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740E4" w:rsidTr="007678C4">
        <w:tc>
          <w:tcPr>
            <w:tcW w:w="10207" w:type="dxa"/>
            <w:gridSpan w:val="4"/>
          </w:tcPr>
          <w:p w:rsidR="005740E4" w:rsidRPr="005740E4" w:rsidRDefault="005740E4" w:rsidP="007678C4">
            <w:pPr>
              <w:rPr>
                <w:sz w:val="28"/>
                <w:szCs w:val="28"/>
              </w:rPr>
            </w:pPr>
            <w:r w:rsidRPr="005740E4">
              <w:rPr>
                <w:sz w:val="28"/>
                <w:szCs w:val="28"/>
              </w:rPr>
              <w:t>Subject: History Year 9 Curriculum Map 2022-2023</w:t>
            </w:r>
          </w:p>
          <w:p w:rsidR="005740E4" w:rsidRDefault="005740E4" w:rsidP="007678C4"/>
        </w:tc>
      </w:tr>
      <w:tr w:rsidR="005740E4" w:rsidRPr="005740E4" w:rsidTr="007678C4">
        <w:tc>
          <w:tcPr>
            <w:tcW w:w="852" w:type="dxa"/>
          </w:tcPr>
          <w:p w:rsidR="005740E4" w:rsidRPr="005740E4" w:rsidRDefault="005740E4" w:rsidP="007678C4">
            <w:pPr>
              <w:rPr>
                <w:rFonts w:cstheme="minorHAnsi"/>
              </w:rPr>
            </w:pPr>
            <w:r w:rsidRPr="005740E4">
              <w:rPr>
                <w:rFonts w:cstheme="minorHAnsi"/>
              </w:rPr>
              <w:t>Terms</w:t>
            </w:r>
          </w:p>
        </w:tc>
        <w:tc>
          <w:tcPr>
            <w:tcW w:w="5103" w:type="dxa"/>
          </w:tcPr>
          <w:p w:rsidR="005740E4" w:rsidRPr="005740E4" w:rsidRDefault="005740E4" w:rsidP="007678C4">
            <w:pPr>
              <w:rPr>
                <w:rFonts w:cstheme="minorHAnsi"/>
              </w:rPr>
            </w:pPr>
            <w:r w:rsidRPr="005740E4">
              <w:rPr>
                <w:rFonts w:cstheme="minorHAnsi"/>
                <w:b/>
              </w:rPr>
              <w:t>Topics covered</w:t>
            </w:r>
            <w:r w:rsidRPr="005740E4">
              <w:rPr>
                <w:rFonts w:cstheme="minorHAnsi"/>
              </w:rPr>
              <w:t xml:space="preserve"> and </w:t>
            </w:r>
            <w:r w:rsidRPr="005740E4">
              <w:rPr>
                <w:rFonts w:cstheme="minorHAnsi"/>
                <w:b/>
                <w:color w:val="0070C0"/>
              </w:rPr>
              <w:t>core knowledge and skills</w:t>
            </w:r>
          </w:p>
        </w:tc>
        <w:tc>
          <w:tcPr>
            <w:tcW w:w="2121" w:type="dxa"/>
          </w:tcPr>
          <w:p w:rsidR="005740E4" w:rsidRPr="005740E4" w:rsidRDefault="005740E4" w:rsidP="007678C4">
            <w:pPr>
              <w:rPr>
                <w:rFonts w:cstheme="minorHAnsi"/>
              </w:rPr>
            </w:pPr>
            <w:r w:rsidRPr="005740E4">
              <w:rPr>
                <w:rFonts w:cstheme="minorHAnsi"/>
              </w:rPr>
              <w:t>Links to careers</w:t>
            </w:r>
          </w:p>
        </w:tc>
        <w:tc>
          <w:tcPr>
            <w:tcW w:w="2131" w:type="dxa"/>
          </w:tcPr>
          <w:p w:rsidR="005740E4" w:rsidRPr="009060CC" w:rsidRDefault="005740E4" w:rsidP="007678C4">
            <w:pPr>
              <w:rPr>
                <w:rFonts w:cstheme="minorHAnsi"/>
                <w:sz w:val="18"/>
                <w:szCs w:val="18"/>
              </w:rPr>
            </w:pPr>
            <w:r w:rsidRPr="009060CC">
              <w:rPr>
                <w:rFonts w:cstheme="minorHAnsi"/>
                <w:sz w:val="18"/>
                <w:szCs w:val="18"/>
              </w:rPr>
              <w:t>Links to the Knowledge organiser and other additional resources</w:t>
            </w:r>
          </w:p>
        </w:tc>
      </w:tr>
      <w:tr w:rsidR="005740E4" w:rsidRPr="005740E4" w:rsidTr="007678C4">
        <w:tc>
          <w:tcPr>
            <w:tcW w:w="852" w:type="dxa"/>
          </w:tcPr>
          <w:p w:rsidR="005740E4" w:rsidRPr="005740E4" w:rsidRDefault="005740E4" w:rsidP="007678C4">
            <w:pPr>
              <w:rPr>
                <w:rFonts w:cstheme="minorHAnsi"/>
              </w:rPr>
            </w:pPr>
            <w:r w:rsidRPr="005740E4">
              <w:rPr>
                <w:rFonts w:cstheme="minorHAnsi"/>
              </w:rPr>
              <w:t>Half term 1</w:t>
            </w:r>
          </w:p>
        </w:tc>
        <w:tc>
          <w:tcPr>
            <w:tcW w:w="5103" w:type="dxa"/>
          </w:tcPr>
          <w:p w:rsidR="005740E4" w:rsidRPr="005740E4" w:rsidRDefault="005740E4" w:rsidP="007678C4">
            <w:pPr>
              <w:rPr>
                <w:rFonts w:cstheme="minorHAnsi"/>
                <w:color w:val="000000"/>
                <w:shd w:val="clear" w:color="auto" w:fill="FFFFFF"/>
              </w:rPr>
            </w:pPr>
            <w:r w:rsidRPr="005740E4">
              <w:rPr>
                <w:rFonts w:cstheme="minorHAnsi"/>
                <w:color w:val="000000"/>
                <w:shd w:val="clear" w:color="auto" w:fill="FFFFFF"/>
              </w:rPr>
              <w:t>Was the Peasants’ Revolt a march for equality or an unorganised rabble?</w:t>
            </w:r>
          </w:p>
          <w:p w:rsidR="005740E4" w:rsidRPr="005740E4" w:rsidRDefault="005740E4" w:rsidP="007678C4">
            <w:pPr>
              <w:rPr>
                <w:rFonts w:cstheme="minorHAnsi"/>
                <w:color w:val="0070C0"/>
                <w:shd w:val="clear" w:color="auto" w:fill="FFFFFF"/>
                <w:lang w:val="en-US"/>
              </w:rPr>
            </w:pPr>
            <w:r w:rsidRPr="005740E4">
              <w:rPr>
                <w:rFonts w:cstheme="minorHAnsi"/>
                <w:color w:val="0070C0"/>
                <w:shd w:val="clear" w:color="auto" w:fill="FFFFFF"/>
              </w:rPr>
              <w:t>Describe peasant life in the 14th century.</w:t>
            </w:r>
            <w:r w:rsidRPr="005740E4">
              <w:rPr>
                <w:rFonts w:cstheme="minorHAnsi"/>
                <w:color w:val="0070C0"/>
                <w:shd w:val="clear" w:color="auto" w:fill="FFFFFF"/>
                <w:lang w:val="en-US"/>
              </w:rPr>
              <w:t xml:space="preserve"> ​</w:t>
            </w:r>
          </w:p>
          <w:p w:rsidR="005740E4" w:rsidRPr="005740E4" w:rsidRDefault="005740E4" w:rsidP="007678C4">
            <w:pPr>
              <w:rPr>
                <w:rFonts w:cstheme="minorHAnsi"/>
                <w:color w:val="0070C0"/>
                <w:shd w:val="clear" w:color="auto" w:fill="FFFFFF"/>
                <w:lang w:val="en-US"/>
              </w:rPr>
            </w:pPr>
            <w:r w:rsidRPr="005740E4">
              <w:rPr>
                <w:rFonts w:cstheme="minorHAnsi"/>
                <w:color w:val="0070C0"/>
                <w:shd w:val="clear" w:color="auto" w:fill="FFFFFF"/>
              </w:rPr>
              <w:t xml:space="preserve">Investigate the causes of the Peasants’ Revolt and evaluate the impacts of it on England. </w:t>
            </w:r>
          </w:p>
          <w:p w:rsidR="005740E4" w:rsidRPr="005740E4" w:rsidRDefault="005740E4" w:rsidP="007678C4">
            <w:pPr>
              <w:rPr>
                <w:rFonts w:cstheme="minorHAnsi"/>
                <w:color w:val="000000"/>
                <w:shd w:val="clear" w:color="auto" w:fill="FFFFFF"/>
              </w:rPr>
            </w:pPr>
          </w:p>
          <w:p w:rsidR="005740E4" w:rsidRPr="005740E4" w:rsidRDefault="005740E4" w:rsidP="007678C4">
            <w:pPr>
              <w:rPr>
                <w:rFonts w:cstheme="minorHAnsi"/>
                <w:color w:val="000000"/>
                <w:shd w:val="clear" w:color="auto" w:fill="FFFFFF"/>
              </w:rPr>
            </w:pPr>
            <w:r w:rsidRPr="005740E4">
              <w:rPr>
                <w:rFonts w:cstheme="minorHAnsi"/>
                <w:color w:val="000000"/>
                <w:shd w:val="clear" w:color="auto" w:fill="FFFFFF"/>
              </w:rPr>
              <w:t xml:space="preserve">Were the </w:t>
            </w:r>
            <w:proofErr w:type="spellStart"/>
            <w:r w:rsidRPr="005740E4">
              <w:rPr>
                <w:rFonts w:cstheme="minorHAnsi"/>
                <w:color w:val="000000"/>
                <w:shd w:val="clear" w:color="auto" w:fill="FFFFFF"/>
              </w:rPr>
              <w:t>Tolpuddle</w:t>
            </w:r>
            <w:proofErr w:type="spellEnd"/>
            <w:r w:rsidRPr="005740E4">
              <w:rPr>
                <w:rFonts w:cstheme="minorHAnsi"/>
                <w:color w:val="000000"/>
                <w:shd w:val="clear" w:color="auto" w:fill="FFFFFF"/>
              </w:rPr>
              <w:t xml:space="preserve"> Martyrs the start of organised labour?</w:t>
            </w:r>
          </w:p>
          <w:p w:rsidR="009060CC" w:rsidRDefault="005740E4" w:rsidP="007678C4">
            <w:pPr>
              <w:rPr>
                <w:rFonts w:cstheme="minorHAnsi"/>
                <w:color w:val="0070C0"/>
                <w:shd w:val="clear" w:color="auto" w:fill="FFFFFF"/>
              </w:rPr>
            </w:pPr>
            <w:r w:rsidRPr="005740E4">
              <w:rPr>
                <w:rFonts w:cstheme="minorHAnsi"/>
                <w:color w:val="0070C0"/>
                <w:shd w:val="clear" w:color="auto" w:fill="FFFFFF"/>
              </w:rPr>
              <w:t>Describe the problems with rural poverty. </w:t>
            </w:r>
          </w:p>
          <w:p w:rsidR="005740E4" w:rsidRPr="005740E4" w:rsidRDefault="005740E4" w:rsidP="007678C4">
            <w:pPr>
              <w:rPr>
                <w:rFonts w:cstheme="minorHAnsi"/>
                <w:color w:val="0070C0"/>
                <w:shd w:val="clear" w:color="auto" w:fill="FFFFFF"/>
                <w:lang w:val="en-US"/>
              </w:rPr>
            </w:pPr>
            <w:r w:rsidRPr="005740E4">
              <w:rPr>
                <w:rFonts w:cstheme="minorHAnsi"/>
                <w:color w:val="0070C0"/>
                <w:shd w:val="clear" w:color="auto" w:fill="FFFFFF"/>
                <w:lang w:val="en-US"/>
              </w:rPr>
              <w:t>​E</w:t>
            </w:r>
            <w:proofErr w:type="spellStart"/>
            <w:r w:rsidRPr="005740E4">
              <w:rPr>
                <w:rFonts w:cstheme="minorHAnsi"/>
                <w:color w:val="0070C0"/>
                <w:shd w:val="clear" w:color="auto" w:fill="FFFFFF"/>
              </w:rPr>
              <w:t>xplain</w:t>
            </w:r>
            <w:proofErr w:type="spellEnd"/>
            <w:r w:rsidRPr="005740E4">
              <w:rPr>
                <w:rFonts w:cstheme="minorHAnsi"/>
                <w:color w:val="0070C0"/>
                <w:shd w:val="clear" w:color="auto" w:fill="FFFFFF"/>
              </w:rPr>
              <w:t xml:space="preserve"> the causes of the </w:t>
            </w:r>
            <w:proofErr w:type="spellStart"/>
            <w:r w:rsidRPr="005740E4">
              <w:rPr>
                <w:rFonts w:cstheme="minorHAnsi"/>
                <w:color w:val="0070C0"/>
                <w:shd w:val="clear" w:color="auto" w:fill="FFFFFF"/>
              </w:rPr>
              <w:t>Tolpuddle</w:t>
            </w:r>
            <w:proofErr w:type="spellEnd"/>
            <w:r w:rsidRPr="005740E4">
              <w:rPr>
                <w:rFonts w:cstheme="minorHAnsi"/>
                <w:color w:val="0070C0"/>
                <w:shd w:val="clear" w:color="auto" w:fill="FFFFFF"/>
              </w:rPr>
              <w:t xml:space="preserve"> </w:t>
            </w:r>
            <w:proofErr w:type="spellStart"/>
            <w:r w:rsidRPr="005740E4">
              <w:rPr>
                <w:rFonts w:cstheme="minorHAnsi"/>
                <w:color w:val="0070C0"/>
                <w:shd w:val="clear" w:color="auto" w:fill="FFFFFF"/>
              </w:rPr>
              <w:t>Martyrss</w:t>
            </w:r>
            <w:proofErr w:type="spellEnd"/>
            <w:r w:rsidRPr="005740E4">
              <w:rPr>
                <w:rFonts w:cstheme="minorHAnsi"/>
                <w:color w:val="0070C0"/>
                <w:shd w:val="clear" w:color="auto" w:fill="FFFFFF"/>
              </w:rPr>
              <w:t xml:space="preserve"> protest. </w:t>
            </w:r>
            <w:r w:rsidRPr="005740E4">
              <w:rPr>
                <w:rFonts w:cstheme="minorHAnsi"/>
                <w:color w:val="0070C0"/>
                <w:shd w:val="clear" w:color="auto" w:fill="FFFFFF"/>
                <w:lang w:val="en-US"/>
              </w:rPr>
              <w:t>​</w:t>
            </w:r>
            <w:r w:rsidRPr="005740E4">
              <w:rPr>
                <w:rFonts w:cstheme="minorHAnsi"/>
                <w:color w:val="0070C0"/>
                <w:shd w:val="clear" w:color="auto" w:fill="FFFFFF"/>
              </w:rPr>
              <w:t xml:space="preserve">Compare the causes of the </w:t>
            </w:r>
            <w:proofErr w:type="spellStart"/>
            <w:r w:rsidRPr="005740E4">
              <w:rPr>
                <w:rFonts w:cstheme="minorHAnsi"/>
                <w:color w:val="0070C0"/>
                <w:shd w:val="clear" w:color="auto" w:fill="FFFFFF"/>
              </w:rPr>
              <w:t>Tolpuddle</w:t>
            </w:r>
            <w:proofErr w:type="spellEnd"/>
            <w:r w:rsidRPr="005740E4">
              <w:rPr>
                <w:rFonts w:cstheme="minorHAnsi"/>
                <w:color w:val="0070C0"/>
                <w:shd w:val="clear" w:color="auto" w:fill="FFFFFF"/>
              </w:rPr>
              <w:t xml:space="preserve"> Martyrs and the Peasants’ Revolt. </w:t>
            </w:r>
            <w:r w:rsidRPr="005740E4">
              <w:rPr>
                <w:rFonts w:cstheme="minorHAnsi"/>
                <w:color w:val="000000"/>
                <w:shd w:val="clear" w:color="auto" w:fill="FFFFFF"/>
                <w:lang w:val="en-US"/>
              </w:rPr>
              <w:t>​</w:t>
            </w:r>
          </w:p>
          <w:p w:rsidR="005740E4" w:rsidRPr="005740E4" w:rsidRDefault="005740E4" w:rsidP="007678C4">
            <w:pPr>
              <w:rPr>
                <w:rFonts w:cstheme="minorHAnsi"/>
                <w:color w:val="000000"/>
                <w:shd w:val="clear" w:color="auto" w:fill="FFFFFF"/>
              </w:rPr>
            </w:pPr>
          </w:p>
          <w:p w:rsidR="005740E4" w:rsidRPr="005740E4" w:rsidRDefault="005740E4" w:rsidP="007678C4">
            <w:pPr>
              <w:rPr>
                <w:rFonts w:cstheme="minorHAnsi"/>
                <w:color w:val="000000"/>
                <w:shd w:val="clear" w:color="auto" w:fill="FFFFFF"/>
              </w:rPr>
            </w:pPr>
            <w:r w:rsidRPr="005740E4">
              <w:rPr>
                <w:rFonts w:cstheme="minorHAnsi"/>
                <w:color w:val="000000"/>
                <w:shd w:val="clear" w:color="auto" w:fill="FFFFFF"/>
              </w:rPr>
              <w:t>Was it inevitable that women would get the vote in 1918? </w:t>
            </w:r>
          </w:p>
          <w:p w:rsidR="005740E4" w:rsidRPr="009060CC" w:rsidRDefault="005740E4" w:rsidP="007678C4">
            <w:pPr>
              <w:rPr>
                <w:rFonts w:cstheme="minorHAnsi"/>
                <w:color w:val="0070C0"/>
                <w:shd w:val="clear" w:color="auto" w:fill="FFFFFF"/>
              </w:rPr>
            </w:pPr>
            <w:r w:rsidRPr="005740E4">
              <w:rPr>
                <w:rFonts w:cstheme="minorHAnsi"/>
                <w:color w:val="0070C0"/>
                <w:shd w:val="clear" w:color="auto" w:fill="FFFFFF"/>
              </w:rPr>
              <w:t>Describe the grievances of women in early 20th century Britain. </w:t>
            </w:r>
            <w:r w:rsidRPr="005740E4">
              <w:rPr>
                <w:rFonts w:cstheme="minorHAnsi"/>
                <w:color w:val="0070C0"/>
                <w:shd w:val="clear" w:color="auto" w:fill="FFFFFF"/>
                <w:lang w:val="en-US"/>
              </w:rPr>
              <w:t>E</w:t>
            </w:r>
            <w:proofErr w:type="spellStart"/>
            <w:r w:rsidRPr="005740E4">
              <w:rPr>
                <w:rFonts w:cstheme="minorHAnsi"/>
                <w:color w:val="0070C0"/>
                <w:shd w:val="clear" w:color="auto" w:fill="FFFFFF"/>
              </w:rPr>
              <w:t>xplain</w:t>
            </w:r>
            <w:proofErr w:type="spellEnd"/>
            <w:r w:rsidRPr="005740E4">
              <w:rPr>
                <w:rFonts w:cstheme="minorHAnsi"/>
                <w:color w:val="0070C0"/>
                <w:shd w:val="clear" w:color="auto" w:fill="FFFFFF"/>
              </w:rPr>
              <w:t xml:space="preserve"> the causes of the 1918 Representation of the People Act.</w:t>
            </w:r>
            <w:r w:rsidRPr="005740E4">
              <w:rPr>
                <w:rFonts w:cstheme="minorHAnsi"/>
                <w:color w:val="0070C0"/>
                <w:shd w:val="clear" w:color="auto" w:fill="FFFFFF"/>
                <w:lang w:val="en-US"/>
              </w:rPr>
              <w:t xml:space="preserve"> To discuss the expansion of the franchise to all. </w:t>
            </w:r>
          </w:p>
          <w:p w:rsidR="005740E4" w:rsidRPr="005740E4" w:rsidRDefault="005740E4" w:rsidP="007678C4">
            <w:pPr>
              <w:rPr>
                <w:rFonts w:cstheme="minorHAnsi"/>
                <w:color w:val="000000"/>
                <w:shd w:val="clear" w:color="auto" w:fill="FFFFFF"/>
              </w:rPr>
            </w:pPr>
          </w:p>
          <w:p w:rsidR="005740E4" w:rsidRPr="005740E4" w:rsidRDefault="005740E4" w:rsidP="007678C4">
            <w:pPr>
              <w:rPr>
                <w:rFonts w:cstheme="minorHAnsi"/>
                <w:color w:val="000000"/>
                <w:shd w:val="clear" w:color="auto" w:fill="FFFFFF"/>
              </w:rPr>
            </w:pPr>
            <w:r w:rsidRPr="005740E4">
              <w:rPr>
                <w:rFonts w:cstheme="minorHAnsi"/>
                <w:color w:val="000000"/>
                <w:shd w:val="clear" w:color="auto" w:fill="FFFFFF"/>
              </w:rPr>
              <w:t>Was the 1926 General Strike a turning point in industrial history?</w:t>
            </w:r>
          </w:p>
          <w:p w:rsidR="009060CC" w:rsidRPr="009060CC" w:rsidRDefault="005740E4" w:rsidP="007678C4">
            <w:pPr>
              <w:rPr>
                <w:rFonts w:cstheme="minorHAnsi"/>
                <w:color w:val="0070C0"/>
                <w:shd w:val="clear" w:color="auto" w:fill="FFFFFF"/>
                <w:lang w:val="en-US"/>
              </w:rPr>
            </w:pPr>
            <w:r w:rsidRPr="005740E4">
              <w:rPr>
                <w:rFonts w:cstheme="minorHAnsi"/>
                <w:color w:val="0070C0"/>
                <w:shd w:val="clear" w:color="auto" w:fill="FFFFFF"/>
                <w:lang w:val="en-US"/>
              </w:rPr>
              <w:t>Describing the ideas behind a strike and define a General Strike.</w:t>
            </w:r>
            <w:r w:rsidR="009060CC">
              <w:rPr>
                <w:rFonts w:cstheme="minorHAnsi"/>
                <w:color w:val="0070C0"/>
                <w:shd w:val="clear" w:color="auto" w:fill="FFFFFF"/>
                <w:lang w:val="en-US"/>
              </w:rPr>
              <w:t xml:space="preserve"> </w:t>
            </w:r>
            <w:r w:rsidRPr="005740E4">
              <w:rPr>
                <w:rFonts w:cstheme="minorHAnsi"/>
                <w:color w:val="0070C0"/>
                <w:shd w:val="clear" w:color="auto" w:fill="FFFFFF"/>
                <w:lang w:val="en-US"/>
              </w:rPr>
              <w:t>I</w:t>
            </w:r>
            <w:proofErr w:type="spellStart"/>
            <w:r w:rsidRPr="005740E4">
              <w:rPr>
                <w:rFonts w:cstheme="minorHAnsi"/>
                <w:color w:val="0070C0"/>
                <w:shd w:val="clear" w:color="auto" w:fill="FFFFFF"/>
              </w:rPr>
              <w:t>dentify</w:t>
            </w:r>
            <w:proofErr w:type="spellEnd"/>
            <w:r w:rsidRPr="005740E4">
              <w:rPr>
                <w:rFonts w:cstheme="minorHAnsi"/>
                <w:color w:val="0070C0"/>
                <w:shd w:val="clear" w:color="auto" w:fill="FFFFFF"/>
              </w:rPr>
              <w:t xml:space="preserve"> the impacts of the 1926 General Strike. </w:t>
            </w:r>
          </w:p>
          <w:p w:rsidR="005740E4" w:rsidRPr="005740E4" w:rsidRDefault="005740E4" w:rsidP="007678C4">
            <w:pPr>
              <w:rPr>
                <w:rFonts w:cstheme="minorHAnsi"/>
                <w:color w:val="0070C0"/>
                <w:shd w:val="clear" w:color="auto" w:fill="FFFFFF"/>
                <w:lang w:val="en-US"/>
              </w:rPr>
            </w:pPr>
            <w:r w:rsidRPr="005740E4">
              <w:rPr>
                <w:rFonts w:cstheme="minorHAnsi"/>
                <w:color w:val="0070C0"/>
                <w:shd w:val="clear" w:color="auto" w:fill="FFFFFF"/>
                <w:lang w:val="en-US"/>
              </w:rPr>
              <w:t xml:space="preserve">Evaluate historical interpretations of the strike. </w:t>
            </w:r>
          </w:p>
          <w:p w:rsidR="005740E4" w:rsidRPr="005740E4" w:rsidRDefault="005740E4" w:rsidP="007678C4">
            <w:pPr>
              <w:rPr>
                <w:rFonts w:cstheme="minorHAnsi"/>
                <w:color w:val="000000"/>
                <w:shd w:val="clear" w:color="auto" w:fill="FFFFFF"/>
              </w:rPr>
            </w:pPr>
          </w:p>
          <w:p w:rsidR="005740E4" w:rsidRPr="005740E4" w:rsidRDefault="005740E4" w:rsidP="007678C4">
            <w:pPr>
              <w:rPr>
                <w:rFonts w:cstheme="minorHAnsi"/>
                <w:color w:val="000000"/>
                <w:shd w:val="clear" w:color="auto" w:fill="FFFFFF"/>
              </w:rPr>
            </w:pPr>
            <w:r w:rsidRPr="005740E4">
              <w:rPr>
                <w:rFonts w:cstheme="minorHAnsi"/>
                <w:color w:val="000000"/>
                <w:shd w:val="clear" w:color="auto" w:fill="FFFFFF"/>
              </w:rPr>
              <w:t xml:space="preserve">The Notting Hill Riots: ‘Hooliganism’ or ‘Race Riots’? </w:t>
            </w:r>
          </w:p>
          <w:p w:rsidR="005740E4" w:rsidRPr="005740E4" w:rsidRDefault="005740E4" w:rsidP="007678C4">
            <w:pPr>
              <w:rPr>
                <w:rFonts w:cstheme="minorHAnsi"/>
                <w:color w:val="0070C0"/>
                <w:shd w:val="clear" w:color="auto" w:fill="FFFFFF"/>
                <w:lang w:val="en-US"/>
              </w:rPr>
            </w:pPr>
            <w:r w:rsidRPr="005740E4">
              <w:rPr>
                <w:rFonts w:cstheme="minorHAnsi"/>
                <w:color w:val="0070C0"/>
                <w:shd w:val="clear" w:color="auto" w:fill="FFFFFF"/>
              </w:rPr>
              <w:t>A source investigation to identify the causes of the Notting Hill Riots and understand the events of the 1958 Notting Hill Riots. </w:t>
            </w:r>
            <w:r w:rsidRPr="005740E4">
              <w:rPr>
                <w:rFonts w:cstheme="minorHAnsi"/>
                <w:color w:val="0070C0"/>
                <w:shd w:val="clear" w:color="auto" w:fill="FFFFFF"/>
                <w:lang w:val="en-US"/>
              </w:rPr>
              <w:t>​</w:t>
            </w:r>
          </w:p>
          <w:p w:rsidR="005740E4" w:rsidRPr="005740E4" w:rsidRDefault="005740E4" w:rsidP="007678C4">
            <w:pPr>
              <w:rPr>
                <w:rFonts w:cstheme="minorHAnsi"/>
                <w:color w:val="000000"/>
                <w:shd w:val="clear" w:color="auto" w:fill="FFFFFF"/>
              </w:rPr>
            </w:pPr>
          </w:p>
          <w:p w:rsidR="005740E4" w:rsidRPr="005740E4" w:rsidRDefault="005740E4" w:rsidP="007678C4">
            <w:pPr>
              <w:rPr>
                <w:rFonts w:cstheme="minorHAnsi"/>
                <w:color w:val="000000"/>
                <w:shd w:val="clear" w:color="auto" w:fill="FFFFFF"/>
                <w:lang w:val="en-US"/>
              </w:rPr>
            </w:pPr>
            <w:r w:rsidRPr="005740E4">
              <w:rPr>
                <w:rFonts w:cstheme="minorHAnsi"/>
                <w:color w:val="000000"/>
                <w:shd w:val="clear" w:color="auto" w:fill="FFFFFF"/>
              </w:rPr>
              <w:t>Why does London hold Pride every year on 1st July? </w:t>
            </w:r>
            <w:r w:rsidRPr="005740E4">
              <w:rPr>
                <w:rFonts w:cstheme="minorHAnsi"/>
                <w:color w:val="000000"/>
                <w:shd w:val="clear" w:color="auto" w:fill="FFFFFF"/>
                <w:lang w:val="en-US"/>
              </w:rPr>
              <w:t>​</w:t>
            </w:r>
          </w:p>
          <w:p w:rsidR="005740E4" w:rsidRPr="005740E4" w:rsidRDefault="005740E4" w:rsidP="007678C4">
            <w:pPr>
              <w:rPr>
                <w:rFonts w:cstheme="minorHAnsi"/>
                <w:color w:val="0070C0"/>
                <w:shd w:val="clear" w:color="auto" w:fill="FFFFFF"/>
                <w:lang w:val="en-US"/>
              </w:rPr>
            </w:pPr>
            <w:r w:rsidRPr="005740E4">
              <w:rPr>
                <w:rFonts w:cstheme="minorHAnsi"/>
                <w:color w:val="0070C0"/>
                <w:shd w:val="clear" w:color="auto" w:fill="FFFFFF"/>
              </w:rPr>
              <w:t xml:space="preserve">Identify the different factors leading to London Pride and explain the causes of the first pride and the impact of that first event of 1972. </w:t>
            </w:r>
          </w:p>
          <w:p w:rsidR="005740E4" w:rsidRPr="005740E4" w:rsidRDefault="005740E4" w:rsidP="007678C4">
            <w:pPr>
              <w:rPr>
                <w:rFonts w:cstheme="minorHAnsi"/>
                <w:color w:val="000000"/>
                <w:shd w:val="clear" w:color="auto" w:fill="FFFFFF"/>
              </w:rPr>
            </w:pPr>
          </w:p>
          <w:p w:rsidR="009060CC" w:rsidRDefault="009060CC" w:rsidP="007678C4">
            <w:pPr>
              <w:rPr>
                <w:rFonts w:cstheme="minorHAnsi"/>
                <w:color w:val="000000"/>
                <w:shd w:val="clear" w:color="auto" w:fill="FFFFFF"/>
              </w:rPr>
            </w:pPr>
          </w:p>
          <w:p w:rsidR="009060CC" w:rsidRDefault="009060CC" w:rsidP="007678C4">
            <w:pPr>
              <w:rPr>
                <w:rFonts w:cstheme="minorHAnsi"/>
                <w:color w:val="000000"/>
                <w:shd w:val="clear" w:color="auto" w:fill="FFFFFF"/>
              </w:rPr>
            </w:pPr>
          </w:p>
          <w:p w:rsidR="009060CC" w:rsidRDefault="009060CC" w:rsidP="007678C4">
            <w:pPr>
              <w:rPr>
                <w:rFonts w:cstheme="minorHAnsi"/>
                <w:color w:val="000000"/>
                <w:shd w:val="clear" w:color="auto" w:fill="FFFFFF"/>
              </w:rPr>
            </w:pPr>
          </w:p>
          <w:p w:rsidR="009060CC" w:rsidRDefault="009060CC" w:rsidP="007678C4">
            <w:pPr>
              <w:rPr>
                <w:rFonts w:cstheme="minorHAnsi"/>
                <w:color w:val="000000"/>
                <w:shd w:val="clear" w:color="auto" w:fill="FFFFFF"/>
              </w:rPr>
            </w:pPr>
          </w:p>
          <w:p w:rsidR="005740E4" w:rsidRPr="005740E4" w:rsidRDefault="005740E4" w:rsidP="007678C4">
            <w:pPr>
              <w:rPr>
                <w:rFonts w:cstheme="minorHAnsi"/>
                <w:color w:val="000000"/>
                <w:shd w:val="clear" w:color="auto" w:fill="FFFFFF"/>
              </w:rPr>
            </w:pPr>
            <w:r w:rsidRPr="005740E4">
              <w:rPr>
                <w:rFonts w:cstheme="minorHAnsi"/>
                <w:color w:val="000000"/>
                <w:shd w:val="clear" w:color="auto" w:fill="FFFFFF"/>
              </w:rPr>
              <w:lastRenderedPageBreak/>
              <w:t xml:space="preserve">Was Arthur </w:t>
            </w:r>
            <w:proofErr w:type="spellStart"/>
            <w:r w:rsidRPr="005740E4">
              <w:rPr>
                <w:rFonts w:cstheme="minorHAnsi"/>
                <w:color w:val="000000"/>
                <w:shd w:val="clear" w:color="auto" w:fill="FFFFFF"/>
              </w:rPr>
              <w:t>Scargill</w:t>
            </w:r>
            <w:proofErr w:type="spellEnd"/>
            <w:r w:rsidRPr="005740E4">
              <w:rPr>
                <w:rFonts w:cstheme="minorHAnsi"/>
                <w:color w:val="000000"/>
                <w:shd w:val="clear" w:color="auto" w:fill="FFFFFF"/>
              </w:rPr>
              <w:t xml:space="preserve"> justified in calling the 1984-5 miners’ strike?</w:t>
            </w:r>
          </w:p>
          <w:p w:rsidR="005740E4" w:rsidRPr="005740E4" w:rsidRDefault="005740E4" w:rsidP="007678C4">
            <w:pPr>
              <w:rPr>
                <w:rFonts w:cstheme="minorHAnsi"/>
                <w:color w:val="0070C0"/>
                <w:shd w:val="clear" w:color="auto" w:fill="FFFFFF"/>
              </w:rPr>
            </w:pPr>
            <w:r w:rsidRPr="005740E4">
              <w:rPr>
                <w:rFonts w:cstheme="minorHAnsi"/>
                <w:color w:val="0070C0"/>
                <w:shd w:val="clear" w:color="auto" w:fill="FFFFFF"/>
              </w:rPr>
              <w:t xml:space="preserve">Revisit the ideas of a strike and understand why miners went on strike in 1984-85. To understand the impacts of Arthur </w:t>
            </w:r>
            <w:proofErr w:type="spellStart"/>
            <w:proofErr w:type="gramStart"/>
            <w:r w:rsidRPr="005740E4">
              <w:rPr>
                <w:rFonts w:cstheme="minorHAnsi"/>
                <w:color w:val="0070C0"/>
                <w:shd w:val="clear" w:color="auto" w:fill="FFFFFF"/>
              </w:rPr>
              <w:t>Scargill</w:t>
            </w:r>
            <w:proofErr w:type="spellEnd"/>
            <w:r w:rsidRPr="005740E4">
              <w:rPr>
                <w:rFonts w:cstheme="minorHAnsi"/>
                <w:color w:val="0070C0"/>
                <w:shd w:val="clear" w:color="auto" w:fill="FFFFFF"/>
              </w:rPr>
              <w:t>’ s</w:t>
            </w:r>
            <w:proofErr w:type="gramEnd"/>
            <w:r w:rsidRPr="005740E4">
              <w:rPr>
                <w:rFonts w:cstheme="minorHAnsi"/>
                <w:color w:val="0070C0"/>
                <w:shd w:val="clear" w:color="auto" w:fill="FFFFFF"/>
              </w:rPr>
              <w:t xml:space="preserve"> actions. Develop your own interpretation of this key individual. </w:t>
            </w:r>
          </w:p>
          <w:p w:rsidR="005740E4" w:rsidRPr="005740E4" w:rsidRDefault="005740E4" w:rsidP="007678C4">
            <w:pPr>
              <w:rPr>
                <w:rFonts w:cstheme="minorHAnsi"/>
                <w:color w:val="0070C0"/>
                <w:shd w:val="clear" w:color="auto" w:fill="FFFFFF"/>
              </w:rPr>
            </w:pPr>
          </w:p>
          <w:p w:rsidR="005740E4" w:rsidRPr="005740E4" w:rsidRDefault="005740E4" w:rsidP="007678C4">
            <w:pPr>
              <w:rPr>
                <w:rFonts w:cstheme="minorHAnsi"/>
                <w:color w:val="000000"/>
                <w:shd w:val="clear" w:color="auto" w:fill="FFFFFF"/>
              </w:rPr>
            </w:pPr>
            <w:r w:rsidRPr="005740E4">
              <w:rPr>
                <w:rFonts w:cstheme="minorHAnsi"/>
                <w:color w:val="000000"/>
                <w:shd w:val="clear" w:color="auto" w:fill="FFFFFF"/>
              </w:rPr>
              <w:t>What was the most effective protest in the fight for the progress of society?</w:t>
            </w:r>
          </w:p>
          <w:p w:rsidR="005740E4" w:rsidRPr="005740E4" w:rsidRDefault="005740E4" w:rsidP="007678C4">
            <w:pPr>
              <w:rPr>
                <w:rFonts w:cstheme="minorHAnsi"/>
                <w:bCs/>
                <w:color w:val="0070C0"/>
              </w:rPr>
            </w:pPr>
            <w:r w:rsidRPr="005740E4">
              <w:rPr>
                <w:rFonts w:cstheme="minorHAnsi"/>
                <w:bCs/>
                <w:color w:val="0070C0"/>
              </w:rPr>
              <w:t xml:space="preserve">Evaluate the unit and link all the key ideas within their context and discuss the significance of the events in their own rights and their impact on Britain. </w:t>
            </w:r>
          </w:p>
          <w:p w:rsidR="005740E4" w:rsidRPr="005740E4" w:rsidRDefault="005740E4" w:rsidP="007678C4">
            <w:pPr>
              <w:rPr>
                <w:rFonts w:cstheme="minorHAnsi"/>
                <w:color w:val="0070C0"/>
                <w:shd w:val="clear" w:color="auto" w:fill="FFFFFF"/>
              </w:rPr>
            </w:pPr>
          </w:p>
        </w:tc>
        <w:tc>
          <w:tcPr>
            <w:tcW w:w="2121" w:type="dxa"/>
          </w:tcPr>
          <w:p w:rsidR="005740E4" w:rsidRPr="005740E4" w:rsidRDefault="005740E4" w:rsidP="007678C4">
            <w:pPr>
              <w:rPr>
                <w:rFonts w:cstheme="minorHAnsi"/>
              </w:rPr>
            </w:pPr>
            <w:r w:rsidRPr="005740E4">
              <w:rPr>
                <w:rFonts w:cstheme="minorHAnsi"/>
              </w:rPr>
              <w:lastRenderedPageBreak/>
              <w:t xml:space="preserve">Careers in public service looking at local government and how they help transform communities and help change the country. </w:t>
            </w:r>
          </w:p>
          <w:p w:rsidR="005740E4" w:rsidRPr="005740E4" w:rsidRDefault="005740E4" w:rsidP="007678C4">
            <w:pPr>
              <w:rPr>
                <w:rFonts w:cstheme="minorHAnsi"/>
              </w:rPr>
            </w:pPr>
          </w:p>
          <w:p w:rsidR="005740E4" w:rsidRPr="005740E4" w:rsidRDefault="00497F66" w:rsidP="007678C4">
            <w:pPr>
              <w:rPr>
                <w:rFonts w:cstheme="minorHAnsi"/>
              </w:rPr>
            </w:pPr>
            <w:hyperlink r:id="rId6">
              <w:r w:rsidR="005740E4" w:rsidRPr="005740E4">
                <w:rPr>
                  <w:rStyle w:val="Hyperlink"/>
                  <w:rFonts w:cstheme="minorHAnsi"/>
                </w:rPr>
                <w:t>https://www.local.gov.uk/our-support/workforce-and-hr-support/lga-careers-guide</w:t>
              </w:r>
            </w:hyperlink>
          </w:p>
          <w:p w:rsidR="005740E4" w:rsidRPr="005740E4" w:rsidRDefault="005740E4" w:rsidP="007678C4">
            <w:pPr>
              <w:rPr>
                <w:rFonts w:cstheme="minorHAnsi"/>
              </w:rPr>
            </w:pPr>
          </w:p>
          <w:p w:rsidR="005740E4" w:rsidRPr="005740E4" w:rsidRDefault="005740E4" w:rsidP="007678C4">
            <w:pPr>
              <w:rPr>
                <w:rFonts w:cstheme="minorHAnsi"/>
              </w:rPr>
            </w:pPr>
            <w:r w:rsidRPr="005740E4">
              <w:rPr>
                <w:rFonts w:cstheme="minorHAnsi"/>
              </w:rPr>
              <w:t xml:space="preserve">Becoming an MP: </w:t>
            </w:r>
          </w:p>
          <w:p w:rsidR="005740E4" w:rsidRPr="005740E4" w:rsidRDefault="005740E4" w:rsidP="007678C4">
            <w:pPr>
              <w:rPr>
                <w:rFonts w:cstheme="minorHAnsi"/>
              </w:rPr>
            </w:pPr>
          </w:p>
          <w:p w:rsidR="005740E4" w:rsidRPr="005740E4" w:rsidRDefault="00497F66" w:rsidP="007678C4">
            <w:pPr>
              <w:rPr>
                <w:rFonts w:cstheme="minorHAnsi"/>
              </w:rPr>
            </w:pPr>
            <w:hyperlink r:id="rId7">
              <w:r w:rsidR="005740E4" w:rsidRPr="005740E4">
                <w:rPr>
                  <w:rStyle w:val="Hyperlink"/>
                  <w:rFonts w:cstheme="minorHAnsi"/>
                </w:rPr>
                <w:t>https://nationalcareers.service.gov.uk/job-profiles/mp</w:t>
              </w:r>
            </w:hyperlink>
          </w:p>
          <w:p w:rsidR="005740E4" w:rsidRPr="005740E4" w:rsidRDefault="005740E4" w:rsidP="007678C4">
            <w:pPr>
              <w:rPr>
                <w:rFonts w:cstheme="minorHAnsi"/>
              </w:rPr>
            </w:pPr>
          </w:p>
          <w:p w:rsidR="005740E4" w:rsidRPr="005740E4" w:rsidRDefault="005740E4" w:rsidP="007678C4">
            <w:pPr>
              <w:rPr>
                <w:rFonts w:cstheme="minorHAnsi"/>
              </w:rPr>
            </w:pPr>
            <w:r w:rsidRPr="005740E4">
              <w:rPr>
                <w:rFonts w:cstheme="minorHAnsi"/>
              </w:rPr>
              <w:t xml:space="preserve">Career in a trade union: </w:t>
            </w:r>
          </w:p>
          <w:p w:rsidR="005740E4" w:rsidRPr="005740E4" w:rsidRDefault="005740E4" w:rsidP="007678C4">
            <w:pPr>
              <w:rPr>
                <w:rFonts w:cstheme="minorHAnsi"/>
              </w:rPr>
            </w:pPr>
          </w:p>
          <w:p w:rsidR="005740E4" w:rsidRPr="005740E4" w:rsidRDefault="00497F66" w:rsidP="007678C4">
            <w:pPr>
              <w:rPr>
                <w:rFonts w:cstheme="minorHAnsi"/>
              </w:rPr>
            </w:pPr>
            <w:hyperlink r:id="rId8">
              <w:r w:rsidR="005740E4" w:rsidRPr="005740E4">
                <w:rPr>
                  <w:rStyle w:val="Hyperlink"/>
                  <w:rFonts w:cstheme="minorHAnsi"/>
                </w:rPr>
                <w:t>https://nationalcareers.service.gov.uk/job-profiles/trade-union-official</w:t>
              </w:r>
            </w:hyperlink>
          </w:p>
          <w:p w:rsidR="005740E4" w:rsidRPr="005740E4" w:rsidRDefault="005740E4" w:rsidP="007678C4">
            <w:pPr>
              <w:rPr>
                <w:rFonts w:cstheme="minorHAnsi"/>
              </w:rPr>
            </w:pPr>
          </w:p>
          <w:p w:rsidR="005740E4" w:rsidRPr="005740E4" w:rsidRDefault="005740E4" w:rsidP="007678C4">
            <w:pPr>
              <w:rPr>
                <w:rFonts w:cstheme="minorHAnsi"/>
              </w:rPr>
            </w:pPr>
          </w:p>
          <w:p w:rsidR="005740E4" w:rsidRPr="005740E4" w:rsidRDefault="005740E4" w:rsidP="007678C4">
            <w:pPr>
              <w:rPr>
                <w:rFonts w:cstheme="minorHAnsi"/>
              </w:rPr>
            </w:pPr>
          </w:p>
          <w:p w:rsidR="005740E4" w:rsidRPr="005740E4" w:rsidRDefault="005740E4" w:rsidP="007678C4">
            <w:pPr>
              <w:rPr>
                <w:rFonts w:cstheme="minorHAnsi"/>
              </w:rPr>
            </w:pPr>
          </w:p>
          <w:p w:rsidR="005740E4" w:rsidRPr="005740E4" w:rsidRDefault="005740E4" w:rsidP="007678C4">
            <w:pPr>
              <w:rPr>
                <w:rFonts w:cstheme="minorHAnsi"/>
              </w:rPr>
            </w:pPr>
          </w:p>
        </w:tc>
        <w:tc>
          <w:tcPr>
            <w:tcW w:w="2131" w:type="dxa"/>
          </w:tcPr>
          <w:p w:rsidR="005740E4" w:rsidRPr="005740E4" w:rsidRDefault="005740E4" w:rsidP="007678C4">
            <w:pPr>
              <w:rPr>
                <w:rFonts w:cstheme="minorHAnsi"/>
              </w:rPr>
            </w:pPr>
            <w:r w:rsidRPr="005740E4">
              <w:rPr>
                <w:rFonts w:cstheme="minorHAnsi"/>
              </w:rPr>
              <w:t xml:space="preserve">This link would take you to the KO on our website but also maybe links to GCSE POD, </w:t>
            </w:r>
            <w:proofErr w:type="spellStart"/>
            <w:r w:rsidRPr="005740E4">
              <w:rPr>
                <w:rFonts w:cstheme="minorHAnsi"/>
              </w:rPr>
              <w:t>Youtube</w:t>
            </w:r>
            <w:proofErr w:type="spellEnd"/>
            <w:r w:rsidRPr="005740E4">
              <w:rPr>
                <w:rFonts w:cstheme="minorHAnsi"/>
              </w:rPr>
              <w:t xml:space="preserve"> </w:t>
            </w:r>
            <w:proofErr w:type="spellStart"/>
            <w:r w:rsidRPr="005740E4">
              <w:rPr>
                <w:rFonts w:cstheme="minorHAnsi"/>
              </w:rPr>
              <w:t>etc</w:t>
            </w:r>
            <w:proofErr w:type="spellEnd"/>
          </w:p>
          <w:p w:rsidR="005740E4" w:rsidRPr="005740E4" w:rsidRDefault="005740E4" w:rsidP="007678C4">
            <w:pPr>
              <w:rPr>
                <w:rFonts w:cstheme="minorHAnsi"/>
              </w:rPr>
            </w:pPr>
          </w:p>
          <w:p w:rsidR="005740E4" w:rsidRPr="005740E4" w:rsidRDefault="00497F66" w:rsidP="007678C4">
            <w:pPr>
              <w:rPr>
                <w:rFonts w:cstheme="minorHAnsi"/>
              </w:rPr>
            </w:pPr>
            <w:hyperlink r:id="rId9">
              <w:r w:rsidR="005740E4" w:rsidRPr="005740E4">
                <w:rPr>
                  <w:rStyle w:val="Hyperlink"/>
                  <w:rFonts w:cstheme="minorHAnsi"/>
                </w:rPr>
                <w:t>https://www.youtube.com/watch?v=gaHL9ng6-lo&amp;feature=youtu.be</w:t>
              </w:r>
            </w:hyperlink>
          </w:p>
          <w:p w:rsidR="005740E4" w:rsidRPr="005740E4" w:rsidRDefault="005740E4" w:rsidP="007678C4">
            <w:pPr>
              <w:rPr>
                <w:rFonts w:cstheme="minorHAnsi"/>
              </w:rPr>
            </w:pPr>
          </w:p>
          <w:p w:rsidR="005740E4" w:rsidRPr="005740E4" w:rsidRDefault="00497F66" w:rsidP="007678C4">
            <w:pPr>
              <w:rPr>
                <w:rFonts w:cstheme="minorHAnsi"/>
              </w:rPr>
            </w:pPr>
            <w:hyperlink r:id="rId10">
              <w:r w:rsidR="005740E4" w:rsidRPr="005740E4">
                <w:rPr>
                  <w:rStyle w:val="Hyperlink"/>
                  <w:rFonts w:cstheme="minorHAnsi"/>
                </w:rPr>
                <w:t>https://www.youtube.com/watch?v=uTmiRMs8NJw</w:t>
              </w:r>
            </w:hyperlink>
          </w:p>
          <w:p w:rsidR="005740E4" w:rsidRPr="005740E4" w:rsidRDefault="005740E4" w:rsidP="007678C4">
            <w:pPr>
              <w:rPr>
                <w:rFonts w:cstheme="minorHAnsi"/>
              </w:rPr>
            </w:pPr>
          </w:p>
          <w:p w:rsidR="005740E4" w:rsidRPr="005740E4" w:rsidRDefault="00497F66" w:rsidP="007678C4">
            <w:pPr>
              <w:rPr>
                <w:rFonts w:cstheme="minorHAnsi"/>
              </w:rPr>
            </w:pPr>
            <w:hyperlink r:id="rId11">
              <w:r w:rsidR="005740E4" w:rsidRPr="005740E4">
                <w:rPr>
                  <w:rStyle w:val="Hyperlink"/>
                  <w:rFonts w:cstheme="minorHAnsi"/>
                </w:rPr>
                <w:t>https://www.youtube.com/watch?v=bPGe0riRaQ0</w:t>
              </w:r>
            </w:hyperlink>
          </w:p>
          <w:p w:rsidR="005740E4" w:rsidRPr="005740E4" w:rsidRDefault="005740E4" w:rsidP="007678C4">
            <w:pPr>
              <w:rPr>
                <w:rFonts w:cstheme="minorHAnsi"/>
              </w:rPr>
            </w:pPr>
          </w:p>
          <w:p w:rsidR="005740E4" w:rsidRDefault="00497F66" w:rsidP="007678C4">
            <w:pPr>
              <w:rPr>
                <w:rFonts w:cstheme="minorHAnsi"/>
              </w:rPr>
            </w:pPr>
            <w:hyperlink r:id="rId12" w:history="1">
              <w:r w:rsidRPr="0062449B">
                <w:rPr>
                  <w:rStyle w:val="Hyperlink"/>
                  <w:rFonts w:cstheme="minorHAnsi"/>
                </w:rPr>
                <w:t>https://maritime.rivoagency.com/admin/wp-content/uploads/sites/20/2022/10/KO-HT1-Protests-Through-Time.pdf</w:t>
              </w:r>
            </w:hyperlink>
          </w:p>
          <w:p w:rsidR="00497F66" w:rsidRDefault="00497F66" w:rsidP="007678C4">
            <w:pPr>
              <w:rPr>
                <w:rFonts w:cstheme="minorHAnsi"/>
              </w:rPr>
            </w:pPr>
          </w:p>
          <w:p w:rsidR="00497F66" w:rsidRPr="005740E4" w:rsidRDefault="00497F66" w:rsidP="007678C4">
            <w:pPr>
              <w:rPr>
                <w:rFonts w:cstheme="minorHAnsi"/>
              </w:rPr>
            </w:pPr>
            <w:bookmarkStart w:id="0" w:name="_GoBack"/>
            <w:bookmarkEnd w:id="0"/>
          </w:p>
        </w:tc>
      </w:tr>
      <w:tr w:rsidR="005740E4" w:rsidRPr="005740E4" w:rsidTr="007678C4">
        <w:tc>
          <w:tcPr>
            <w:tcW w:w="852" w:type="dxa"/>
          </w:tcPr>
          <w:p w:rsidR="005740E4" w:rsidRPr="005740E4" w:rsidRDefault="005740E4" w:rsidP="007678C4">
            <w:pPr>
              <w:rPr>
                <w:rFonts w:cstheme="minorHAnsi"/>
              </w:rPr>
            </w:pPr>
            <w:r w:rsidRPr="005740E4">
              <w:rPr>
                <w:rFonts w:cstheme="minorHAnsi"/>
              </w:rPr>
              <w:t>Half term 2</w:t>
            </w:r>
          </w:p>
        </w:tc>
        <w:tc>
          <w:tcPr>
            <w:tcW w:w="5103" w:type="dxa"/>
          </w:tcPr>
          <w:p w:rsidR="005740E4" w:rsidRPr="005740E4" w:rsidRDefault="005740E4" w:rsidP="007678C4">
            <w:pPr>
              <w:rPr>
                <w:rFonts w:cstheme="minorHAnsi"/>
              </w:rPr>
            </w:pPr>
            <w:r w:rsidRPr="005740E4">
              <w:rPr>
                <w:rFonts w:cstheme="minorHAnsi"/>
              </w:rPr>
              <w:t>Why was Germany so divided in 1919?</w:t>
            </w:r>
          </w:p>
          <w:p w:rsidR="005740E4" w:rsidRPr="005740E4" w:rsidRDefault="005740E4" w:rsidP="007678C4">
            <w:pPr>
              <w:rPr>
                <w:rFonts w:cstheme="minorHAnsi"/>
                <w:color w:val="0070C0"/>
              </w:rPr>
            </w:pPr>
            <w:r w:rsidRPr="005740E4">
              <w:rPr>
                <w:rFonts w:cstheme="minorHAnsi"/>
                <w:color w:val="0070C0"/>
                <w:lang w:val="en-US"/>
              </w:rPr>
              <w:t>To understand the context of Germany during the end of the first world war</w:t>
            </w:r>
            <w:r w:rsidRPr="005740E4">
              <w:rPr>
                <w:rFonts w:cstheme="minorHAnsi"/>
                <w:color w:val="0070C0"/>
              </w:rPr>
              <w:t xml:space="preserve"> and </w:t>
            </w:r>
            <w:r w:rsidRPr="005740E4">
              <w:rPr>
                <w:rFonts w:cstheme="minorHAnsi"/>
                <w:color w:val="0070C0"/>
                <w:lang w:val="en-US"/>
              </w:rPr>
              <w:t>investigate the so-called German revolution</w:t>
            </w:r>
            <w:r w:rsidRPr="005740E4">
              <w:rPr>
                <w:rFonts w:cstheme="minorHAnsi"/>
                <w:color w:val="0070C0"/>
              </w:rPr>
              <w:t>. Re-visit and</w:t>
            </w:r>
            <w:r w:rsidRPr="005740E4">
              <w:rPr>
                <w:rFonts w:cstheme="minorHAnsi"/>
                <w:color w:val="0070C0"/>
                <w:lang w:val="en-US"/>
              </w:rPr>
              <w:t xml:space="preserve"> evaluate the factors that led to Germany's surrender in 1918. </w:t>
            </w:r>
          </w:p>
          <w:p w:rsidR="005740E4" w:rsidRPr="005740E4" w:rsidRDefault="005740E4" w:rsidP="007678C4">
            <w:pPr>
              <w:rPr>
                <w:rFonts w:cstheme="minorHAnsi"/>
              </w:rPr>
            </w:pPr>
          </w:p>
          <w:p w:rsidR="005740E4" w:rsidRPr="005740E4" w:rsidRDefault="005740E4" w:rsidP="007678C4">
            <w:pPr>
              <w:rPr>
                <w:rFonts w:cstheme="minorHAnsi"/>
              </w:rPr>
            </w:pPr>
            <w:r w:rsidRPr="005740E4">
              <w:rPr>
                <w:rFonts w:cstheme="minorHAnsi"/>
              </w:rPr>
              <w:t>How good was the Weimar Republic?</w:t>
            </w:r>
          </w:p>
          <w:p w:rsidR="005740E4" w:rsidRPr="005740E4" w:rsidRDefault="005740E4" w:rsidP="007678C4">
            <w:pPr>
              <w:rPr>
                <w:rFonts w:cstheme="minorHAnsi"/>
                <w:color w:val="0070C0"/>
              </w:rPr>
            </w:pPr>
            <w:r w:rsidRPr="005740E4">
              <w:rPr>
                <w:rFonts w:cstheme="minorHAnsi"/>
                <w:color w:val="0070C0"/>
              </w:rPr>
              <w:t xml:space="preserve">Describe the factors which lead to the establishment of the Weimar Republic, and asses why there was such resistance to the changes. Determine how Ebert was able to establish the new republic and asses how effective he was. </w:t>
            </w:r>
          </w:p>
          <w:p w:rsidR="005740E4" w:rsidRPr="005740E4" w:rsidRDefault="005740E4" w:rsidP="007678C4">
            <w:pPr>
              <w:rPr>
                <w:rFonts w:cstheme="minorHAnsi"/>
              </w:rPr>
            </w:pPr>
          </w:p>
          <w:p w:rsidR="005740E4" w:rsidRPr="005740E4" w:rsidRDefault="005740E4" w:rsidP="007678C4">
            <w:pPr>
              <w:rPr>
                <w:rFonts w:cstheme="minorHAnsi"/>
              </w:rPr>
            </w:pPr>
            <w:r w:rsidRPr="005740E4">
              <w:rPr>
                <w:rFonts w:cstheme="minorHAnsi"/>
              </w:rPr>
              <w:t>What challenges did the Weimar Republic face between 1920-4?</w:t>
            </w:r>
          </w:p>
          <w:p w:rsidR="005740E4" w:rsidRPr="005740E4" w:rsidRDefault="005740E4" w:rsidP="007678C4">
            <w:pPr>
              <w:rPr>
                <w:rFonts w:cstheme="minorHAnsi"/>
                <w:color w:val="0070C0"/>
              </w:rPr>
            </w:pPr>
            <w:r w:rsidRPr="005740E4">
              <w:rPr>
                <w:rFonts w:cstheme="minorHAnsi"/>
                <w:color w:val="0070C0"/>
              </w:rPr>
              <w:t xml:space="preserve">Investigate the different challenges the republic faced </w:t>
            </w:r>
            <w:proofErr w:type="gramStart"/>
            <w:r w:rsidRPr="005740E4">
              <w:rPr>
                <w:rFonts w:cstheme="minorHAnsi"/>
                <w:color w:val="0070C0"/>
              </w:rPr>
              <w:t>between 1920-24</w:t>
            </w:r>
            <w:proofErr w:type="gramEnd"/>
            <w:r w:rsidRPr="005740E4">
              <w:rPr>
                <w:rFonts w:cstheme="minorHAnsi"/>
                <w:color w:val="0070C0"/>
              </w:rPr>
              <w:t xml:space="preserve">. ​Analyse the impact of the problems that faced the republic on ordinary people and what the most significant problem for the German people were. </w:t>
            </w:r>
          </w:p>
          <w:p w:rsidR="005740E4" w:rsidRPr="005740E4" w:rsidRDefault="005740E4" w:rsidP="007678C4">
            <w:pPr>
              <w:rPr>
                <w:rFonts w:cstheme="minorHAnsi"/>
              </w:rPr>
            </w:pPr>
          </w:p>
          <w:p w:rsidR="005740E4" w:rsidRPr="005740E4" w:rsidRDefault="005740E4" w:rsidP="007678C4">
            <w:pPr>
              <w:rPr>
                <w:rFonts w:cstheme="minorHAnsi"/>
              </w:rPr>
            </w:pPr>
            <w:r w:rsidRPr="005740E4">
              <w:rPr>
                <w:rFonts w:cstheme="minorHAnsi"/>
              </w:rPr>
              <w:t xml:space="preserve">What was Hyperinflation and what was the impact of it on Germany? </w:t>
            </w:r>
          </w:p>
          <w:p w:rsidR="005740E4" w:rsidRPr="005740E4" w:rsidRDefault="005740E4" w:rsidP="007678C4">
            <w:pPr>
              <w:rPr>
                <w:rFonts w:cstheme="minorHAnsi"/>
                <w:color w:val="0070C0"/>
                <w:lang w:val="en-US"/>
              </w:rPr>
            </w:pPr>
            <w:r w:rsidRPr="005740E4">
              <w:rPr>
                <w:rFonts w:cstheme="minorHAnsi"/>
                <w:bCs/>
                <w:color w:val="0070C0"/>
              </w:rPr>
              <w:t>To begin to understand the impact inflation has on the economy and describe what Hyperinflation is and the problems it caused in Germany. </w:t>
            </w:r>
            <w:r w:rsidRPr="005740E4">
              <w:rPr>
                <w:rFonts w:cstheme="minorHAnsi"/>
                <w:color w:val="0070C0"/>
                <w:lang w:val="en-US"/>
              </w:rPr>
              <w:t>​</w:t>
            </w:r>
            <w:r w:rsidRPr="005740E4">
              <w:rPr>
                <w:rFonts w:cstheme="minorHAnsi"/>
                <w:bCs/>
                <w:color w:val="0070C0"/>
              </w:rPr>
              <w:t>Explain how people were effected by Hyperinflation and how ordinary people attempted to deal with it.</w:t>
            </w:r>
            <w:r w:rsidRPr="005740E4">
              <w:rPr>
                <w:rFonts w:cstheme="minorHAnsi"/>
                <w:b/>
                <w:bCs/>
                <w:color w:val="0070C0"/>
              </w:rPr>
              <w:t xml:space="preserve">  </w:t>
            </w:r>
            <w:r w:rsidRPr="005740E4">
              <w:rPr>
                <w:rFonts w:cstheme="minorHAnsi"/>
                <w:color w:val="0070C0"/>
                <w:lang w:val="en-US"/>
              </w:rPr>
              <w:t>​</w:t>
            </w:r>
          </w:p>
          <w:p w:rsidR="005740E4" w:rsidRPr="005740E4" w:rsidRDefault="005740E4" w:rsidP="007678C4">
            <w:pPr>
              <w:rPr>
                <w:rFonts w:cstheme="minorHAnsi"/>
              </w:rPr>
            </w:pPr>
          </w:p>
          <w:p w:rsidR="005740E4" w:rsidRPr="005740E4" w:rsidRDefault="005740E4" w:rsidP="007678C4">
            <w:pPr>
              <w:rPr>
                <w:rFonts w:cstheme="minorHAnsi"/>
              </w:rPr>
            </w:pPr>
            <w:r w:rsidRPr="005740E4">
              <w:rPr>
                <w:rFonts w:cstheme="minorHAnsi"/>
              </w:rPr>
              <w:t>What was so good about Gustav Stresemann?</w:t>
            </w:r>
          </w:p>
          <w:p w:rsidR="005740E4" w:rsidRPr="005740E4" w:rsidRDefault="005740E4" w:rsidP="007678C4">
            <w:pPr>
              <w:rPr>
                <w:rFonts w:cstheme="minorHAnsi"/>
                <w:color w:val="0070C0"/>
              </w:rPr>
            </w:pPr>
            <w:r w:rsidRPr="005740E4">
              <w:rPr>
                <w:rFonts w:cstheme="minorHAnsi"/>
                <w:color w:val="0070C0"/>
              </w:rPr>
              <w:t xml:space="preserve">Describe what Stresemann did to help the Weimar Republic and explain Stresemann’s actions and the impact of his achievements. </w:t>
            </w:r>
          </w:p>
          <w:p w:rsidR="005740E4" w:rsidRPr="005740E4" w:rsidRDefault="005740E4" w:rsidP="007678C4">
            <w:pPr>
              <w:rPr>
                <w:rFonts w:cstheme="minorHAnsi"/>
              </w:rPr>
            </w:pPr>
          </w:p>
          <w:p w:rsidR="009060CC" w:rsidRDefault="009060CC" w:rsidP="007678C4">
            <w:pPr>
              <w:rPr>
                <w:rFonts w:cstheme="minorHAnsi"/>
              </w:rPr>
            </w:pPr>
          </w:p>
          <w:p w:rsidR="009060CC" w:rsidRDefault="009060CC" w:rsidP="007678C4">
            <w:pPr>
              <w:rPr>
                <w:rFonts w:cstheme="minorHAnsi"/>
              </w:rPr>
            </w:pPr>
          </w:p>
          <w:p w:rsidR="009060CC" w:rsidRDefault="009060CC" w:rsidP="007678C4">
            <w:pPr>
              <w:rPr>
                <w:rFonts w:cstheme="minorHAnsi"/>
              </w:rPr>
            </w:pPr>
          </w:p>
          <w:p w:rsidR="009060CC" w:rsidRDefault="009060CC" w:rsidP="007678C4">
            <w:pPr>
              <w:rPr>
                <w:rFonts w:cstheme="minorHAnsi"/>
              </w:rPr>
            </w:pPr>
          </w:p>
          <w:p w:rsidR="005740E4" w:rsidRPr="005740E4" w:rsidRDefault="005740E4" w:rsidP="007678C4">
            <w:pPr>
              <w:rPr>
                <w:rFonts w:cstheme="minorHAnsi"/>
              </w:rPr>
            </w:pPr>
            <w:r w:rsidRPr="005740E4">
              <w:rPr>
                <w:rFonts w:cstheme="minorHAnsi"/>
              </w:rPr>
              <w:lastRenderedPageBreak/>
              <w:t>What was not so good about Gustav Stresemann?</w:t>
            </w:r>
          </w:p>
          <w:p w:rsidR="005740E4" w:rsidRPr="005740E4" w:rsidRDefault="005740E4" w:rsidP="007678C4">
            <w:pPr>
              <w:rPr>
                <w:rFonts w:cstheme="minorHAnsi"/>
                <w:color w:val="0070C0"/>
              </w:rPr>
            </w:pPr>
            <w:r w:rsidRPr="005740E4">
              <w:rPr>
                <w:rFonts w:cstheme="minorHAnsi"/>
                <w:color w:val="0070C0"/>
              </w:rPr>
              <w:t xml:space="preserve">Describe the problems Stresemann created when he tried to help the Weimar Republic and explain Stresemann’s actions and the difficulties his ‘accomplishments’ caused. </w:t>
            </w:r>
          </w:p>
          <w:p w:rsidR="005740E4" w:rsidRPr="005740E4" w:rsidRDefault="005740E4" w:rsidP="007678C4">
            <w:pPr>
              <w:rPr>
                <w:rFonts w:cstheme="minorHAnsi"/>
              </w:rPr>
            </w:pPr>
          </w:p>
          <w:p w:rsidR="005740E4" w:rsidRPr="005740E4" w:rsidRDefault="005740E4" w:rsidP="007678C4">
            <w:pPr>
              <w:rPr>
                <w:rFonts w:cstheme="minorHAnsi"/>
              </w:rPr>
            </w:pPr>
            <w:r w:rsidRPr="005740E4">
              <w:rPr>
                <w:rFonts w:cstheme="minorHAnsi"/>
              </w:rPr>
              <w:t xml:space="preserve">How unstable was the Weimar Republic? </w:t>
            </w:r>
          </w:p>
          <w:p w:rsidR="005740E4" w:rsidRPr="005740E4" w:rsidRDefault="005740E4" w:rsidP="007678C4">
            <w:pPr>
              <w:rPr>
                <w:rFonts w:cstheme="minorHAnsi"/>
              </w:rPr>
            </w:pPr>
            <w:r w:rsidRPr="005740E4">
              <w:rPr>
                <w:rFonts w:cstheme="minorHAnsi"/>
                <w:bCs/>
                <w:color w:val="0070C0"/>
              </w:rPr>
              <w:t xml:space="preserve">Evaluate the unit and link all the key ideas within their context and discuss the links between the events and how the economy has a vital role in how people view their government. </w:t>
            </w:r>
          </w:p>
          <w:p w:rsidR="005740E4" w:rsidRPr="005740E4" w:rsidRDefault="005740E4" w:rsidP="007678C4">
            <w:pPr>
              <w:rPr>
                <w:rFonts w:cstheme="minorHAnsi"/>
              </w:rPr>
            </w:pPr>
          </w:p>
        </w:tc>
        <w:tc>
          <w:tcPr>
            <w:tcW w:w="2121" w:type="dxa"/>
          </w:tcPr>
          <w:p w:rsidR="005740E4" w:rsidRPr="005740E4" w:rsidRDefault="005740E4" w:rsidP="007678C4">
            <w:pPr>
              <w:rPr>
                <w:rFonts w:cstheme="minorHAnsi"/>
              </w:rPr>
            </w:pPr>
          </w:p>
        </w:tc>
        <w:tc>
          <w:tcPr>
            <w:tcW w:w="2131" w:type="dxa"/>
          </w:tcPr>
          <w:p w:rsidR="005740E4" w:rsidRPr="005740E4" w:rsidRDefault="005740E4" w:rsidP="007678C4">
            <w:pPr>
              <w:rPr>
                <w:rFonts w:cstheme="minorHAnsi"/>
              </w:rPr>
            </w:pPr>
          </w:p>
        </w:tc>
      </w:tr>
    </w:tbl>
    <w:p w:rsidR="005740E4" w:rsidRDefault="005740E4" w:rsidP="005740E4"/>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Pr="00757B6E" w:rsidRDefault="008F3460" w:rsidP="00757B6E"/>
    <w:sectPr w:rsidR="008F3460" w:rsidRPr="00757B6E" w:rsidSect="008F3460">
      <w:head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60" w:rsidRDefault="008F3460" w:rsidP="008F3460">
      <w:pPr>
        <w:spacing w:after="0" w:line="240" w:lineRule="auto"/>
      </w:pPr>
      <w:r>
        <w:separator/>
      </w:r>
    </w:p>
  </w:endnote>
  <w:endnote w:type="continuationSeparator" w:id="0">
    <w:p w:rsidR="008F3460" w:rsidRDefault="008F3460"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pPr>
      <w:pStyle w:val="Footer"/>
    </w:pPr>
    <w:r>
      <w:rPr>
        <w:noProof/>
        <w:lang w:eastAsia="en-GB"/>
      </w:rPr>
      <w:drawing>
        <wp:anchor distT="0" distB="0" distL="114300" distR="114300" simplePos="0" relativeHeight="251663360" behindDoc="0" locked="0" layoutInCell="1" allowOverlap="1">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60" w:rsidRDefault="008F3460" w:rsidP="008F3460">
      <w:pPr>
        <w:spacing w:after="0" w:line="240" w:lineRule="auto"/>
      </w:pPr>
      <w:r>
        <w:separator/>
      </w:r>
    </w:p>
  </w:footnote>
  <w:footnote w:type="continuationSeparator" w:id="0">
    <w:p w:rsidR="008F3460" w:rsidRDefault="008F3460"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pPr>
      <w:pStyle w:val="Header"/>
    </w:pPr>
  </w:p>
  <w:p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rsidR="008F3460" w:rsidRDefault="008F3460" w:rsidP="008F3460">
    <w:pPr>
      <w:pStyle w:val="Header"/>
      <w:tabs>
        <w:tab w:val="left" w:pos="3375"/>
      </w:tabs>
      <w:rPr>
        <w:rFonts w:ascii="Calibri" w:hAnsi="Calibri"/>
        <w:b/>
      </w:rPr>
    </w:pPr>
    <w:r>
      <w:rPr>
        <w:rFonts w:ascii="Calibri" w:hAnsi="Calibri"/>
        <w:b/>
      </w:rPr>
      <w:tab/>
      <w:t>Tel: 01472 310015</w:t>
    </w:r>
  </w:p>
  <w:p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rsidR="008F3460" w:rsidRDefault="008F3460" w:rsidP="008F3460">
    <w:pPr>
      <w:pStyle w:val="Header"/>
      <w:tabs>
        <w:tab w:val="left" w:pos="3375"/>
      </w:tabs>
      <w:rPr>
        <w:rFonts w:ascii="Calibri" w:hAnsi="Calibri"/>
        <w:b/>
      </w:rPr>
    </w:pPr>
    <w:r>
      <w:rPr>
        <w:rFonts w:ascii="Calibri" w:hAnsi="Calibri"/>
        <w:b/>
      </w:rPr>
      <w:tab/>
      <w:t>Website: www.omacademy.co.uk</w:t>
    </w:r>
  </w:p>
  <w:p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rsidR="008F3460" w:rsidRDefault="008F3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60"/>
    <w:rsid w:val="001B422D"/>
    <w:rsid w:val="00497F66"/>
    <w:rsid w:val="005740E4"/>
    <w:rsid w:val="00757B6E"/>
    <w:rsid w:val="008F3460"/>
    <w:rsid w:val="009060CC"/>
    <w:rsid w:val="00CA57B0"/>
    <w:rsid w:val="00F52143"/>
    <w:rsid w:val="00FA29DB"/>
    <w:rsid w:val="00FD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F9CE10"/>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57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careers.service.gov.uk/job-profiles/trade-union-officia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ationalcareers.service.gov.uk/job-profiles/mp" TargetMode="External"/><Relationship Id="rId12" Type="http://schemas.openxmlformats.org/officeDocument/2006/relationships/hyperlink" Target="https://maritime.rivoagency.com/admin/wp-content/uploads/sites/20/2022/10/KO-HT1-Protests-Through-Time.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ocal.gov.uk/our-support/workforce-and-hr-support/lga-careers-guide" TargetMode="External"/><Relationship Id="rId11" Type="http://schemas.openxmlformats.org/officeDocument/2006/relationships/hyperlink" Target="https://www.youtube.com/watch?v=bPGe0riRaQ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youtube.com/watch?v=uTmiRMs8NJw" TargetMode="External"/><Relationship Id="rId4" Type="http://schemas.openxmlformats.org/officeDocument/2006/relationships/footnotes" Target="footnotes.xml"/><Relationship Id="rId9" Type="http://schemas.openxmlformats.org/officeDocument/2006/relationships/hyperlink" Target="https://www.youtube.com/watch?v=gaHL9ng6-lo&amp;feature=youtu.b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 </cp:lastModifiedBy>
  <cp:revision>4</cp:revision>
  <dcterms:created xsi:type="dcterms:W3CDTF">2022-09-30T12:12:00Z</dcterms:created>
  <dcterms:modified xsi:type="dcterms:W3CDTF">2022-10-11T08:31:00Z</dcterms:modified>
</cp:coreProperties>
</file>