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4298"/>
        <w:gridCol w:w="1872"/>
        <w:gridCol w:w="1885"/>
      </w:tblGrid>
      <w:tr w:rsidR="0010577D" w:rsidTr="00F17019">
        <w:tc>
          <w:tcPr>
            <w:tcW w:w="9015" w:type="dxa"/>
            <w:gridSpan w:val="4"/>
          </w:tcPr>
          <w:p w:rsidR="0010577D" w:rsidRDefault="0010577D" w:rsidP="00F1701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61A137AF">
              <w:rPr>
                <w:rFonts w:ascii="Calibri" w:eastAsia="Calibri" w:hAnsi="Calibri" w:cs="Calibri"/>
                <w:sz w:val="28"/>
                <w:szCs w:val="28"/>
              </w:rPr>
              <w:t>Subject: I.T. Year 7 Curriculum Map 2022-2023</w:t>
            </w:r>
          </w:p>
          <w:p w:rsidR="0010577D" w:rsidRDefault="0010577D" w:rsidP="00F1701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10577D" w:rsidRPr="0010577D" w:rsidTr="00F17019">
        <w:tc>
          <w:tcPr>
            <w:tcW w:w="960" w:type="dxa"/>
          </w:tcPr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  <w:r w:rsidRPr="0010577D">
              <w:rPr>
                <w:rFonts w:eastAsia="Calibri" w:cstheme="minorHAnsi"/>
              </w:rPr>
              <w:t>Terms</w:t>
            </w:r>
          </w:p>
        </w:tc>
        <w:tc>
          <w:tcPr>
            <w:tcW w:w="4298" w:type="dxa"/>
          </w:tcPr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color w:val="0070C0"/>
              </w:rPr>
            </w:pPr>
            <w:r w:rsidRPr="0010577D">
              <w:rPr>
                <w:rFonts w:eastAsia="Calibri" w:cstheme="minorHAnsi"/>
                <w:b/>
                <w:bCs/>
              </w:rPr>
              <w:t>Topics covered</w:t>
            </w:r>
            <w:r w:rsidRPr="0010577D">
              <w:rPr>
                <w:rFonts w:eastAsia="Calibri" w:cstheme="minorHAnsi"/>
              </w:rPr>
              <w:t xml:space="preserve"> and </w:t>
            </w:r>
            <w:r w:rsidRPr="0010577D">
              <w:rPr>
                <w:rFonts w:eastAsia="Calibri" w:cstheme="minorHAnsi"/>
                <w:b/>
                <w:bCs/>
                <w:color w:val="0070C0"/>
              </w:rPr>
              <w:t>core knowledge and skills</w:t>
            </w:r>
          </w:p>
        </w:tc>
        <w:tc>
          <w:tcPr>
            <w:tcW w:w="1872" w:type="dxa"/>
          </w:tcPr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  <w:r w:rsidRPr="0010577D">
              <w:rPr>
                <w:rFonts w:eastAsia="Calibri" w:cstheme="minorHAnsi"/>
              </w:rPr>
              <w:t>Links to careers</w:t>
            </w:r>
          </w:p>
        </w:tc>
        <w:tc>
          <w:tcPr>
            <w:tcW w:w="1885" w:type="dxa"/>
          </w:tcPr>
          <w:p w:rsidR="0010577D" w:rsidRPr="004D0D1B" w:rsidRDefault="0010577D" w:rsidP="00F17019">
            <w:pPr>
              <w:spacing w:line="259" w:lineRule="auto"/>
              <w:rPr>
                <w:rFonts w:eastAsia="Calibri" w:cstheme="minorHAnsi"/>
                <w:sz w:val="18"/>
                <w:szCs w:val="18"/>
              </w:rPr>
            </w:pPr>
            <w:r w:rsidRPr="004D0D1B">
              <w:rPr>
                <w:rFonts w:eastAsia="Calibri"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10577D" w:rsidRPr="0010577D" w:rsidTr="00F17019">
        <w:tc>
          <w:tcPr>
            <w:tcW w:w="960" w:type="dxa"/>
          </w:tcPr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  <w:r w:rsidRPr="0010577D">
              <w:rPr>
                <w:rFonts w:eastAsia="Calibri" w:cstheme="minorHAnsi"/>
              </w:rPr>
              <w:t>Half term 1</w:t>
            </w:r>
          </w:p>
        </w:tc>
        <w:tc>
          <w:tcPr>
            <w:tcW w:w="4298" w:type="dxa"/>
          </w:tcPr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10577D">
              <w:rPr>
                <w:rFonts w:eastAsiaTheme="minorEastAsia" w:cstheme="minorHAnsi"/>
                <w:b/>
                <w:bCs/>
              </w:rPr>
              <w:t>Expectations in an IT room</w:t>
            </w: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</w:rPr>
            </w:pPr>
            <w:r w:rsidRPr="0010577D">
              <w:rPr>
                <w:rFonts w:eastAsiaTheme="minorEastAsia" w:cstheme="minorHAnsi"/>
              </w:rPr>
              <w:t>Physical aspects linked to ergonomics and health and safety aspects</w:t>
            </w: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</w:rPr>
            </w:pP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10577D">
              <w:rPr>
                <w:rFonts w:eastAsiaTheme="minorEastAsia" w:cstheme="minorHAnsi"/>
                <w:b/>
                <w:bCs/>
              </w:rPr>
              <w:t>E-Safety</w:t>
            </w: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</w:rPr>
            </w:pPr>
            <w:r w:rsidRPr="0010577D">
              <w:rPr>
                <w:rFonts w:eastAsiaTheme="minorEastAsia" w:cstheme="minorHAnsi"/>
              </w:rPr>
              <w:t>Online Safety, recognising a safe website and understanding some of the online dangers that exist.</w:t>
            </w: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  <w:b/>
                <w:bCs/>
              </w:rPr>
            </w:pP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10577D">
              <w:rPr>
                <w:rFonts w:eastAsiaTheme="minorEastAsia" w:cstheme="minorHAnsi"/>
                <w:b/>
                <w:bCs/>
              </w:rPr>
              <w:t>Cyberbullying</w:t>
            </w: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</w:rPr>
            </w:pPr>
            <w:r w:rsidRPr="0010577D">
              <w:rPr>
                <w:rFonts w:eastAsiaTheme="minorEastAsia" w:cstheme="minorHAnsi"/>
              </w:rPr>
              <w:t>Different types of Cyberbullying and steps that should be taken.</w:t>
            </w: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</w:rPr>
            </w:pP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  <w:b/>
                <w:bCs/>
              </w:rPr>
            </w:pPr>
            <w:r w:rsidRPr="0010577D">
              <w:rPr>
                <w:rFonts w:eastAsiaTheme="minorEastAsia" w:cstheme="minorHAnsi"/>
                <w:b/>
                <w:bCs/>
              </w:rPr>
              <w:t>Importance of organisation within the computer</w:t>
            </w:r>
          </w:p>
          <w:p w:rsidR="0010577D" w:rsidRPr="0010577D" w:rsidRDefault="0010577D" w:rsidP="00F17019">
            <w:pPr>
              <w:pStyle w:val="Header"/>
              <w:rPr>
                <w:rFonts w:eastAsiaTheme="minorEastAsia" w:cstheme="minorHAnsi"/>
              </w:rPr>
            </w:pPr>
            <w:r w:rsidRPr="0010577D">
              <w:rPr>
                <w:rFonts w:eastAsiaTheme="minorEastAsia" w:cstheme="minorHAnsi"/>
              </w:rPr>
              <w:t>This includes files and folder creation as well as Header and Folder Skills</w:t>
            </w: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872" w:type="dxa"/>
          </w:tcPr>
          <w:p w:rsidR="0010577D" w:rsidRPr="0010577D" w:rsidRDefault="004D0D1B" w:rsidP="00F17019">
            <w:pPr>
              <w:spacing w:line="259" w:lineRule="auto"/>
              <w:rPr>
                <w:rFonts w:eastAsia="Calibri" w:cstheme="minorHAnsi"/>
              </w:rPr>
            </w:pPr>
            <w:hyperlink r:id="rId6">
              <w:r w:rsidR="0010577D" w:rsidRPr="0010577D">
                <w:rPr>
                  <w:rStyle w:val="Hyperlink"/>
                  <w:rFonts w:eastAsia="Calibri" w:cstheme="minorHAnsi"/>
                </w:rPr>
                <w:t>https://uk.indeed.com/jobs?q=e-safety%20IT%20Support&amp;l=Grimsby&amp;vjk=582338d5a1a11dec</w:t>
              </w:r>
            </w:hyperlink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  <w:r w:rsidRPr="0010577D">
              <w:rPr>
                <w:rFonts w:eastAsia="Calibri" w:cstheme="minorHAnsi"/>
              </w:rPr>
              <w:t xml:space="preserve">This link would take you to the KO on our website </w:t>
            </w:r>
          </w:p>
          <w:p w:rsidR="00F603ED" w:rsidRPr="0010577D" w:rsidRDefault="00F603ED" w:rsidP="00F17019">
            <w:pPr>
              <w:spacing w:line="259" w:lineRule="auto"/>
              <w:rPr>
                <w:rFonts w:eastAsia="Calibri" w:cstheme="minorHAnsi"/>
              </w:rPr>
            </w:pPr>
          </w:p>
          <w:p w:rsidR="0010577D" w:rsidRDefault="00F603ED" w:rsidP="00F17019">
            <w:pPr>
              <w:spacing w:line="259" w:lineRule="auto"/>
            </w:pPr>
            <w:hyperlink r:id="rId7" w:history="1">
              <w:r w:rsidRPr="00B57CD1">
                <w:rPr>
                  <w:rStyle w:val="Hyperlink"/>
                </w:rPr>
                <w:t>https://maritime.rivoagency.com/admin/wp-content/uploads/sites/20/2022/10/HT-1-IT-Y17-KO-.pdf</w:t>
              </w:r>
            </w:hyperlink>
          </w:p>
          <w:p w:rsidR="00F603ED" w:rsidRPr="0010577D" w:rsidRDefault="00F603ED" w:rsidP="00F17019">
            <w:pPr>
              <w:spacing w:line="259" w:lineRule="auto"/>
              <w:rPr>
                <w:rFonts w:eastAsia="Calibri" w:cstheme="minorHAnsi"/>
              </w:rPr>
            </w:pP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</w:p>
        </w:tc>
      </w:tr>
      <w:tr w:rsidR="0010577D" w:rsidRPr="0010577D" w:rsidTr="00F17019">
        <w:tc>
          <w:tcPr>
            <w:tcW w:w="960" w:type="dxa"/>
          </w:tcPr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  <w:r w:rsidRPr="0010577D">
              <w:rPr>
                <w:rFonts w:eastAsia="Calibri" w:cstheme="minorHAnsi"/>
              </w:rPr>
              <w:t>Half term 2</w:t>
            </w:r>
          </w:p>
        </w:tc>
        <w:tc>
          <w:tcPr>
            <w:tcW w:w="4298" w:type="dxa"/>
          </w:tcPr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0577D">
              <w:rPr>
                <w:rFonts w:eastAsia="Calibri" w:cstheme="minorHAnsi"/>
                <w:b/>
                <w:bCs/>
              </w:rPr>
              <w:t>Office 365</w:t>
            </w: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0577D">
              <w:rPr>
                <w:rFonts w:eastAsia="Calibri" w:cstheme="minorHAnsi"/>
              </w:rPr>
              <w:t xml:space="preserve">Understand how to access online platform to </w:t>
            </w:r>
          </w:p>
          <w:p w:rsidR="0010577D" w:rsidRDefault="0010577D" w:rsidP="00F17019">
            <w:pPr>
              <w:spacing w:line="259" w:lineRule="auto"/>
              <w:rPr>
                <w:rFonts w:eastAsia="Calibri" w:cstheme="minorHAnsi"/>
                <w:b/>
                <w:bCs/>
              </w:rPr>
            </w:pP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0577D">
              <w:rPr>
                <w:rFonts w:eastAsia="Calibri" w:cstheme="minorHAnsi"/>
                <w:b/>
                <w:bCs/>
              </w:rPr>
              <w:t>MS Word Skills</w:t>
            </w: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0577D">
              <w:rPr>
                <w:rFonts w:eastAsia="Calibri" w:cstheme="minorHAnsi"/>
              </w:rPr>
              <w:t>Understanding key skills and short cuts.</w:t>
            </w: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0577D">
              <w:rPr>
                <w:rFonts w:eastAsia="Calibri" w:cstheme="minorHAnsi"/>
                <w:b/>
                <w:bCs/>
              </w:rPr>
              <w:t>Review Skills</w:t>
            </w: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0577D">
              <w:rPr>
                <w:rFonts w:eastAsia="Calibri" w:cstheme="minorHAnsi"/>
              </w:rPr>
              <w:t>Understanding how to take a step back and look at your work in a critical manner to understand how you can improve and what went well.</w:t>
            </w: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b/>
                <w:bCs/>
              </w:rPr>
            </w:pP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  <w:b/>
                <w:bCs/>
              </w:rPr>
            </w:pPr>
            <w:r w:rsidRPr="0010577D">
              <w:rPr>
                <w:rFonts w:eastAsia="Calibri" w:cstheme="minorHAnsi"/>
                <w:b/>
                <w:bCs/>
              </w:rPr>
              <w:t>Presentation Skills</w:t>
            </w: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  <w:r w:rsidRPr="0010577D">
              <w:rPr>
                <w:rFonts w:eastAsia="Calibri" w:cstheme="minorHAnsi"/>
              </w:rPr>
              <w:t>PowerPoint presentation skills, understanding transition, animation and hyperlinks</w:t>
            </w:r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72" w:type="dxa"/>
          </w:tcPr>
          <w:p w:rsidR="0010577D" w:rsidRPr="0010577D" w:rsidRDefault="00F603ED" w:rsidP="00F17019">
            <w:pPr>
              <w:spacing w:line="259" w:lineRule="auto"/>
              <w:rPr>
                <w:rFonts w:eastAsia="Calibri" w:cstheme="minorHAnsi"/>
              </w:rPr>
            </w:pPr>
            <w:hyperlink r:id="rId8">
              <w:r w:rsidR="0010577D" w:rsidRPr="0010577D">
                <w:rPr>
                  <w:rStyle w:val="Hyperlink"/>
                  <w:rFonts w:eastAsia="Calibri" w:cstheme="minorHAnsi"/>
                </w:rPr>
                <w:t>https://uk.indeed.com/jobs?q=IT%20Jobs&amp;l=Grimsby&amp;vjk=9d109a3422c3fd26</w:t>
              </w:r>
            </w:hyperlink>
          </w:p>
          <w:p w:rsidR="0010577D" w:rsidRP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1885" w:type="dxa"/>
          </w:tcPr>
          <w:p w:rsidR="0010577D" w:rsidRDefault="0010577D" w:rsidP="00F17019">
            <w:pPr>
              <w:spacing w:line="259" w:lineRule="auto"/>
              <w:rPr>
                <w:rFonts w:eastAsia="Calibri" w:cstheme="minorHAnsi"/>
              </w:rPr>
            </w:pPr>
            <w:r w:rsidRPr="0010577D">
              <w:rPr>
                <w:rFonts w:eastAsia="Calibri" w:cstheme="minorHAnsi"/>
              </w:rPr>
              <w:t>This link would take you to the KO on our website</w:t>
            </w:r>
          </w:p>
          <w:p w:rsidR="00F603ED" w:rsidRPr="0010577D" w:rsidRDefault="00F603ED" w:rsidP="00F17019">
            <w:pPr>
              <w:spacing w:line="259" w:lineRule="auto"/>
              <w:rPr>
                <w:rFonts w:eastAsia="Calibri" w:cstheme="minorHAnsi"/>
              </w:rPr>
            </w:pPr>
            <w:bookmarkStart w:id="0" w:name="_GoBack"/>
            <w:bookmarkEnd w:id="0"/>
          </w:p>
          <w:p w:rsidR="0010577D" w:rsidRDefault="00F603ED" w:rsidP="00F17019">
            <w:pPr>
              <w:spacing w:line="259" w:lineRule="auto"/>
            </w:pPr>
            <w:hyperlink r:id="rId9" w:history="1">
              <w:r w:rsidRPr="00B57CD1">
                <w:rPr>
                  <w:rStyle w:val="Hyperlink"/>
                </w:rPr>
                <w:t>https://maritime.rivoagency.com/admin/wp-content/uploads/sites/20/2022/10/HT2-IT-Y7-KO.pdf</w:t>
              </w:r>
            </w:hyperlink>
          </w:p>
          <w:p w:rsidR="00F603ED" w:rsidRPr="0010577D" w:rsidRDefault="00F603ED" w:rsidP="00F17019">
            <w:pPr>
              <w:spacing w:line="259" w:lineRule="auto"/>
              <w:rPr>
                <w:rFonts w:eastAsia="Calibri" w:cstheme="minorHAnsi"/>
              </w:rPr>
            </w:pPr>
          </w:p>
        </w:tc>
      </w:tr>
    </w:tbl>
    <w:p w:rsidR="008F3460" w:rsidRPr="00757B6E" w:rsidRDefault="008F3460" w:rsidP="00757B6E"/>
    <w:sectPr w:rsidR="008F3460" w:rsidRPr="00757B6E" w:rsidSect="008F3460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0577D"/>
    <w:rsid w:val="001B422D"/>
    <w:rsid w:val="004D0D1B"/>
    <w:rsid w:val="00757B6E"/>
    <w:rsid w:val="008F3460"/>
    <w:rsid w:val="00CA57B0"/>
    <w:rsid w:val="00F52143"/>
    <w:rsid w:val="00F603ED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31A5E4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59"/>
    <w:rsid w:val="00105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ndeed.com/jobs?q=IT%20Jobs&amp;l=Grimsby&amp;vjk=9d109a3422c3fd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HT-1-IT-Y17-KO-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indeed.com/jobs?q=e-safety%20IT%20Support&amp;l=Grimsby&amp;vjk=582338d5a1a11de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aritime.rivoagency.com/admin/wp-content/uploads/sites/20/2022/10/HT2-IT-Y7-K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2022-09-30T13:02:00Z</dcterms:created>
  <dcterms:modified xsi:type="dcterms:W3CDTF">2022-10-11T08:50:00Z</dcterms:modified>
</cp:coreProperties>
</file>