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4298"/>
        <w:gridCol w:w="1872"/>
        <w:gridCol w:w="1885"/>
      </w:tblGrid>
      <w:tr w:rsidR="00014320" w:rsidTr="0029543F">
        <w:tc>
          <w:tcPr>
            <w:tcW w:w="9015" w:type="dxa"/>
            <w:gridSpan w:val="4"/>
          </w:tcPr>
          <w:p w:rsidR="00014320" w:rsidRDefault="00014320" w:rsidP="0029543F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1B259C0">
              <w:rPr>
                <w:rFonts w:ascii="Calibri" w:eastAsia="Calibri" w:hAnsi="Calibri" w:cs="Calibri"/>
                <w:sz w:val="28"/>
                <w:szCs w:val="28"/>
              </w:rPr>
              <w:t>Subject: Music and Performing Arts Year 7 Curriculum Map 2022-2023</w:t>
            </w:r>
          </w:p>
          <w:p w:rsidR="00014320" w:rsidRDefault="00014320" w:rsidP="0029543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014320" w:rsidTr="0029543F">
        <w:tc>
          <w:tcPr>
            <w:tcW w:w="960" w:type="dxa"/>
          </w:tcPr>
          <w:p w:rsidR="00014320" w:rsidRPr="00014320" w:rsidRDefault="00014320" w:rsidP="0029543F">
            <w:pPr>
              <w:spacing w:line="259" w:lineRule="auto"/>
              <w:rPr>
                <w:rFonts w:eastAsia="Calibri" w:cstheme="minorHAnsi"/>
              </w:rPr>
            </w:pPr>
            <w:r w:rsidRPr="00014320">
              <w:rPr>
                <w:rFonts w:eastAsia="Calibri" w:cstheme="minorHAnsi"/>
              </w:rPr>
              <w:t>Terms</w:t>
            </w:r>
          </w:p>
        </w:tc>
        <w:tc>
          <w:tcPr>
            <w:tcW w:w="4298" w:type="dxa"/>
          </w:tcPr>
          <w:p w:rsidR="00014320" w:rsidRPr="00014320" w:rsidRDefault="00014320" w:rsidP="0029543F">
            <w:pPr>
              <w:spacing w:line="259" w:lineRule="auto"/>
              <w:rPr>
                <w:rFonts w:eastAsia="Calibri" w:cstheme="minorHAnsi"/>
                <w:color w:val="0070C0"/>
              </w:rPr>
            </w:pPr>
            <w:r w:rsidRPr="00014320">
              <w:rPr>
                <w:rFonts w:eastAsia="Calibri" w:cstheme="minorHAnsi"/>
                <w:b/>
                <w:bCs/>
              </w:rPr>
              <w:t>Topics covered</w:t>
            </w:r>
            <w:r w:rsidRPr="00014320">
              <w:rPr>
                <w:rFonts w:eastAsia="Calibri" w:cstheme="minorHAnsi"/>
              </w:rPr>
              <w:t xml:space="preserve"> and </w:t>
            </w:r>
            <w:r w:rsidRPr="00014320">
              <w:rPr>
                <w:rFonts w:eastAsia="Calibri" w:cstheme="minorHAnsi"/>
                <w:b/>
                <w:bCs/>
                <w:color w:val="0070C0"/>
              </w:rPr>
              <w:t>core knowledge and skills</w:t>
            </w:r>
          </w:p>
        </w:tc>
        <w:tc>
          <w:tcPr>
            <w:tcW w:w="1872" w:type="dxa"/>
          </w:tcPr>
          <w:p w:rsidR="00014320" w:rsidRPr="00014320" w:rsidRDefault="00014320" w:rsidP="0029543F">
            <w:pPr>
              <w:spacing w:line="259" w:lineRule="auto"/>
              <w:rPr>
                <w:rFonts w:eastAsia="Calibri" w:cstheme="minorHAnsi"/>
              </w:rPr>
            </w:pPr>
            <w:r w:rsidRPr="00014320">
              <w:rPr>
                <w:rFonts w:eastAsia="Calibri" w:cstheme="minorHAnsi"/>
              </w:rPr>
              <w:t>Links to careers</w:t>
            </w:r>
          </w:p>
        </w:tc>
        <w:tc>
          <w:tcPr>
            <w:tcW w:w="1885" w:type="dxa"/>
          </w:tcPr>
          <w:p w:rsidR="00014320" w:rsidRPr="005A18AD" w:rsidRDefault="00014320" w:rsidP="0029543F">
            <w:pPr>
              <w:spacing w:line="259" w:lineRule="auto"/>
              <w:rPr>
                <w:rFonts w:eastAsia="Calibri" w:cstheme="minorHAnsi"/>
                <w:sz w:val="18"/>
                <w:szCs w:val="18"/>
              </w:rPr>
            </w:pPr>
            <w:r w:rsidRPr="005A18AD">
              <w:rPr>
                <w:rFonts w:eastAsia="Calibri" w:cstheme="minorHAnsi"/>
                <w:sz w:val="18"/>
                <w:szCs w:val="18"/>
              </w:rPr>
              <w:t>Links to the Knowledge organiser and other additional resources</w:t>
            </w:r>
          </w:p>
        </w:tc>
      </w:tr>
      <w:tr w:rsidR="00014320" w:rsidTr="0029543F">
        <w:tc>
          <w:tcPr>
            <w:tcW w:w="960" w:type="dxa"/>
          </w:tcPr>
          <w:p w:rsidR="00014320" w:rsidRPr="00014320" w:rsidRDefault="00014320" w:rsidP="0029543F">
            <w:pPr>
              <w:spacing w:line="259" w:lineRule="auto"/>
              <w:rPr>
                <w:rFonts w:eastAsia="Calibri" w:cstheme="minorHAnsi"/>
              </w:rPr>
            </w:pPr>
            <w:r w:rsidRPr="00014320">
              <w:rPr>
                <w:rFonts w:eastAsia="Calibri" w:cstheme="minorHAnsi"/>
              </w:rPr>
              <w:t>Half term 1</w:t>
            </w:r>
          </w:p>
        </w:tc>
        <w:tc>
          <w:tcPr>
            <w:tcW w:w="4298" w:type="dxa"/>
          </w:tcPr>
          <w:p w:rsidR="00014320" w:rsidRDefault="00014320" w:rsidP="0029543F">
            <w:pPr>
              <w:pStyle w:val="Header"/>
              <w:rPr>
                <w:rFonts w:eastAsiaTheme="minorEastAsia" w:cstheme="minorHAnsi"/>
                <w:b/>
                <w:bCs/>
              </w:rPr>
            </w:pPr>
            <w:r w:rsidRPr="00014320">
              <w:rPr>
                <w:rFonts w:eastAsiaTheme="minorEastAsia" w:cstheme="minorHAnsi"/>
                <w:b/>
                <w:bCs/>
              </w:rPr>
              <w:t xml:space="preserve">Students will begin by learning the ‘basics to drama’. </w:t>
            </w:r>
          </w:p>
          <w:p w:rsidR="005A18AD" w:rsidRPr="00014320" w:rsidRDefault="005A18AD" w:rsidP="0029543F">
            <w:pPr>
              <w:pStyle w:val="Header"/>
              <w:rPr>
                <w:rFonts w:eastAsiaTheme="minorEastAsia" w:cstheme="minorHAnsi"/>
                <w:b/>
                <w:bCs/>
              </w:rPr>
            </w:pPr>
          </w:p>
          <w:p w:rsidR="00014320" w:rsidRPr="005A18AD" w:rsidRDefault="00014320" w:rsidP="0029543F">
            <w:pPr>
              <w:pStyle w:val="Header"/>
              <w:rPr>
                <w:rFonts w:eastAsiaTheme="minorEastAsia" w:cstheme="minorHAnsi"/>
                <w:bCs/>
              </w:rPr>
            </w:pPr>
            <w:r w:rsidRPr="005A18AD">
              <w:rPr>
                <w:rFonts w:eastAsiaTheme="minorEastAsia" w:cstheme="minorHAnsi"/>
                <w:bCs/>
              </w:rPr>
              <w:t xml:space="preserve">Students will be introduced to different drama skills and techniques such as: </w:t>
            </w:r>
          </w:p>
          <w:p w:rsidR="00014320" w:rsidRPr="005A18AD" w:rsidRDefault="00014320" w:rsidP="00014320">
            <w:pPr>
              <w:pStyle w:val="Header"/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rPr>
                <w:rFonts w:eastAsiaTheme="minorEastAsia" w:cstheme="minorHAnsi"/>
                <w:bCs/>
              </w:rPr>
            </w:pPr>
            <w:r w:rsidRPr="005A18AD">
              <w:rPr>
                <w:rFonts w:eastAsiaTheme="minorEastAsia" w:cstheme="minorHAnsi"/>
                <w:bCs/>
              </w:rPr>
              <w:t xml:space="preserve">freeze frame, </w:t>
            </w:r>
          </w:p>
          <w:p w:rsidR="00014320" w:rsidRPr="005A18AD" w:rsidRDefault="00014320" w:rsidP="00014320">
            <w:pPr>
              <w:pStyle w:val="Header"/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rPr>
                <w:rFonts w:eastAsiaTheme="minorEastAsia" w:cstheme="minorHAnsi"/>
                <w:bCs/>
              </w:rPr>
            </w:pPr>
            <w:r w:rsidRPr="005A18AD">
              <w:rPr>
                <w:rFonts w:eastAsiaTheme="minorEastAsia" w:cstheme="minorHAnsi"/>
                <w:bCs/>
              </w:rPr>
              <w:t xml:space="preserve">eye contact, </w:t>
            </w:r>
          </w:p>
          <w:p w:rsidR="00014320" w:rsidRPr="005A18AD" w:rsidRDefault="00014320" w:rsidP="00014320">
            <w:pPr>
              <w:pStyle w:val="Header"/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rPr>
                <w:rFonts w:eastAsiaTheme="minorEastAsia" w:cstheme="minorHAnsi"/>
                <w:bCs/>
              </w:rPr>
            </w:pPr>
            <w:r w:rsidRPr="005A18AD">
              <w:rPr>
                <w:rFonts w:eastAsiaTheme="minorEastAsia" w:cstheme="minorHAnsi"/>
                <w:bCs/>
              </w:rPr>
              <w:t xml:space="preserve">gestures, </w:t>
            </w:r>
          </w:p>
          <w:p w:rsidR="00014320" w:rsidRPr="005A18AD" w:rsidRDefault="00014320" w:rsidP="00014320">
            <w:pPr>
              <w:pStyle w:val="Header"/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rPr>
                <w:rFonts w:eastAsiaTheme="minorEastAsia" w:cstheme="minorHAnsi"/>
                <w:bCs/>
              </w:rPr>
            </w:pPr>
            <w:proofErr w:type="gramStart"/>
            <w:r w:rsidRPr="005A18AD">
              <w:rPr>
                <w:rFonts w:eastAsiaTheme="minorEastAsia" w:cstheme="minorHAnsi"/>
                <w:bCs/>
              </w:rPr>
              <w:t>breaking</w:t>
            </w:r>
            <w:proofErr w:type="gramEnd"/>
            <w:r w:rsidRPr="005A18AD">
              <w:rPr>
                <w:rFonts w:eastAsiaTheme="minorEastAsia" w:cstheme="minorHAnsi"/>
                <w:bCs/>
              </w:rPr>
              <w:t xml:space="preserve"> the fourth wall. </w:t>
            </w:r>
          </w:p>
          <w:p w:rsidR="00014320" w:rsidRPr="00014320" w:rsidRDefault="00014320" w:rsidP="0029543F">
            <w:pPr>
              <w:pStyle w:val="Header"/>
              <w:rPr>
                <w:rFonts w:eastAsiaTheme="minorEastAsia" w:cstheme="minorHAnsi"/>
                <w:b/>
                <w:bCs/>
              </w:rPr>
            </w:pPr>
            <w:r w:rsidRPr="005A18AD">
              <w:rPr>
                <w:rFonts w:eastAsiaTheme="minorEastAsia" w:cstheme="minorHAnsi"/>
                <w:bCs/>
              </w:rPr>
              <w:t>To build a repertoire of skills which they can then use throughout their school life. Learners will identify how these skills/techniques can be used to create convincing characters/performances and apply this to practical work.</w:t>
            </w:r>
          </w:p>
        </w:tc>
        <w:tc>
          <w:tcPr>
            <w:tcW w:w="1872" w:type="dxa"/>
          </w:tcPr>
          <w:p w:rsidR="00014320" w:rsidRPr="00014320" w:rsidRDefault="00014320" w:rsidP="0029543F">
            <w:pPr>
              <w:spacing w:line="259" w:lineRule="auto"/>
              <w:rPr>
                <w:rFonts w:eastAsia="Calibri" w:cstheme="minorHAnsi"/>
              </w:rPr>
            </w:pPr>
          </w:p>
          <w:p w:rsidR="00014320" w:rsidRPr="00014320" w:rsidRDefault="002C7CFB" w:rsidP="0029543F">
            <w:pPr>
              <w:spacing w:line="259" w:lineRule="auto"/>
              <w:rPr>
                <w:rFonts w:eastAsia="Calibri" w:cstheme="minorHAnsi"/>
              </w:rPr>
            </w:pPr>
            <w:hyperlink r:id="rId7">
              <w:r w:rsidR="00014320" w:rsidRPr="00014320">
                <w:rPr>
                  <w:rStyle w:val="Hyperlink"/>
                  <w:rFonts w:eastAsia="Calibri" w:cstheme="minorHAnsi"/>
                </w:rPr>
                <w:t>https://uk.indeed.com/Performing-Arts-jobs-in-Grimsby?vjk=890dd750cd1e8142</w:t>
              </w:r>
            </w:hyperlink>
          </w:p>
          <w:p w:rsidR="00014320" w:rsidRPr="00014320" w:rsidRDefault="00014320" w:rsidP="0029543F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1885" w:type="dxa"/>
          </w:tcPr>
          <w:p w:rsidR="00014320" w:rsidRPr="00014320" w:rsidRDefault="00014320" w:rsidP="0029543F">
            <w:pPr>
              <w:spacing w:line="259" w:lineRule="auto"/>
              <w:rPr>
                <w:rFonts w:eastAsia="Calibri" w:cstheme="minorHAnsi"/>
              </w:rPr>
            </w:pPr>
            <w:r w:rsidRPr="00014320">
              <w:rPr>
                <w:rFonts w:eastAsia="Calibri" w:cstheme="minorHAnsi"/>
              </w:rPr>
              <w:t xml:space="preserve">This link would take you to the KO on our website </w:t>
            </w:r>
          </w:p>
          <w:p w:rsidR="00014320" w:rsidRDefault="002C7CFB" w:rsidP="0029543F">
            <w:pPr>
              <w:spacing w:line="259" w:lineRule="auto"/>
            </w:pPr>
            <w:hyperlink r:id="rId8" w:history="1">
              <w:r w:rsidRPr="009821BE">
                <w:rPr>
                  <w:rStyle w:val="Hyperlink"/>
                </w:rPr>
                <w:t>https://maritime.rivoagency.com/admin/wp-content/uploads/sites/20/2022/10/HT-1-and-2-Music-and-PA-KO-1-1.pdf</w:t>
              </w:r>
            </w:hyperlink>
          </w:p>
          <w:p w:rsidR="002C7CFB" w:rsidRPr="00014320" w:rsidRDefault="002C7CFB" w:rsidP="0029543F">
            <w:pPr>
              <w:spacing w:line="259" w:lineRule="auto"/>
              <w:rPr>
                <w:rFonts w:eastAsia="Calibri" w:cstheme="minorHAnsi"/>
              </w:rPr>
            </w:pPr>
          </w:p>
          <w:p w:rsidR="00014320" w:rsidRPr="00014320" w:rsidRDefault="00014320" w:rsidP="0029543F">
            <w:pPr>
              <w:spacing w:line="259" w:lineRule="auto"/>
              <w:rPr>
                <w:rFonts w:eastAsia="Calibri" w:cstheme="minorHAnsi"/>
              </w:rPr>
            </w:pPr>
          </w:p>
        </w:tc>
      </w:tr>
      <w:tr w:rsidR="00014320" w:rsidTr="0029543F">
        <w:tc>
          <w:tcPr>
            <w:tcW w:w="960" w:type="dxa"/>
          </w:tcPr>
          <w:p w:rsidR="00014320" w:rsidRPr="00014320" w:rsidRDefault="00014320" w:rsidP="0029543F">
            <w:pPr>
              <w:spacing w:line="259" w:lineRule="auto"/>
              <w:rPr>
                <w:rFonts w:eastAsia="Calibri" w:cstheme="minorHAnsi"/>
              </w:rPr>
            </w:pPr>
            <w:r w:rsidRPr="00014320">
              <w:rPr>
                <w:rFonts w:eastAsia="Calibri" w:cstheme="minorHAnsi"/>
              </w:rPr>
              <w:t>Half term 2</w:t>
            </w:r>
          </w:p>
        </w:tc>
        <w:tc>
          <w:tcPr>
            <w:tcW w:w="4298" w:type="dxa"/>
          </w:tcPr>
          <w:p w:rsidR="00014320" w:rsidRDefault="00014320" w:rsidP="0029543F">
            <w:pPr>
              <w:spacing w:line="259" w:lineRule="auto"/>
              <w:rPr>
                <w:rFonts w:eastAsia="Calibri" w:cstheme="minorHAnsi"/>
                <w:b/>
                <w:bCs/>
              </w:rPr>
            </w:pPr>
            <w:r w:rsidRPr="00014320">
              <w:rPr>
                <w:rFonts w:eastAsia="Calibri" w:cstheme="minorHAnsi"/>
                <w:b/>
                <w:bCs/>
              </w:rPr>
              <w:t xml:space="preserve">Students will continue to expand on their ‘basics to drama’ repertoire. </w:t>
            </w:r>
          </w:p>
          <w:p w:rsidR="005A18AD" w:rsidRPr="00014320" w:rsidRDefault="005A18AD" w:rsidP="0029543F">
            <w:pPr>
              <w:spacing w:line="259" w:lineRule="auto"/>
              <w:rPr>
                <w:rFonts w:eastAsia="Calibri" w:cstheme="minorHAnsi"/>
                <w:b/>
                <w:bCs/>
              </w:rPr>
            </w:pPr>
          </w:p>
          <w:p w:rsidR="00014320" w:rsidRPr="005A18AD" w:rsidRDefault="00014320" w:rsidP="0029543F">
            <w:pPr>
              <w:spacing w:line="259" w:lineRule="auto"/>
              <w:rPr>
                <w:rFonts w:eastAsia="Calibri" w:cstheme="minorHAnsi"/>
                <w:bCs/>
              </w:rPr>
            </w:pPr>
            <w:r w:rsidRPr="005A18AD">
              <w:rPr>
                <w:rFonts w:eastAsia="Calibri" w:cstheme="minorHAnsi"/>
                <w:bCs/>
              </w:rPr>
              <w:t xml:space="preserve">Researching different drama practitioners and their styles. </w:t>
            </w:r>
          </w:p>
          <w:p w:rsidR="00014320" w:rsidRPr="005A18AD" w:rsidRDefault="00014320" w:rsidP="0029543F">
            <w:pPr>
              <w:spacing w:line="259" w:lineRule="auto"/>
              <w:rPr>
                <w:rFonts w:eastAsia="Calibri" w:cstheme="minorHAnsi"/>
                <w:bCs/>
              </w:rPr>
            </w:pPr>
            <w:r w:rsidRPr="005A18AD">
              <w:rPr>
                <w:rFonts w:eastAsia="Calibri" w:cstheme="minorHAnsi"/>
                <w:bCs/>
              </w:rPr>
              <w:t xml:space="preserve">Students will apply this knowledge practically to show understanding on how performing in different styles can create a different effect on the audience.  </w:t>
            </w:r>
          </w:p>
          <w:p w:rsidR="00014320" w:rsidRPr="00014320" w:rsidRDefault="00014320" w:rsidP="0029543F">
            <w:pPr>
              <w:spacing w:line="259" w:lineRule="auto"/>
              <w:rPr>
                <w:rFonts w:eastAsia="Calibri" w:cstheme="minorHAnsi"/>
                <w:b/>
                <w:bCs/>
              </w:rPr>
            </w:pPr>
            <w:r w:rsidRPr="005A18AD">
              <w:rPr>
                <w:rFonts w:eastAsia="Calibri" w:cstheme="minorHAnsi"/>
                <w:bCs/>
              </w:rPr>
              <w:t>Students will apply this to their own performance pieces.</w:t>
            </w:r>
          </w:p>
        </w:tc>
        <w:tc>
          <w:tcPr>
            <w:tcW w:w="1872" w:type="dxa"/>
          </w:tcPr>
          <w:p w:rsidR="00014320" w:rsidRPr="00014320" w:rsidRDefault="002C7CFB" w:rsidP="0029543F">
            <w:pPr>
              <w:spacing w:line="259" w:lineRule="auto"/>
              <w:rPr>
                <w:rFonts w:eastAsia="Calibri" w:cstheme="minorHAnsi"/>
              </w:rPr>
            </w:pPr>
            <w:hyperlink r:id="rId9">
              <w:r w:rsidR="00014320" w:rsidRPr="00014320">
                <w:rPr>
                  <w:rStyle w:val="Hyperlink"/>
                  <w:rFonts w:eastAsia="Calibri" w:cstheme="minorHAnsi"/>
                </w:rPr>
                <w:t>https://uk.indeed.com/Performing-Arts-jobs-in-Grimsby?vjk=890dd750cd1e8142</w:t>
              </w:r>
            </w:hyperlink>
          </w:p>
          <w:p w:rsidR="00014320" w:rsidRPr="00014320" w:rsidRDefault="00014320" w:rsidP="0029543F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1885" w:type="dxa"/>
          </w:tcPr>
          <w:p w:rsidR="00014320" w:rsidRPr="00014320" w:rsidRDefault="00014320" w:rsidP="0029543F">
            <w:pPr>
              <w:spacing w:line="259" w:lineRule="auto"/>
              <w:rPr>
                <w:rFonts w:eastAsia="Calibri" w:cstheme="minorHAnsi"/>
              </w:rPr>
            </w:pPr>
            <w:r w:rsidRPr="00014320">
              <w:rPr>
                <w:rFonts w:eastAsia="Calibri" w:cstheme="minorHAnsi"/>
              </w:rPr>
              <w:t>This link would take you to the KO on our website</w:t>
            </w:r>
          </w:p>
          <w:p w:rsidR="00014320" w:rsidRDefault="00014320" w:rsidP="0029543F">
            <w:pPr>
              <w:spacing w:line="259" w:lineRule="auto"/>
              <w:rPr>
                <w:rFonts w:eastAsia="Calibri" w:cstheme="minorHAnsi"/>
              </w:rPr>
            </w:pPr>
          </w:p>
          <w:p w:rsidR="002C7CFB" w:rsidRDefault="002C7CFB" w:rsidP="0029543F">
            <w:pPr>
              <w:spacing w:line="259" w:lineRule="auto"/>
              <w:rPr>
                <w:rFonts w:eastAsia="Calibri" w:cstheme="minorHAnsi"/>
              </w:rPr>
            </w:pPr>
            <w:hyperlink r:id="rId10" w:history="1">
              <w:r w:rsidRPr="009821BE">
                <w:rPr>
                  <w:rStyle w:val="Hyperlink"/>
                  <w:rFonts w:eastAsia="Calibri" w:cstheme="minorHAnsi"/>
                </w:rPr>
                <w:t>https://maritime.rivoagency.com/admin/wp-content/uploads/sites/20/2022/10/HT-1-and-2-Music-and-PA-KO-1-1.pdf</w:t>
              </w:r>
            </w:hyperlink>
          </w:p>
          <w:p w:rsidR="002C7CFB" w:rsidRPr="00014320" w:rsidRDefault="002C7CFB" w:rsidP="0029543F">
            <w:pPr>
              <w:spacing w:line="259" w:lineRule="auto"/>
              <w:rPr>
                <w:rFonts w:eastAsia="Calibri" w:cstheme="minorHAnsi"/>
              </w:rPr>
            </w:pPr>
            <w:bookmarkStart w:id="0" w:name="_GoBack"/>
            <w:bookmarkEnd w:id="0"/>
          </w:p>
          <w:p w:rsidR="00014320" w:rsidRPr="00014320" w:rsidRDefault="00014320" w:rsidP="0029543F">
            <w:pPr>
              <w:spacing w:line="259" w:lineRule="auto"/>
              <w:rPr>
                <w:rFonts w:eastAsia="Calibri" w:cstheme="minorHAnsi"/>
              </w:rPr>
            </w:pPr>
          </w:p>
        </w:tc>
      </w:tr>
    </w:tbl>
    <w:p w:rsidR="008F3460" w:rsidRPr="009E3F47" w:rsidRDefault="008F3460" w:rsidP="008F3460">
      <w:pPr>
        <w:rPr>
          <w:rFonts w:cstheme="minorHAnsi"/>
        </w:rPr>
      </w:pPr>
    </w:p>
    <w:p w:rsidR="008F3460" w:rsidRPr="009E3F47" w:rsidRDefault="008F3460" w:rsidP="008F3460">
      <w:pPr>
        <w:rPr>
          <w:rFonts w:cstheme="minorHAnsi"/>
        </w:rPr>
      </w:pPr>
    </w:p>
    <w:p w:rsidR="008F3460" w:rsidRDefault="008F3460" w:rsidP="008F3460"/>
    <w:p w:rsidR="008F3460" w:rsidRPr="00757B6E" w:rsidRDefault="008F3460" w:rsidP="00757B6E"/>
    <w:sectPr w:rsidR="008F3460" w:rsidRPr="00757B6E" w:rsidSect="008F3460">
      <w:head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60" w:rsidRDefault="008F3460" w:rsidP="008F3460">
      <w:pPr>
        <w:spacing w:after="0" w:line="240" w:lineRule="auto"/>
      </w:pPr>
      <w:r>
        <w:separator/>
      </w:r>
    </w:p>
  </w:endnote>
  <w:end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-260985</wp:posOffset>
          </wp:positionV>
          <wp:extent cx="4295140" cy="7429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1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10" name="Picture 10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9" name="Picture 9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60" w:rsidRDefault="008F3460" w:rsidP="008F3460">
      <w:pPr>
        <w:spacing w:after="0" w:line="240" w:lineRule="auto"/>
      </w:pPr>
      <w:r>
        <w:separator/>
      </w:r>
    </w:p>
  </w:footnote>
  <w:foot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Header"/>
    </w:pPr>
  </w:p>
  <w:p w:rsidR="008F3460" w:rsidRDefault="008F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 w:rsidP="008F3460">
    <w:pPr>
      <w:pStyle w:val="Header"/>
      <w:tabs>
        <w:tab w:val="center" w:pos="4957"/>
      </w:tabs>
      <w:rPr>
        <w:rFonts w:ascii="Calibri" w:hAnsi="Calibri"/>
        <w:b/>
      </w:rPr>
    </w:pP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-10795</wp:posOffset>
          </wp:positionV>
          <wp:extent cx="1336040" cy="669925"/>
          <wp:effectExtent l="0" t="0" r="0" b="0"/>
          <wp:wrapTight wrapText="bothSides">
            <wp:wrapPolygon edited="0">
              <wp:start x="0" y="0"/>
              <wp:lineTo x="0" y="20883"/>
              <wp:lineTo x="21251" y="20883"/>
              <wp:lineTo x="21251" y="0"/>
              <wp:lineTo x="0" y="0"/>
            </wp:wrapPolygon>
          </wp:wrapTight>
          <wp:docPr id="8" name="Picture 8" descr="oat-academy-logo-maste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at-academy-logo-maste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-190500</wp:posOffset>
          </wp:positionV>
          <wp:extent cx="2035810" cy="1617345"/>
          <wp:effectExtent l="0" t="0" r="2540" b="1905"/>
          <wp:wrapNone/>
          <wp:docPr id="7" name="Picture 7" descr="top3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3-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2" r="36411"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</w:rPr>
      <w:br/>
    </w:r>
    <w:r>
      <w:rPr>
        <w:rFonts w:ascii="Calibri" w:hAnsi="Calibri"/>
        <w:b/>
      </w:rPr>
      <w:tab/>
      <w:t xml:space="preserve">                 Westward Ho, Grimsby, DN34 5AH</w:t>
    </w:r>
    <w:r>
      <w:rPr>
        <w:rFonts w:ascii="Calibri" w:hAnsi="Calibri"/>
        <w:b/>
      </w:rPr>
      <w:tab/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Tel: 01472 310015</w:t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 xml:space="preserve">Email: </w:t>
    </w:r>
    <w:hyperlink r:id="rId3" w:history="1">
      <w:r w:rsidRPr="00590FA4">
        <w:rPr>
          <w:rStyle w:val="Hyperlink"/>
          <w:rFonts w:ascii="Calibri" w:hAnsi="Calibri"/>
          <w:b/>
        </w:rPr>
        <w:t>office@omacademy.co.uk</w:t>
      </w:r>
    </w:hyperlink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Website: www.omacademy.co.uk</w:t>
    </w:r>
  </w:p>
  <w:p w:rsidR="008F3460" w:rsidRPr="00947C1C" w:rsidRDefault="008F3460" w:rsidP="008F3460">
    <w:pPr>
      <w:pStyle w:val="Header"/>
      <w:tabs>
        <w:tab w:val="center" w:pos="4957"/>
      </w:tabs>
      <w:ind w:left="3600" w:hanging="3600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Pr="00947C1C">
      <w:rPr>
        <w:rFonts w:ascii="Calibri" w:hAnsi="Calibri"/>
      </w:rPr>
      <w:tab/>
    </w:r>
  </w:p>
  <w:p w:rsidR="008F3460" w:rsidRDefault="008F3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AD840"/>
    <w:multiLevelType w:val="hybridMultilevel"/>
    <w:tmpl w:val="D4961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EE1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E60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B66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AC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DAC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E5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E25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525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60"/>
    <w:rsid w:val="00014320"/>
    <w:rsid w:val="00173B67"/>
    <w:rsid w:val="001B422D"/>
    <w:rsid w:val="002C7CFB"/>
    <w:rsid w:val="005A18AD"/>
    <w:rsid w:val="00757B6E"/>
    <w:rsid w:val="008F3460"/>
    <w:rsid w:val="009E3F47"/>
    <w:rsid w:val="00CA57B0"/>
    <w:rsid w:val="00F52143"/>
    <w:rsid w:val="00FA29DB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ADDA897"/>
  <w15:chartTrackingRefBased/>
  <w15:docId w15:val="{48EDE6BB-46B5-49AA-AC41-921A1C6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60"/>
  </w:style>
  <w:style w:type="paragraph" w:styleId="Footer">
    <w:name w:val="footer"/>
    <w:basedOn w:val="Normal"/>
    <w:link w:val="Foot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60"/>
  </w:style>
  <w:style w:type="character" w:styleId="Hyperlink">
    <w:name w:val="Hyperlink"/>
    <w:uiPriority w:val="99"/>
    <w:unhideWhenUsed/>
    <w:rsid w:val="008F3460"/>
    <w:rPr>
      <w:color w:val="0000FF"/>
      <w:u w:val="single"/>
    </w:rPr>
  </w:style>
  <w:style w:type="table" w:styleId="TableGrid">
    <w:name w:val="Table Grid"/>
    <w:basedOn w:val="TableNormal"/>
    <w:uiPriority w:val="59"/>
    <w:rsid w:val="009E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E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time.rivoagency.com/admin/wp-content/uploads/sites/20/2022/10/HT-1-and-2-Music-and-PA-KO-1-1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k.indeed.com/Performing-Arts-jobs-in-Grimsby?vjk=890dd750cd1e8142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ritime.rivoagency.com/admin/wp-content/uploads/sites/20/2022/10/HT-1-and-2-Music-and-PA-KO-1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indeed.com/Performing-Arts-jobs-in-Grimsby?vjk=890dd750cd1e814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macademy.co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Standley</dc:creator>
  <cp:keywords/>
  <dc:description/>
  <cp:lastModifiedBy> </cp:lastModifiedBy>
  <cp:revision>4</cp:revision>
  <dcterms:created xsi:type="dcterms:W3CDTF">2022-09-30T13:58:00Z</dcterms:created>
  <dcterms:modified xsi:type="dcterms:W3CDTF">2022-10-11T09:59:00Z</dcterms:modified>
</cp:coreProperties>
</file>