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8243DA" w14:paraId="57A24511" w14:textId="77777777" w:rsidTr="006A29FE">
        <w:tc>
          <w:tcPr>
            <w:tcW w:w="10207" w:type="dxa"/>
            <w:gridSpan w:val="4"/>
          </w:tcPr>
          <w:p w14:paraId="2F10E14D" w14:textId="478C86DA" w:rsidR="008243DA" w:rsidRPr="008243DA" w:rsidRDefault="008243DA" w:rsidP="006A29FE">
            <w:pPr>
              <w:rPr>
                <w:sz w:val="28"/>
                <w:szCs w:val="28"/>
              </w:rPr>
            </w:pPr>
            <w:r w:rsidRPr="008243DA">
              <w:rPr>
                <w:sz w:val="28"/>
                <w:szCs w:val="28"/>
              </w:rPr>
              <w:t>Subject: Mathematics Year 9 Curriculum Map 202</w:t>
            </w:r>
            <w:r w:rsidR="00935A0D">
              <w:rPr>
                <w:sz w:val="28"/>
                <w:szCs w:val="28"/>
              </w:rPr>
              <w:t>4</w:t>
            </w:r>
            <w:r w:rsidRPr="008243DA">
              <w:rPr>
                <w:sz w:val="28"/>
                <w:szCs w:val="28"/>
              </w:rPr>
              <w:t>-202</w:t>
            </w:r>
            <w:r w:rsidR="00935A0D">
              <w:rPr>
                <w:sz w:val="28"/>
                <w:szCs w:val="28"/>
              </w:rPr>
              <w:t>5</w:t>
            </w:r>
          </w:p>
          <w:p w14:paraId="35A009BC" w14:textId="77777777" w:rsidR="008243DA" w:rsidRDefault="008243DA" w:rsidP="006A29FE"/>
        </w:tc>
      </w:tr>
      <w:tr w:rsidR="008243DA" w:rsidRPr="008243DA" w14:paraId="3A380CFC" w14:textId="77777777" w:rsidTr="006A29FE">
        <w:tc>
          <w:tcPr>
            <w:tcW w:w="852" w:type="dxa"/>
          </w:tcPr>
          <w:p w14:paraId="074079DE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4F8FE136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  <w:b/>
              </w:rPr>
              <w:t>Topics covered</w:t>
            </w:r>
            <w:r w:rsidRPr="008243DA">
              <w:rPr>
                <w:rFonts w:cstheme="minorHAnsi"/>
              </w:rPr>
              <w:t xml:space="preserve"> and </w:t>
            </w:r>
            <w:r w:rsidRPr="008243D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DBFAADC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1D0A9663" w14:textId="77777777" w:rsidR="008243DA" w:rsidRPr="003D193A" w:rsidRDefault="008243DA" w:rsidP="006A29FE">
            <w:pPr>
              <w:rPr>
                <w:rFonts w:cstheme="minorHAnsi"/>
                <w:sz w:val="18"/>
                <w:szCs w:val="18"/>
              </w:rPr>
            </w:pPr>
            <w:r w:rsidRPr="003D193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8243DA" w:rsidRPr="008243DA" w14:paraId="019D9852" w14:textId="77777777" w:rsidTr="006A29FE">
        <w:tc>
          <w:tcPr>
            <w:tcW w:w="852" w:type="dxa"/>
          </w:tcPr>
          <w:p w14:paraId="13570228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0BFA6D82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Fractions, Decimals, Percentages Review:</w:t>
            </w:r>
          </w:p>
          <w:p w14:paraId="2147D7D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the connections between methods of calculation for fractions, decimals and percentage</w:t>
            </w:r>
          </w:p>
          <w:p w14:paraId="5C2F1A4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apply the four operations to fractions, decimals and percentage</w:t>
            </w:r>
          </w:p>
          <w:p w14:paraId="160F2BB3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F0C1DB5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>Probability:</w:t>
            </w:r>
          </w:p>
          <w:p w14:paraId="6EDCA4FC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probability is a numerical measure of chance from 0 to 1 inclusive</w:t>
            </w:r>
          </w:p>
          <w:p w14:paraId="21B23788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calculate the probability of single independent events</w:t>
            </w:r>
          </w:p>
          <w:p w14:paraId="4D092A1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Compare probabilities using a variety of representations</w:t>
            </w:r>
          </w:p>
          <w:p w14:paraId="73A13582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A8EA50E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Sets, </w:t>
            </w:r>
            <w:proofErr w:type="spellStart"/>
            <w:r w:rsidRPr="008243DA">
              <w:rPr>
                <w:rFonts w:cstheme="minorHAnsi"/>
                <w:color w:val="000000"/>
                <w:shd w:val="clear" w:color="auto" w:fill="FFFFFF"/>
              </w:rPr>
              <w:t>Venns</w:t>
            </w:r>
            <w:proofErr w:type="spellEnd"/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 and Sample Space:</w:t>
            </w:r>
          </w:p>
          <w:p w14:paraId="1D5EC20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set notation for intersections, unions, complements and the universal set</w:t>
            </w:r>
          </w:p>
          <w:p w14:paraId="5747873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identify and interpret sets described by notation and within Venn diagrams</w:t>
            </w:r>
          </w:p>
          <w:p w14:paraId="6E1B846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probability from set notation and Venn diagrams</w:t>
            </w:r>
          </w:p>
          <w:p w14:paraId="30B23B9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form and interpret Venn diagrams in the context of probability</w:t>
            </w:r>
          </w:p>
          <w:p w14:paraId="40A47B66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11EE1B5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18C59494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Fractions, Decimals, Percentages Review:</w:t>
            </w:r>
          </w:p>
          <w:p w14:paraId="6EE1B19A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Fractions - </w:t>
            </w:r>
            <w:hyperlink r:id="rId6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https://www.youtube.com/watch?v=3pccvFEWO0k</w:t>
              </w:r>
            </w:hyperlink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 </w:t>
            </w:r>
          </w:p>
          <w:p w14:paraId="6367635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105B8CC7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Decimals - </w:t>
            </w:r>
            <w:hyperlink r:id="rId7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https://www.youtube.com/watch?v=X0Gl72XKiyI</w:t>
              </w:r>
            </w:hyperlink>
          </w:p>
          <w:p w14:paraId="2334654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2C1EAE2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Percentages - </w:t>
            </w:r>
            <w:hyperlink r:id="rId8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300C326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EF6C5FA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>Probability:</w:t>
            </w:r>
          </w:p>
          <w:p w14:paraId="3C15EDE0" w14:textId="77777777" w:rsidR="008243DA" w:rsidRPr="008243DA" w:rsidRDefault="00000000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9" w:history="1">
              <w:r w:rsidR="008243DA"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https://www.youtube.com/watch?v=cJ1QPiGnGEM</w:t>
              </w:r>
            </w:hyperlink>
          </w:p>
          <w:p w14:paraId="30536CFD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B88EBBF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Sets, </w:t>
            </w:r>
            <w:proofErr w:type="spellStart"/>
            <w:r w:rsidRPr="008243DA">
              <w:rPr>
                <w:rFonts w:cstheme="minorHAnsi"/>
                <w:color w:val="000000"/>
                <w:shd w:val="clear" w:color="auto" w:fill="FFFFFF"/>
              </w:rPr>
              <w:t>Venns</w:t>
            </w:r>
            <w:proofErr w:type="spellEnd"/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 and Sample Space:</w:t>
            </w:r>
          </w:p>
          <w:p w14:paraId="1EC8BCF4" w14:textId="77777777" w:rsidR="008243DA" w:rsidRPr="008243DA" w:rsidRDefault="00000000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10" w:history="1">
              <w:r w:rsidR="008243DA"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https://www.youtube.com/watch?v=cJ1QPiGnGEM</w:t>
              </w:r>
            </w:hyperlink>
          </w:p>
          <w:p w14:paraId="1605A9D2" w14:textId="77777777" w:rsidR="008243DA" w:rsidRPr="008243DA" w:rsidRDefault="008243DA" w:rsidP="006A29F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C1B98C2" w14:textId="76C28BA6" w:rsidR="008243DA" w:rsidRPr="008243DA" w:rsidRDefault="00000000" w:rsidP="006A29FE">
            <w:pPr>
              <w:rPr>
                <w:rFonts w:cstheme="minorHAnsi"/>
              </w:rPr>
            </w:pPr>
            <w:hyperlink r:id="rId11" w:history="1">
              <w:r w:rsidR="00935A0D" w:rsidRPr="00D20CD6">
                <w:rPr>
                  <w:rStyle w:val="Hyperlink"/>
                  <w:rFonts w:cstheme="minorHAnsi"/>
                </w:rPr>
                <w:t>https://classroom.thenational.academy/subjects-by-key-stage/key-stage-3/subjects/maths</w:t>
              </w:r>
            </w:hyperlink>
          </w:p>
          <w:p w14:paraId="69C00DAF" w14:textId="77777777" w:rsidR="008243DA" w:rsidRPr="008243DA" w:rsidRDefault="008243DA" w:rsidP="006A29FE">
            <w:pPr>
              <w:rPr>
                <w:rFonts w:cstheme="minorHAnsi"/>
              </w:rPr>
            </w:pPr>
          </w:p>
          <w:p w14:paraId="07D9F028" w14:textId="77777777" w:rsidR="008243DA" w:rsidRPr="008243DA" w:rsidRDefault="00000000" w:rsidP="006A29FE">
            <w:pPr>
              <w:rPr>
                <w:rFonts w:cstheme="minorHAnsi"/>
              </w:rPr>
            </w:pPr>
            <w:hyperlink r:id="rId12" w:history="1">
              <w:r w:rsidR="008243DA" w:rsidRPr="008243DA">
                <w:rPr>
                  <w:rStyle w:val="Hyperlink"/>
                  <w:rFonts w:cstheme="minorHAnsi"/>
                </w:rPr>
                <w:t>https://www.bbc.co.uk/bitesize/subjects/zqhs34j</w:t>
              </w:r>
            </w:hyperlink>
          </w:p>
          <w:p w14:paraId="4EDEF27E" w14:textId="77777777" w:rsidR="008243DA" w:rsidRPr="008243DA" w:rsidRDefault="008243DA" w:rsidP="006A29FE">
            <w:pPr>
              <w:rPr>
                <w:rFonts w:cstheme="minorHAnsi"/>
              </w:rPr>
            </w:pPr>
          </w:p>
          <w:p w14:paraId="5A099BF2" w14:textId="77777777" w:rsidR="008243DA" w:rsidRDefault="00000000" w:rsidP="006A29FE">
            <w:pPr>
              <w:rPr>
                <w:rStyle w:val="Hyperlink"/>
                <w:rFonts w:cstheme="minorHAnsi"/>
              </w:rPr>
            </w:pPr>
            <w:hyperlink r:id="rId13" w:history="1">
              <w:r w:rsidR="008243DA" w:rsidRPr="008243D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12101F49" w14:textId="77777777" w:rsidR="000C1CA0" w:rsidRPr="008243DA" w:rsidRDefault="000C1CA0" w:rsidP="006A29FE">
            <w:pPr>
              <w:rPr>
                <w:rFonts w:cstheme="minorHAnsi"/>
              </w:rPr>
            </w:pPr>
          </w:p>
          <w:p w14:paraId="3DB07A64" w14:textId="65EA6558" w:rsidR="008243DA" w:rsidRDefault="000C1CA0" w:rsidP="006A29FE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https://family.eedi.com/login</w:t>
              </w:r>
            </w:hyperlink>
          </w:p>
          <w:p w14:paraId="284A629A" w14:textId="77777777" w:rsidR="000C1CA0" w:rsidRDefault="000C1CA0" w:rsidP="006A29FE">
            <w:pPr>
              <w:rPr>
                <w:rFonts w:cstheme="minorHAnsi"/>
              </w:rPr>
            </w:pPr>
          </w:p>
          <w:p w14:paraId="36542240" w14:textId="77777777" w:rsidR="000767FE" w:rsidRDefault="00000000" w:rsidP="006A29FE">
            <w:pPr>
              <w:rPr>
                <w:rFonts w:cstheme="minorHAnsi"/>
              </w:rPr>
            </w:pPr>
            <w:hyperlink r:id="rId15" w:history="1">
              <w:r w:rsidR="000767FE" w:rsidRPr="00C474E1">
                <w:rPr>
                  <w:rStyle w:val="Hyperlink"/>
                  <w:rFonts w:cstheme="minorHAnsi"/>
                </w:rPr>
                <w:t>https://maritime.rivoagency.com/admin/wp-content/uploads/sites/20/2022/10/Unit-1-FDP-Review-KO.pdf</w:t>
              </w:r>
            </w:hyperlink>
          </w:p>
          <w:p w14:paraId="54B2B582" w14:textId="77777777" w:rsidR="000767FE" w:rsidRDefault="000767FE" w:rsidP="006A29FE">
            <w:pPr>
              <w:rPr>
                <w:rFonts w:cstheme="minorHAnsi"/>
              </w:rPr>
            </w:pPr>
          </w:p>
          <w:p w14:paraId="66EA2845" w14:textId="77777777" w:rsidR="000767FE" w:rsidRDefault="00000000" w:rsidP="006A29FE">
            <w:pPr>
              <w:rPr>
                <w:rFonts w:cstheme="minorHAnsi"/>
              </w:rPr>
            </w:pPr>
            <w:hyperlink r:id="rId16" w:history="1">
              <w:r w:rsidR="000767FE" w:rsidRPr="00C474E1">
                <w:rPr>
                  <w:rStyle w:val="Hyperlink"/>
                  <w:rFonts w:cstheme="minorHAnsi"/>
                </w:rPr>
                <w:t>https://maritime.rivoagency.com/admin/wp-content/uploads/sites/20/2022/10/Unit-2-Probability-KO.pdf</w:t>
              </w:r>
            </w:hyperlink>
          </w:p>
          <w:p w14:paraId="4017DC6C" w14:textId="77777777" w:rsidR="000767FE" w:rsidRDefault="000767FE" w:rsidP="006A29FE">
            <w:pPr>
              <w:rPr>
                <w:rFonts w:cstheme="minorHAnsi"/>
              </w:rPr>
            </w:pPr>
          </w:p>
          <w:p w14:paraId="6E6FF0A6" w14:textId="77777777" w:rsidR="000767FE" w:rsidRDefault="00000000" w:rsidP="006A29FE">
            <w:pPr>
              <w:rPr>
                <w:rFonts w:cstheme="minorHAnsi"/>
              </w:rPr>
            </w:pPr>
            <w:hyperlink r:id="rId17" w:history="1">
              <w:r w:rsidR="000767FE" w:rsidRPr="00C474E1">
                <w:rPr>
                  <w:rStyle w:val="Hyperlink"/>
                  <w:rFonts w:cstheme="minorHAnsi"/>
                </w:rPr>
                <w:t>https://maritime.rivoagency.com/admin/wp-content/uploads/sites/20/2022/10/UNit-3-Sets-and-Venn-KO.pdf</w:t>
              </w:r>
            </w:hyperlink>
          </w:p>
          <w:p w14:paraId="57701334" w14:textId="77777777" w:rsidR="000767FE" w:rsidRPr="008243DA" w:rsidRDefault="000767FE" w:rsidP="006A29FE">
            <w:pPr>
              <w:rPr>
                <w:rFonts w:cstheme="minorHAnsi"/>
              </w:rPr>
            </w:pPr>
          </w:p>
        </w:tc>
      </w:tr>
      <w:tr w:rsidR="008243DA" w:rsidRPr="008243DA" w14:paraId="3530E764" w14:textId="77777777" w:rsidTr="006A29FE">
        <w:tc>
          <w:tcPr>
            <w:tcW w:w="852" w:type="dxa"/>
          </w:tcPr>
          <w:p w14:paraId="15E940E2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06ACF55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Solving Simultaneous Equations Algebraically:</w:t>
            </w:r>
          </w:p>
          <w:p w14:paraId="0CA0BBD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solve and manipulate linear equations with one or more variables</w:t>
            </w:r>
          </w:p>
          <w:p w14:paraId="0D52318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lastRenderedPageBreak/>
              <w:t>Understand how equivalence can be maintained while scaling and rearranging equations</w:t>
            </w:r>
          </w:p>
          <w:p w14:paraId="25420BA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how variables and unknowns interact within a system of equations</w:t>
            </w:r>
          </w:p>
          <w:p w14:paraId="71C4CE9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that addition and subtraction of simultaneous equations can result in the elimination of a variable</w:t>
            </w:r>
          </w:p>
          <w:p w14:paraId="2635F6F8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use equivalent equations – through scaling and rearranging – to solve simultaneous equations</w:t>
            </w:r>
          </w:p>
          <w:p w14:paraId="7F50593D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how substitution can be used to manipulate algebra</w:t>
            </w:r>
          </w:p>
          <w:p w14:paraId="487C6E7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reduce the number of variables in an equation through substitution</w:t>
            </w:r>
          </w:p>
          <w:p w14:paraId="68A7E95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0CB0457E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Solving Simultaneous Equations Graphically:</w:t>
            </w:r>
          </w:p>
          <w:p w14:paraId="6166A8CC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coordinates as solutions to linear equations, including intersections as simultaneous solutions</w:t>
            </w:r>
          </w:p>
          <w:p w14:paraId="3A667287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solve simultaneous linear equations graphically</w:t>
            </w:r>
          </w:p>
          <w:p w14:paraId="0744656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parallel lines have no solution as they do not intersect</w:t>
            </w:r>
          </w:p>
          <w:p w14:paraId="65F321BE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identify whether a pair of simultaneous equations have a solution algebraically and graphically</w:t>
            </w:r>
          </w:p>
          <w:p w14:paraId="3B62637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Connect graphical and algebraic representations of linear relationships</w:t>
            </w:r>
          </w:p>
        </w:tc>
        <w:tc>
          <w:tcPr>
            <w:tcW w:w="2121" w:type="dxa"/>
          </w:tcPr>
          <w:p w14:paraId="488FC113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lastRenderedPageBreak/>
              <w:t>Solving Simultaneous Equations:</w:t>
            </w:r>
          </w:p>
          <w:p w14:paraId="4DEEC9BF" w14:textId="77777777" w:rsidR="008243DA" w:rsidRPr="008243DA" w:rsidRDefault="00000000" w:rsidP="006A29FE">
            <w:pPr>
              <w:rPr>
                <w:rFonts w:cstheme="minorHAnsi"/>
                <w:bCs/>
                <w:lang w:val="en-US"/>
              </w:rPr>
            </w:pPr>
            <w:hyperlink r:id="rId18" w:history="1">
              <w:r w:rsidR="008243DA" w:rsidRPr="008243DA">
                <w:rPr>
                  <w:rStyle w:val="Hyperlink"/>
                  <w:rFonts w:cstheme="minorHAnsi"/>
                  <w:bCs/>
                  <w:lang w:val="en-US"/>
                </w:rPr>
                <w:t>https://www.youtube.com/watch?v=z5p8MQSGh0w</w:t>
              </w:r>
            </w:hyperlink>
          </w:p>
          <w:p w14:paraId="5CBE880A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</w:p>
          <w:p w14:paraId="1475D7CE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7E4AA18" w14:textId="77777777" w:rsidR="008243DA" w:rsidRDefault="00000000" w:rsidP="006A29FE">
            <w:pPr>
              <w:rPr>
                <w:rFonts w:cstheme="minorHAnsi"/>
              </w:rPr>
            </w:pPr>
            <w:hyperlink r:id="rId19" w:history="1">
              <w:r w:rsidR="000767FE" w:rsidRPr="00C474E1">
                <w:rPr>
                  <w:rStyle w:val="Hyperlink"/>
                  <w:rFonts w:cstheme="minorHAnsi"/>
                </w:rPr>
                <w:t>https://maritime.rivoagency.com/admin/wp-</w:t>
              </w:r>
              <w:r w:rsidR="000767FE" w:rsidRPr="00C474E1">
                <w:rPr>
                  <w:rStyle w:val="Hyperlink"/>
                  <w:rFonts w:cstheme="minorHAnsi"/>
                </w:rPr>
                <w:lastRenderedPageBreak/>
                <w:t>content/uploads/sites/20/2022/10/Unit-4-and-5-Simultaneous-Equations-KO.pdf</w:t>
              </w:r>
            </w:hyperlink>
          </w:p>
          <w:p w14:paraId="6A5E0D4B" w14:textId="77777777" w:rsidR="000767FE" w:rsidRPr="008243DA" w:rsidRDefault="000767FE" w:rsidP="006A29FE">
            <w:pPr>
              <w:rPr>
                <w:rFonts w:cstheme="minorHAnsi"/>
              </w:rPr>
            </w:pPr>
          </w:p>
        </w:tc>
      </w:tr>
    </w:tbl>
    <w:p w14:paraId="3029A572" w14:textId="77777777" w:rsidR="008F3460" w:rsidRPr="009E3F47" w:rsidRDefault="008F3460" w:rsidP="008F3460">
      <w:pPr>
        <w:rPr>
          <w:rFonts w:cstheme="minorHAnsi"/>
        </w:rPr>
      </w:pPr>
    </w:p>
    <w:p w14:paraId="48BCD025" w14:textId="77777777" w:rsidR="008F3460" w:rsidRPr="009E3F47" w:rsidRDefault="008F3460" w:rsidP="008F3460">
      <w:pPr>
        <w:rPr>
          <w:rFonts w:cstheme="minorHAnsi"/>
        </w:rPr>
      </w:pPr>
    </w:p>
    <w:p w14:paraId="0E89EB18" w14:textId="77777777" w:rsidR="008F3460" w:rsidRDefault="008F3460" w:rsidP="008F3460"/>
    <w:p w14:paraId="5C0CAE6A" w14:textId="77777777" w:rsidR="008F3460" w:rsidRPr="00757B6E" w:rsidRDefault="008F3460" w:rsidP="00757B6E"/>
    <w:sectPr w:rsidR="008F3460" w:rsidRPr="00757B6E" w:rsidSect="008F3460">
      <w:head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CADE" w14:textId="77777777" w:rsidR="005272A1" w:rsidRDefault="005272A1" w:rsidP="008F3460">
      <w:pPr>
        <w:spacing w:after="0" w:line="240" w:lineRule="auto"/>
      </w:pPr>
      <w:r>
        <w:separator/>
      </w:r>
    </w:p>
  </w:endnote>
  <w:endnote w:type="continuationSeparator" w:id="0">
    <w:p w14:paraId="0ED4632F" w14:textId="77777777" w:rsidR="005272A1" w:rsidRDefault="005272A1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0B61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07FB545" wp14:editId="6E5A165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117242E" wp14:editId="3FD3AAD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4DC170" wp14:editId="6002BC8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2B72" w14:textId="77777777" w:rsidR="005272A1" w:rsidRDefault="005272A1" w:rsidP="008F3460">
      <w:pPr>
        <w:spacing w:after="0" w:line="240" w:lineRule="auto"/>
      </w:pPr>
      <w:r>
        <w:separator/>
      </w:r>
    </w:p>
  </w:footnote>
  <w:footnote w:type="continuationSeparator" w:id="0">
    <w:p w14:paraId="257D2549" w14:textId="77777777" w:rsidR="005272A1" w:rsidRDefault="005272A1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89" w14:textId="77777777" w:rsidR="008F3460" w:rsidRDefault="008F3460">
    <w:pPr>
      <w:pStyle w:val="Header"/>
    </w:pPr>
  </w:p>
  <w:p w14:paraId="1DA5EB9C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984C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25E91F64" wp14:editId="7B65FD1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2AA68CB" wp14:editId="2E82F1B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15F0814B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69CC5A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75691D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F25FBF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F3EF251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67FE"/>
    <w:rsid w:val="000C1CA0"/>
    <w:rsid w:val="00173B67"/>
    <w:rsid w:val="001B422D"/>
    <w:rsid w:val="003D193A"/>
    <w:rsid w:val="003E3D96"/>
    <w:rsid w:val="005272A1"/>
    <w:rsid w:val="00757B6E"/>
    <w:rsid w:val="008243DA"/>
    <w:rsid w:val="008F3460"/>
    <w:rsid w:val="00935A0D"/>
    <w:rsid w:val="009E3F47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C0D3F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935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B0H1bhGTo" TargetMode="External"/><Relationship Id="rId13" Type="http://schemas.openxmlformats.org/officeDocument/2006/relationships/hyperlink" Target="https://vle.mathswatch.co.uk/vle/" TargetMode="External"/><Relationship Id="rId18" Type="http://schemas.openxmlformats.org/officeDocument/2006/relationships/hyperlink" Target="https://www.youtube.com/watch?v=z5p8MQSGh0w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youtube.com/watch?v=X0Gl72XKiyI" TargetMode="External"/><Relationship Id="rId12" Type="http://schemas.openxmlformats.org/officeDocument/2006/relationships/hyperlink" Target="https://www.bbc.co.uk/bitesize/subjects/zqhs34j" TargetMode="External"/><Relationship Id="rId17" Type="http://schemas.openxmlformats.org/officeDocument/2006/relationships/hyperlink" Target="https://maritime.rivoagency.com/admin/wp-content/uploads/sites/20/2022/10/UNit-3-Sets-and-Venn-KO.pdf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maritime.rivoagency.com/admin/wp-content/uploads/sites/20/2022/10/Unit-2-Probability-K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pccvFEWO0k" TargetMode="External"/><Relationship Id="rId11" Type="http://schemas.openxmlformats.org/officeDocument/2006/relationships/hyperlink" Target="https://classroom.thenational.academy/subjects-by-key-stage/key-stage-3/subjects/math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aritime.rivoagency.com/admin/wp-content/uploads/sites/20/2022/10/Unit-1-FDP-Review-K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cJ1QPiGnGEM" TargetMode="External"/><Relationship Id="rId19" Type="http://schemas.openxmlformats.org/officeDocument/2006/relationships/hyperlink" Target="https://maritime.rivoagency.com/admin/wp-content/uploads/sites/20/2022/10/Unit-4-and-5-Simultaneous-Equations-K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J1QPiGnGEM" TargetMode="External"/><Relationship Id="rId14" Type="http://schemas.openxmlformats.org/officeDocument/2006/relationships/hyperlink" Target="https://family.eedi.com/login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6FC0D-2B78-4A24-80A0-F6871DABD277}"/>
</file>

<file path=customXml/itemProps2.xml><?xml version="1.0" encoding="utf-8"?>
<ds:datastoreItem xmlns:ds="http://schemas.openxmlformats.org/officeDocument/2006/customXml" ds:itemID="{78E6400C-7D7C-457D-8F3F-3E534FD6D35A}"/>
</file>

<file path=customXml/itemProps3.xml><?xml version="1.0" encoding="utf-8"?>
<ds:datastoreItem xmlns:ds="http://schemas.openxmlformats.org/officeDocument/2006/customXml" ds:itemID="{7EE10091-BBA4-45DA-8564-72D0F1EAB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6</cp:revision>
  <dcterms:created xsi:type="dcterms:W3CDTF">2022-09-30T13:53:00Z</dcterms:created>
  <dcterms:modified xsi:type="dcterms:W3CDTF">2024-09-29T16:19:00Z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