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BD1" w:rsidRPr="00AC5BD1" w:rsidRDefault="00AC5BD1" w:rsidP="00AC5BD1">
      <w:r w:rsidRPr="00AC5BD1">
        <w:rPr>
          <w:b/>
          <w:bCs/>
        </w:rPr>
        <w:t xml:space="preserve">Knowledge Organizer: </w:t>
      </w:r>
      <w:r>
        <w:rPr>
          <w:b/>
          <w:bCs/>
        </w:rPr>
        <w:t>Philosophy of religion</w:t>
      </w:r>
      <w:bookmarkStart w:id="0" w:name="_GoBack"/>
      <w:bookmarkEnd w:id="0"/>
    </w:p>
    <w:p w:rsidR="00AC5BD1" w:rsidRPr="00AC5BD1" w:rsidRDefault="00AC5BD1" w:rsidP="00AC5BD1">
      <w:r w:rsidRPr="00AC5BD1">
        <w:rPr>
          <w:b/>
          <w:bCs/>
        </w:rPr>
        <w:t>1. Arguments for the Existence of God:</w:t>
      </w:r>
    </w:p>
    <w:p w:rsidR="00AC5BD1" w:rsidRPr="00AC5BD1" w:rsidRDefault="00AC5BD1" w:rsidP="00AC5BD1">
      <w:pPr>
        <w:numPr>
          <w:ilvl w:val="0"/>
          <w:numId w:val="1"/>
        </w:numPr>
      </w:pPr>
      <w:r w:rsidRPr="00AC5BD1">
        <w:rPr>
          <w:b/>
          <w:bCs/>
        </w:rPr>
        <w:t>Cosmological Argument:</w:t>
      </w:r>
    </w:p>
    <w:p w:rsidR="00AC5BD1" w:rsidRPr="00AC5BD1" w:rsidRDefault="00AC5BD1" w:rsidP="00AC5BD1">
      <w:pPr>
        <w:numPr>
          <w:ilvl w:val="1"/>
          <w:numId w:val="1"/>
        </w:numPr>
      </w:pPr>
      <w:r w:rsidRPr="00AC5BD1">
        <w:t>Suggests that the existence of the universe requires a cause, often identified as God.</w:t>
      </w:r>
    </w:p>
    <w:p w:rsidR="00AC5BD1" w:rsidRPr="00AC5BD1" w:rsidRDefault="00AC5BD1" w:rsidP="00AC5BD1">
      <w:pPr>
        <w:numPr>
          <w:ilvl w:val="0"/>
          <w:numId w:val="1"/>
        </w:numPr>
      </w:pPr>
      <w:r w:rsidRPr="00AC5BD1">
        <w:rPr>
          <w:b/>
          <w:bCs/>
        </w:rPr>
        <w:t>Teleological Argument (Design):</w:t>
      </w:r>
    </w:p>
    <w:p w:rsidR="00AC5BD1" w:rsidRPr="00AC5BD1" w:rsidRDefault="00AC5BD1" w:rsidP="00AC5BD1">
      <w:pPr>
        <w:numPr>
          <w:ilvl w:val="1"/>
          <w:numId w:val="1"/>
        </w:numPr>
      </w:pPr>
      <w:r w:rsidRPr="00AC5BD1">
        <w:t>Argues that the complexity and order in the universe imply a purposeful designer.</w:t>
      </w:r>
    </w:p>
    <w:p w:rsidR="00AC5BD1" w:rsidRPr="00AC5BD1" w:rsidRDefault="00AC5BD1" w:rsidP="00AC5BD1">
      <w:pPr>
        <w:numPr>
          <w:ilvl w:val="1"/>
          <w:numId w:val="1"/>
        </w:numPr>
      </w:pPr>
      <w:r w:rsidRPr="00AC5BD1">
        <w:t>Paley's Watch Analogy: Comparing the intricacy of a watch to the complexity of the universe.</w:t>
      </w:r>
    </w:p>
    <w:p w:rsidR="00AC5BD1" w:rsidRPr="00AC5BD1" w:rsidRDefault="00AC5BD1" w:rsidP="00AC5BD1">
      <w:r w:rsidRPr="00AC5BD1">
        <w:rPr>
          <w:b/>
          <w:bCs/>
        </w:rPr>
        <w:t>2. Arguments Against the Existence of God:</w:t>
      </w:r>
    </w:p>
    <w:p w:rsidR="00AC5BD1" w:rsidRPr="00AC5BD1" w:rsidRDefault="00AC5BD1" w:rsidP="00AC5BD1">
      <w:pPr>
        <w:numPr>
          <w:ilvl w:val="0"/>
          <w:numId w:val="2"/>
        </w:numPr>
      </w:pPr>
      <w:r w:rsidRPr="00AC5BD1">
        <w:rPr>
          <w:b/>
          <w:bCs/>
        </w:rPr>
        <w:t>Problem of Evil:</w:t>
      </w:r>
    </w:p>
    <w:p w:rsidR="00AC5BD1" w:rsidRPr="00AC5BD1" w:rsidRDefault="00AC5BD1" w:rsidP="00AC5BD1">
      <w:pPr>
        <w:numPr>
          <w:ilvl w:val="1"/>
          <w:numId w:val="2"/>
        </w:numPr>
      </w:pPr>
      <w:r w:rsidRPr="00AC5BD1">
        <w:t>Questions the compatibility of a benevolent, omnipotent God with the existence of evil.</w:t>
      </w:r>
    </w:p>
    <w:p w:rsidR="00AC5BD1" w:rsidRPr="00AC5BD1" w:rsidRDefault="00AC5BD1" w:rsidP="00AC5BD1">
      <w:pPr>
        <w:numPr>
          <w:ilvl w:val="0"/>
          <w:numId w:val="2"/>
        </w:numPr>
      </w:pPr>
      <w:r w:rsidRPr="00AC5BD1">
        <w:rPr>
          <w:b/>
          <w:bCs/>
        </w:rPr>
        <w:t>Absence of Empirical Evidence:</w:t>
      </w:r>
    </w:p>
    <w:p w:rsidR="00AC5BD1" w:rsidRPr="00AC5BD1" w:rsidRDefault="00AC5BD1" w:rsidP="00AC5BD1">
      <w:pPr>
        <w:numPr>
          <w:ilvl w:val="1"/>
          <w:numId w:val="2"/>
        </w:numPr>
      </w:pPr>
      <w:r w:rsidRPr="00AC5BD1">
        <w:t>Challenges the lack of scientific proof or direct empirical evidence for God's existence.</w:t>
      </w:r>
    </w:p>
    <w:p w:rsidR="00AC5BD1" w:rsidRPr="00AC5BD1" w:rsidRDefault="00AC5BD1" w:rsidP="00AC5BD1">
      <w:r w:rsidRPr="00AC5BD1">
        <w:rPr>
          <w:b/>
          <w:bCs/>
        </w:rPr>
        <w:t>3. What if God Was One of Us? (The Nature of God):</w:t>
      </w:r>
    </w:p>
    <w:p w:rsidR="00AC5BD1" w:rsidRPr="00AC5BD1" w:rsidRDefault="00AC5BD1" w:rsidP="00AC5BD1">
      <w:pPr>
        <w:numPr>
          <w:ilvl w:val="0"/>
          <w:numId w:val="3"/>
        </w:numPr>
      </w:pPr>
      <w:r w:rsidRPr="00AC5BD1">
        <w:rPr>
          <w:b/>
          <w:bCs/>
        </w:rPr>
        <w:t>Theists' Beliefs:</w:t>
      </w:r>
    </w:p>
    <w:p w:rsidR="00AC5BD1" w:rsidRPr="00AC5BD1" w:rsidRDefault="00AC5BD1" w:rsidP="00AC5BD1">
      <w:pPr>
        <w:numPr>
          <w:ilvl w:val="1"/>
          <w:numId w:val="3"/>
        </w:numPr>
      </w:pPr>
      <w:r w:rsidRPr="00AC5BD1">
        <w:t>Theists believe in a transcendent, omnipotent, omniscient, benevolent God.</w:t>
      </w:r>
    </w:p>
    <w:p w:rsidR="00AC5BD1" w:rsidRPr="00AC5BD1" w:rsidRDefault="00AC5BD1" w:rsidP="00AC5BD1">
      <w:pPr>
        <w:numPr>
          <w:ilvl w:val="1"/>
          <w:numId w:val="3"/>
        </w:numPr>
      </w:pPr>
      <w:r w:rsidRPr="00AC5BD1">
        <w:t>Various religious traditions provide specific attributes and characteristics.</w:t>
      </w:r>
    </w:p>
    <w:p w:rsidR="00AC5BD1" w:rsidRPr="00AC5BD1" w:rsidRDefault="00AC5BD1" w:rsidP="00AC5BD1">
      <w:r w:rsidRPr="00AC5BD1">
        <w:rPr>
          <w:b/>
          <w:bCs/>
        </w:rPr>
        <w:t>4. Did God Really Design the World? (Teleological Argument):</w:t>
      </w:r>
    </w:p>
    <w:p w:rsidR="00AC5BD1" w:rsidRPr="00AC5BD1" w:rsidRDefault="00AC5BD1" w:rsidP="00AC5BD1">
      <w:pPr>
        <w:numPr>
          <w:ilvl w:val="0"/>
          <w:numId w:val="4"/>
        </w:numPr>
      </w:pPr>
      <w:r w:rsidRPr="00AC5BD1">
        <w:rPr>
          <w:b/>
          <w:bCs/>
        </w:rPr>
        <w:t>Paley's Watch Analogy:</w:t>
      </w:r>
    </w:p>
    <w:p w:rsidR="00AC5BD1" w:rsidRPr="00AC5BD1" w:rsidRDefault="00AC5BD1" w:rsidP="00AC5BD1">
      <w:pPr>
        <w:numPr>
          <w:ilvl w:val="1"/>
          <w:numId w:val="4"/>
        </w:numPr>
      </w:pPr>
      <w:r w:rsidRPr="00AC5BD1">
        <w:t>William Paley's argument compares the intricacy of a watch to the complexity of the universe.</w:t>
      </w:r>
    </w:p>
    <w:p w:rsidR="00AC5BD1" w:rsidRPr="00AC5BD1" w:rsidRDefault="00AC5BD1" w:rsidP="00AC5BD1">
      <w:pPr>
        <w:numPr>
          <w:ilvl w:val="1"/>
          <w:numId w:val="4"/>
        </w:numPr>
      </w:pPr>
      <w:r w:rsidRPr="00AC5BD1">
        <w:t>Suggests that design implies a purposeful designer, in this case, God.</w:t>
      </w:r>
    </w:p>
    <w:p w:rsidR="00AC5BD1" w:rsidRPr="00AC5BD1" w:rsidRDefault="00AC5BD1" w:rsidP="00AC5BD1">
      <w:r w:rsidRPr="00AC5BD1">
        <w:rPr>
          <w:b/>
          <w:bCs/>
        </w:rPr>
        <w:t xml:space="preserve">5. We Can Think About God; </w:t>
      </w:r>
      <w:proofErr w:type="gramStart"/>
      <w:r w:rsidRPr="00AC5BD1">
        <w:rPr>
          <w:b/>
          <w:bCs/>
        </w:rPr>
        <w:t>Surely</w:t>
      </w:r>
      <w:proofErr w:type="gramEnd"/>
      <w:r w:rsidRPr="00AC5BD1">
        <w:rPr>
          <w:b/>
          <w:bCs/>
        </w:rPr>
        <w:t xml:space="preserve"> He Exists?! (Ontological Argument):</w:t>
      </w:r>
    </w:p>
    <w:p w:rsidR="00AC5BD1" w:rsidRPr="00AC5BD1" w:rsidRDefault="00AC5BD1" w:rsidP="00AC5BD1">
      <w:pPr>
        <w:numPr>
          <w:ilvl w:val="0"/>
          <w:numId w:val="5"/>
        </w:numPr>
      </w:pPr>
      <w:r w:rsidRPr="00AC5BD1">
        <w:rPr>
          <w:b/>
          <w:bCs/>
        </w:rPr>
        <w:t>Ontological Argument:</w:t>
      </w:r>
    </w:p>
    <w:p w:rsidR="00AC5BD1" w:rsidRPr="00AC5BD1" w:rsidRDefault="00AC5BD1" w:rsidP="00AC5BD1">
      <w:pPr>
        <w:numPr>
          <w:ilvl w:val="1"/>
          <w:numId w:val="5"/>
        </w:numPr>
      </w:pPr>
      <w:r w:rsidRPr="00AC5BD1">
        <w:t>Anselm's argument posits that the concept of God, as the greatest conceivable being, implies existence.</w:t>
      </w:r>
    </w:p>
    <w:p w:rsidR="00AC5BD1" w:rsidRPr="00AC5BD1" w:rsidRDefault="00AC5BD1" w:rsidP="00AC5BD1">
      <w:pPr>
        <w:numPr>
          <w:ilvl w:val="1"/>
          <w:numId w:val="5"/>
        </w:numPr>
      </w:pPr>
      <w:r w:rsidRPr="00AC5BD1">
        <w:t>God, by definition, is that than which nothing greater can be conceived.</w:t>
      </w:r>
    </w:p>
    <w:p w:rsidR="00AC5BD1" w:rsidRPr="00AC5BD1" w:rsidRDefault="00AC5BD1" w:rsidP="00AC5BD1">
      <w:r w:rsidRPr="00AC5BD1">
        <w:rPr>
          <w:b/>
          <w:bCs/>
        </w:rPr>
        <w:t>6. Could God Create a Stone He Cannot Lift? (Omnipotence Paradox):</w:t>
      </w:r>
    </w:p>
    <w:p w:rsidR="00AC5BD1" w:rsidRPr="00AC5BD1" w:rsidRDefault="00AC5BD1" w:rsidP="00AC5BD1">
      <w:pPr>
        <w:numPr>
          <w:ilvl w:val="0"/>
          <w:numId w:val="6"/>
        </w:numPr>
      </w:pPr>
      <w:r w:rsidRPr="00AC5BD1">
        <w:rPr>
          <w:b/>
          <w:bCs/>
        </w:rPr>
        <w:t>Omnipotence Paradox:</w:t>
      </w:r>
    </w:p>
    <w:p w:rsidR="00AC5BD1" w:rsidRPr="00AC5BD1" w:rsidRDefault="00AC5BD1" w:rsidP="00AC5BD1">
      <w:pPr>
        <w:numPr>
          <w:ilvl w:val="1"/>
          <w:numId w:val="6"/>
        </w:numPr>
      </w:pPr>
      <w:r w:rsidRPr="00AC5BD1">
        <w:t>Raises a logical challenge to the concept of God's omnipotence.</w:t>
      </w:r>
    </w:p>
    <w:p w:rsidR="00AC5BD1" w:rsidRPr="00AC5BD1" w:rsidRDefault="00AC5BD1" w:rsidP="00AC5BD1">
      <w:pPr>
        <w:numPr>
          <w:ilvl w:val="1"/>
          <w:numId w:val="6"/>
        </w:numPr>
      </w:pPr>
      <w:r w:rsidRPr="00AC5BD1">
        <w:t>Posits a paradoxical scenario where God creates a stone too heavy for Him to lift.</w:t>
      </w:r>
    </w:p>
    <w:p w:rsidR="00AC5BD1" w:rsidRPr="00AC5BD1" w:rsidRDefault="00AC5BD1" w:rsidP="00AC5BD1">
      <w:r w:rsidRPr="00AC5BD1">
        <w:rPr>
          <w:b/>
          <w:bCs/>
        </w:rPr>
        <w:lastRenderedPageBreak/>
        <w:t>7. Additional Arguments Diminishing God's Omnipotence:</w:t>
      </w:r>
    </w:p>
    <w:p w:rsidR="00AC5BD1" w:rsidRPr="00AC5BD1" w:rsidRDefault="00AC5BD1" w:rsidP="00AC5BD1">
      <w:pPr>
        <w:numPr>
          <w:ilvl w:val="0"/>
          <w:numId w:val="7"/>
        </w:numPr>
      </w:pPr>
      <w:r w:rsidRPr="00AC5BD1">
        <w:rPr>
          <w:b/>
          <w:bCs/>
        </w:rPr>
        <w:t>Logical Limitations:</w:t>
      </w:r>
    </w:p>
    <w:p w:rsidR="00AC5BD1" w:rsidRPr="00AC5BD1" w:rsidRDefault="00AC5BD1" w:rsidP="00AC5BD1">
      <w:pPr>
        <w:numPr>
          <w:ilvl w:val="1"/>
          <w:numId w:val="7"/>
        </w:numPr>
      </w:pPr>
      <w:r w:rsidRPr="00AC5BD1">
        <w:t>Discusses whether God's omnipotence extends to logically contradictory actions.</w:t>
      </w:r>
    </w:p>
    <w:p w:rsidR="00AC5BD1" w:rsidRPr="00AC5BD1" w:rsidRDefault="00AC5BD1" w:rsidP="00AC5BD1">
      <w:pPr>
        <w:numPr>
          <w:ilvl w:val="0"/>
          <w:numId w:val="7"/>
        </w:numPr>
      </w:pPr>
      <w:r w:rsidRPr="00AC5BD1">
        <w:rPr>
          <w:b/>
          <w:bCs/>
        </w:rPr>
        <w:t>Limits on God's Will:</w:t>
      </w:r>
    </w:p>
    <w:p w:rsidR="00AC5BD1" w:rsidRPr="00AC5BD1" w:rsidRDefault="00AC5BD1" w:rsidP="00AC5BD1">
      <w:pPr>
        <w:numPr>
          <w:ilvl w:val="1"/>
          <w:numId w:val="7"/>
        </w:numPr>
      </w:pPr>
      <w:r w:rsidRPr="00AC5BD1">
        <w:t>Explores whether there are actions inherently against God's nature.</w:t>
      </w:r>
    </w:p>
    <w:p w:rsidR="00AC5BD1" w:rsidRPr="00AC5BD1" w:rsidRDefault="00AC5BD1" w:rsidP="00AC5BD1">
      <w:r w:rsidRPr="00AC5BD1">
        <w:rPr>
          <w:b/>
          <w:bCs/>
        </w:rPr>
        <w:t>Key Themes:</w:t>
      </w:r>
    </w:p>
    <w:p w:rsidR="00AC5BD1" w:rsidRPr="00AC5BD1" w:rsidRDefault="00AC5BD1" w:rsidP="00AC5BD1">
      <w:pPr>
        <w:numPr>
          <w:ilvl w:val="0"/>
          <w:numId w:val="8"/>
        </w:numPr>
      </w:pPr>
      <w:r w:rsidRPr="00AC5BD1">
        <w:rPr>
          <w:b/>
          <w:bCs/>
        </w:rPr>
        <w:t>Existence and Nature of God:</w:t>
      </w:r>
      <w:r w:rsidRPr="00AC5BD1">
        <w:t xml:space="preserve"> </w:t>
      </w:r>
      <w:proofErr w:type="spellStart"/>
      <w:r w:rsidRPr="00AC5BD1">
        <w:t>Analyzing</w:t>
      </w:r>
      <w:proofErr w:type="spellEnd"/>
      <w:r w:rsidRPr="00AC5BD1">
        <w:t xml:space="preserve"> arguments for and against the existence of God.</w:t>
      </w:r>
    </w:p>
    <w:p w:rsidR="00AC5BD1" w:rsidRPr="00AC5BD1" w:rsidRDefault="00AC5BD1" w:rsidP="00AC5BD1">
      <w:pPr>
        <w:numPr>
          <w:ilvl w:val="0"/>
          <w:numId w:val="8"/>
        </w:numPr>
      </w:pPr>
      <w:r w:rsidRPr="00AC5BD1">
        <w:rPr>
          <w:b/>
          <w:bCs/>
        </w:rPr>
        <w:t>Attributes of God:</w:t>
      </w:r>
      <w:r w:rsidRPr="00AC5BD1">
        <w:t xml:space="preserve"> Understanding the qualities attributed to God by theists.</w:t>
      </w:r>
    </w:p>
    <w:p w:rsidR="00AC5BD1" w:rsidRPr="00AC5BD1" w:rsidRDefault="00AC5BD1" w:rsidP="00AC5BD1">
      <w:pPr>
        <w:numPr>
          <w:ilvl w:val="0"/>
          <w:numId w:val="8"/>
        </w:numPr>
      </w:pPr>
      <w:r w:rsidRPr="00AC5BD1">
        <w:rPr>
          <w:b/>
          <w:bCs/>
        </w:rPr>
        <w:t>Philosophical Inquiry:</w:t>
      </w:r>
      <w:r w:rsidRPr="00AC5BD1">
        <w:t xml:space="preserve"> Engaging with ontological and teleological arguments.</w:t>
      </w:r>
    </w:p>
    <w:p w:rsidR="00AC5BD1" w:rsidRPr="00AC5BD1" w:rsidRDefault="00AC5BD1" w:rsidP="00AC5BD1">
      <w:pPr>
        <w:numPr>
          <w:ilvl w:val="0"/>
          <w:numId w:val="8"/>
        </w:numPr>
      </w:pPr>
      <w:r w:rsidRPr="00AC5BD1">
        <w:rPr>
          <w:b/>
          <w:bCs/>
        </w:rPr>
        <w:t>Logical Challenges:</w:t>
      </w:r>
      <w:r w:rsidRPr="00AC5BD1">
        <w:t xml:space="preserve"> Considering paradoxes and logical limitations in discussions about God's omnipotence.</w:t>
      </w:r>
    </w:p>
    <w:p w:rsidR="00AC5BD1" w:rsidRPr="00AC5BD1" w:rsidRDefault="00AC5BD1" w:rsidP="00AC5BD1">
      <w:r w:rsidRPr="00AC5BD1">
        <w:rPr>
          <w:b/>
          <w:bCs/>
        </w:rPr>
        <w:t>Critical Questions:</w:t>
      </w:r>
    </w:p>
    <w:p w:rsidR="00AC5BD1" w:rsidRPr="00AC5BD1" w:rsidRDefault="00AC5BD1" w:rsidP="00AC5BD1">
      <w:pPr>
        <w:numPr>
          <w:ilvl w:val="0"/>
          <w:numId w:val="9"/>
        </w:numPr>
      </w:pPr>
      <w:r w:rsidRPr="00AC5BD1">
        <w:t>How do cosmological and teleological arguments contribute to the case for God's existence?</w:t>
      </w:r>
    </w:p>
    <w:p w:rsidR="00AC5BD1" w:rsidRPr="00AC5BD1" w:rsidRDefault="00AC5BD1" w:rsidP="00AC5BD1">
      <w:pPr>
        <w:numPr>
          <w:ilvl w:val="0"/>
          <w:numId w:val="9"/>
        </w:numPr>
      </w:pPr>
      <w:r w:rsidRPr="00AC5BD1">
        <w:t>What attributes are commonly ascribed to God by theists, and how do these shape religious beliefs?</w:t>
      </w:r>
    </w:p>
    <w:p w:rsidR="00AC5BD1" w:rsidRPr="00AC5BD1" w:rsidRDefault="00AC5BD1" w:rsidP="00AC5BD1">
      <w:pPr>
        <w:numPr>
          <w:ilvl w:val="0"/>
          <w:numId w:val="9"/>
        </w:numPr>
      </w:pPr>
      <w:r w:rsidRPr="00AC5BD1">
        <w:t>How do the ontological argument and the idea of conceivability factor into the discussion of God's existence?</w:t>
      </w:r>
    </w:p>
    <w:p w:rsidR="00AC5BD1" w:rsidRPr="00AC5BD1" w:rsidRDefault="00AC5BD1" w:rsidP="00AC5BD1">
      <w:pPr>
        <w:numPr>
          <w:ilvl w:val="0"/>
          <w:numId w:val="9"/>
        </w:numPr>
      </w:pPr>
      <w:r w:rsidRPr="00AC5BD1">
        <w:t>What challenges do arguments against the existence of God, such as the problem of evil, pose to theistic beliefs?</w:t>
      </w:r>
    </w:p>
    <w:p w:rsidR="00AC5BD1" w:rsidRPr="00AC5BD1" w:rsidRDefault="00AC5BD1" w:rsidP="00AC5BD1">
      <w:pPr>
        <w:numPr>
          <w:ilvl w:val="0"/>
          <w:numId w:val="9"/>
        </w:numPr>
      </w:pPr>
      <w:r w:rsidRPr="00AC5BD1">
        <w:t>How do logical paradoxes, like the omnipotence paradox, impact discussions about the nature of God?</w:t>
      </w:r>
    </w:p>
    <w:p w:rsidR="00AC5BD1" w:rsidRPr="00AC5BD1" w:rsidRDefault="00AC5BD1" w:rsidP="00AC5BD1">
      <w:pPr>
        <w:rPr>
          <w:vanish/>
        </w:rPr>
      </w:pPr>
      <w:r w:rsidRPr="00AC5BD1">
        <w:rPr>
          <w:vanish/>
        </w:rPr>
        <w:t>Top of Form</w:t>
      </w:r>
    </w:p>
    <w:p w:rsidR="00F16F2C" w:rsidRDefault="00AC5BD1"/>
    <w:sectPr w:rsidR="00F16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5A19"/>
    <w:multiLevelType w:val="multilevel"/>
    <w:tmpl w:val="8DE6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CC61F0"/>
    <w:multiLevelType w:val="multilevel"/>
    <w:tmpl w:val="003E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7E2392"/>
    <w:multiLevelType w:val="multilevel"/>
    <w:tmpl w:val="B19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CB0FC0"/>
    <w:multiLevelType w:val="multilevel"/>
    <w:tmpl w:val="C526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F0240"/>
    <w:multiLevelType w:val="multilevel"/>
    <w:tmpl w:val="24AE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4433CF"/>
    <w:multiLevelType w:val="multilevel"/>
    <w:tmpl w:val="AF52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C62653"/>
    <w:multiLevelType w:val="multilevel"/>
    <w:tmpl w:val="07A0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6B04F2"/>
    <w:multiLevelType w:val="multilevel"/>
    <w:tmpl w:val="C2E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9C107A"/>
    <w:multiLevelType w:val="multilevel"/>
    <w:tmpl w:val="9460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D1"/>
    <w:rsid w:val="008A7C00"/>
    <w:rsid w:val="00AC5BD1"/>
    <w:rsid w:val="00BF25C7"/>
    <w:rsid w:val="00D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64B3"/>
  <w15:chartTrackingRefBased/>
  <w15:docId w15:val="{25DFF238-8AEE-4FE4-B9DD-54E59E20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9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3549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24198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5515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95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694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94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266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476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2726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8072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8174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8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72778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68460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3682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88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74565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5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38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2962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236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346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0247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9" ma:contentTypeDescription="Create a new document." ma:contentTypeScope="" ma:versionID="492cd3a9d7d2afd9317eed12982cbbd5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26d49d62177e4789039afa942cae9ef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8A58A6-6C7B-4509-9565-B372D6BB3608}"/>
</file>

<file path=customXml/itemProps2.xml><?xml version="1.0" encoding="utf-8"?>
<ds:datastoreItem xmlns:ds="http://schemas.openxmlformats.org/officeDocument/2006/customXml" ds:itemID="{3369AFC6-B2CD-4D13-ABF2-C63FFEF8DDAF}"/>
</file>

<file path=customXml/itemProps3.xml><?xml version="1.0" encoding="utf-8"?>
<ds:datastoreItem xmlns:ds="http://schemas.openxmlformats.org/officeDocument/2006/customXml" ds:itemID="{93488C62-2423-41D9-BFA9-68F21A3F5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Gascoyne</dc:creator>
  <cp:keywords/>
  <dc:description/>
  <cp:lastModifiedBy>J Gascoyne</cp:lastModifiedBy>
  <cp:revision>1</cp:revision>
  <dcterms:created xsi:type="dcterms:W3CDTF">2024-01-10T11:58:00Z</dcterms:created>
  <dcterms:modified xsi:type="dcterms:W3CDTF">2024-01-10T11:59:00Z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