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699A8C" w14:textId="489DE687" w:rsidR="002F1145" w:rsidRDefault="00360DBE">
      <w:pPr>
        <w:jc w:val="center"/>
        <w:rPr>
          <w:sz w:val="20"/>
          <w:szCs w:val="20"/>
        </w:rPr>
      </w:pPr>
      <w:bookmarkStart w:id="0" w:name="page1"/>
      <w:bookmarkEnd w:id="0"/>
      <w:r>
        <w:rPr>
          <w:rFonts w:ascii="Calibri" w:eastAsia="Calibri" w:hAnsi="Calibri" w:cs="Calibri"/>
          <w:b/>
          <w:bCs/>
          <w:noProof/>
          <w:sz w:val="23"/>
          <w:szCs w:val="23"/>
          <w:u w:val="single"/>
        </w:rPr>
        <mc:AlternateContent>
          <mc:Choice Requires="wps">
            <w:drawing>
              <wp:anchor distT="0" distB="0" distL="114300" distR="114300" simplePos="0" relativeHeight="251576320" behindDoc="1" locked="0" layoutInCell="0" allowOverlap="1" wp14:anchorId="5105E678" wp14:editId="6A677437">
                <wp:simplePos x="0" y="0"/>
                <wp:positionH relativeFrom="page">
                  <wp:posOffset>9705340</wp:posOffset>
                </wp:positionH>
                <wp:positionV relativeFrom="page">
                  <wp:posOffset>103505</wp:posOffset>
                </wp:positionV>
                <wp:extent cx="0" cy="321945"/>
                <wp:effectExtent l="0" t="0" r="0" b="0"/>
                <wp:wrapNone/>
                <wp:docPr id="1" name="Shap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32194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4FF70E0" id="Shape 1" o:spid="_x0000_s1026" style="position:absolute;z-index:-251740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764.2pt,8.15pt" to="764.2pt,3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" o:allowincell="f" filled="t" strokecolor="#00b050" strokeweight="2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ascii="Calibri" w:eastAsia="Calibri" w:hAnsi="Calibri" w:cs="Calibri"/>
          <w:b/>
          <w:bCs/>
          <w:noProof/>
          <w:sz w:val="23"/>
          <w:szCs w:val="23"/>
          <w:u w:val="single"/>
        </w:rPr>
        <mc:AlternateContent>
          <mc:Choice Requires="wps">
            <w:drawing>
              <wp:anchor distT="0" distB="0" distL="114300" distR="114300" simplePos="0" relativeHeight="251577344" behindDoc="1" locked="0" layoutInCell="0" allowOverlap="1" wp14:anchorId="1DE24E08" wp14:editId="0DD8398A">
                <wp:simplePos x="0" y="0"/>
                <wp:positionH relativeFrom="page">
                  <wp:posOffset>106045</wp:posOffset>
                </wp:positionH>
                <wp:positionV relativeFrom="page">
                  <wp:posOffset>116205</wp:posOffset>
                </wp:positionV>
                <wp:extent cx="9611995" cy="0"/>
                <wp:effectExtent l="0" t="0" r="0" b="0"/>
                <wp:wrapNone/>
                <wp:docPr id="2" name="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61199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5190C3F" id="Shape 2" o:spid="_x0000_s1026" style="position:absolute;z-index:-251739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8.35pt,9.15pt" to="765.2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" o:allowincell="f" filled="t" strokecolor="#00b050" strokeweight="2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ascii="Calibri" w:eastAsia="Calibri" w:hAnsi="Calibri" w:cs="Calibri"/>
          <w:b/>
          <w:bCs/>
          <w:noProof/>
          <w:sz w:val="23"/>
          <w:szCs w:val="23"/>
          <w:u w:val="single"/>
        </w:rPr>
        <mc:AlternateContent>
          <mc:Choice Requires="wps">
            <w:drawing>
              <wp:anchor distT="0" distB="0" distL="114300" distR="114300" simplePos="0" relativeHeight="251578368" behindDoc="1" locked="0" layoutInCell="0" allowOverlap="1" wp14:anchorId="3B241230" wp14:editId="71DA97F9">
                <wp:simplePos x="0" y="0"/>
                <wp:positionH relativeFrom="page">
                  <wp:posOffset>118745</wp:posOffset>
                </wp:positionH>
                <wp:positionV relativeFrom="page">
                  <wp:posOffset>103505</wp:posOffset>
                </wp:positionV>
                <wp:extent cx="0" cy="321945"/>
                <wp:effectExtent l="0" t="0" r="0" b="0"/>
                <wp:wrapNone/>
                <wp:docPr id="3" name="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32194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30FF9A" id="Shape 3" o:spid="_x0000_s1026" style="position:absolute;z-index:-251738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9.35pt,8.15pt" to="9.35pt,3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" o:allowincell="f" filled="t" strokecolor="#00b050" strokeweight="2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ascii="Calibri" w:eastAsia="Calibri" w:hAnsi="Calibri" w:cs="Calibri"/>
          <w:b/>
          <w:bCs/>
          <w:noProof/>
          <w:sz w:val="23"/>
          <w:szCs w:val="23"/>
          <w:u w:val="single"/>
        </w:rPr>
        <mc:AlternateContent>
          <mc:Choice Requires="wps">
            <w:drawing>
              <wp:anchor distT="0" distB="0" distL="114300" distR="114300" simplePos="0" relativeHeight="251579392" behindDoc="1" locked="0" layoutInCell="0" allowOverlap="1" wp14:anchorId="6A0511CF" wp14:editId="5F8910D5">
                <wp:simplePos x="0" y="0"/>
                <wp:positionH relativeFrom="page">
                  <wp:posOffset>106045</wp:posOffset>
                </wp:positionH>
                <wp:positionV relativeFrom="page">
                  <wp:posOffset>412750</wp:posOffset>
                </wp:positionV>
                <wp:extent cx="9611995" cy="0"/>
                <wp:effectExtent l="0" t="0" r="0" b="0"/>
                <wp:wrapNone/>
                <wp:docPr id="4" name="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61199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A869F4" id="Shape 4" o:spid="_x0000_s1026" style="position:absolute;z-index:-251737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8.35pt,32.5pt" to="765.2pt,3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" o:allowincell="f" filled="t" strokecolor="#00b050" strokeweight="2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 w:rsidR="00EB28AD">
        <w:rPr>
          <w:rFonts w:ascii="Calibri" w:eastAsia="Calibri" w:hAnsi="Calibri" w:cs="Calibri"/>
          <w:b/>
          <w:bCs/>
          <w:sz w:val="23"/>
          <w:szCs w:val="23"/>
          <w:u w:val="single"/>
        </w:rPr>
        <w:t xml:space="preserve">Y8 </w:t>
      </w:r>
      <w:r>
        <w:rPr>
          <w:rFonts w:ascii="Calibri" w:eastAsia="Calibri" w:hAnsi="Calibri" w:cs="Calibri"/>
          <w:b/>
          <w:bCs/>
          <w:sz w:val="23"/>
          <w:szCs w:val="23"/>
          <w:u w:val="single"/>
        </w:rPr>
        <w:t>Geography Knowledge Organiser</w:t>
      </w:r>
      <w:r w:rsidR="00EB28AD">
        <w:rPr>
          <w:rFonts w:ascii="Calibri" w:eastAsia="Calibri" w:hAnsi="Calibri" w:cs="Calibri"/>
          <w:b/>
          <w:bCs/>
          <w:sz w:val="23"/>
          <w:szCs w:val="23"/>
          <w:u w:val="single"/>
        </w:rPr>
        <w:t>:</w:t>
      </w:r>
      <w:r>
        <w:rPr>
          <w:rFonts w:ascii="Calibri" w:eastAsia="Calibri" w:hAnsi="Calibri" w:cs="Calibri"/>
          <w:b/>
          <w:bCs/>
          <w:sz w:val="23"/>
          <w:szCs w:val="23"/>
          <w:u w:val="single"/>
        </w:rPr>
        <w:t xml:space="preserve"> </w:t>
      </w:r>
      <w:r>
        <w:rPr>
          <w:rFonts w:ascii="Calibri" w:eastAsia="Calibri" w:hAnsi="Calibri" w:cs="Calibri"/>
          <w:b/>
          <w:bCs/>
          <w:sz w:val="23"/>
          <w:szCs w:val="23"/>
          <w:u w:val="single"/>
        </w:rPr>
        <w:t>The Unstable Earth (The Earth’s Structure)</w:t>
      </w:r>
    </w:p>
    <w:p w14:paraId="665AD682" w14:textId="77777777" w:rsidR="002F1145" w:rsidRDefault="00360DBE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580416" behindDoc="1" locked="0" layoutInCell="0" allowOverlap="1" wp14:anchorId="2857A508" wp14:editId="4562DBBA">
            <wp:simplePos x="0" y="0"/>
            <wp:positionH relativeFrom="column">
              <wp:posOffset>-110490</wp:posOffset>
            </wp:positionH>
            <wp:positionV relativeFrom="paragraph">
              <wp:posOffset>180975</wp:posOffset>
            </wp:positionV>
            <wp:extent cx="9613900" cy="621982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3900" cy="621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5E41769" w14:textId="77777777" w:rsidR="002F1145" w:rsidRDefault="002F1145">
      <w:pPr>
        <w:sectPr w:rsidR="002F1145">
          <w:pgSz w:w="15600" w:h="10800" w:orient="landscape"/>
          <w:pgMar w:top="278" w:right="460" w:bottom="0" w:left="340" w:header="0" w:footer="0" w:gutter="0"/>
          <w:cols w:space="720" w:equalWidth="0">
            <w:col w:w="14800"/>
          </w:cols>
        </w:sectPr>
      </w:pPr>
    </w:p>
    <w:p w14:paraId="5A62FD58" w14:textId="77777777" w:rsidR="002F1145" w:rsidRDefault="002F1145">
      <w:pPr>
        <w:spacing w:line="369" w:lineRule="exact"/>
        <w:rPr>
          <w:sz w:val="24"/>
          <w:szCs w:val="24"/>
        </w:rPr>
      </w:pPr>
    </w:p>
    <w:p w14:paraId="229E0FE2" w14:textId="77777777" w:rsidR="002F1145" w:rsidRDefault="00360DBE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u w:val="single"/>
        </w:rPr>
        <w:t>K</w:t>
      </w:r>
      <w:r>
        <w:rPr>
          <w:rFonts w:ascii="Calibri" w:eastAsia="Calibri" w:hAnsi="Calibri" w:cs="Calibri"/>
          <w:b/>
          <w:bCs/>
          <w:u w:val="single"/>
        </w:rPr>
        <w:t>P</w:t>
      </w:r>
      <w:r>
        <w:rPr>
          <w:rFonts w:ascii="Calibri" w:eastAsia="Calibri" w:hAnsi="Calibri" w:cs="Calibri"/>
          <w:b/>
          <w:bCs/>
          <w:u w:val="single"/>
        </w:rPr>
        <w:t>I</w:t>
      </w:r>
      <w:r>
        <w:rPr>
          <w:rFonts w:ascii="Calibri" w:eastAsia="Calibri" w:hAnsi="Calibri" w:cs="Calibri"/>
          <w:b/>
          <w:bCs/>
          <w:u w:val="single"/>
        </w:rPr>
        <w:t xml:space="preserve"> </w:t>
      </w:r>
      <w:r>
        <w:rPr>
          <w:rFonts w:ascii="Calibri" w:eastAsia="Calibri" w:hAnsi="Calibri" w:cs="Calibri"/>
          <w:b/>
          <w:bCs/>
          <w:u w:val="single"/>
        </w:rPr>
        <w:t>N</w:t>
      </w:r>
      <w:r>
        <w:rPr>
          <w:rFonts w:ascii="Calibri" w:eastAsia="Calibri" w:hAnsi="Calibri" w:cs="Calibri"/>
          <w:b/>
          <w:bCs/>
          <w:u w:val="single"/>
        </w:rPr>
        <w:t>a</w:t>
      </w:r>
      <w:r>
        <w:rPr>
          <w:rFonts w:ascii="Calibri" w:eastAsia="Calibri" w:hAnsi="Calibri" w:cs="Calibri"/>
          <w:b/>
          <w:bCs/>
          <w:u w:val="single"/>
        </w:rPr>
        <w:t>m</w:t>
      </w:r>
      <w:r>
        <w:rPr>
          <w:rFonts w:ascii="Calibri" w:eastAsia="Calibri" w:hAnsi="Calibri" w:cs="Calibri"/>
          <w:b/>
          <w:bCs/>
          <w:u w:val="single"/>
        </w:rPr>
        <w:t>e</w:t>
      </w:r>
      <w:r>
        <w:rPr>
          <w:rFonts w:ascii="Calibri" w:eastAsia="Calibri" w:hAnsi="Calibri" w:cs="Calibri"/>
          <w:b/>
          <w:bCs/>
          <w:u w:val="single"/>
        </w:rPr>
        <w:t>:</w:t>
      </w:r>
    </w:p>
    <w:p w14:paraId="24D40EB2" w14:textId="77777777" w:rsidR="002F1145" w:rsidRDefault="00360DBE">
      <w:pPr>
        <w:spacing w:line="235" w:lineRule="auto"/>
        <w:rPr>
          <w:sz w:val="20"/>
          <w:szCs w:val="20"/>
        </w:rPr>
      </w:pPr>
      <w:r>
        <w:rPr>
          <w:rFonts w:ascii="Calibri" w:eastAsia="Calibri" w:hAnsi="Calibri" w:cs="Calibri"/>
        </w:rPr>
        <w:t>To know the structure of the earth and to know why its unstable</w:t>
      </w:r>
    </w:p>
    <w:p w14:paraId="764481FA" w14:textId="77777777" w:rsidR="002F1145" w:rsidRDefault="002F1145">
      <w:pPr>
        <w:spacing w:line="149" w:lineRule="exact"/>
        <w:rPr>
          <w:sz w:val="24"/>
          <w:szCs w:val="24"/>
        </w:rPr>
      </w:pPr>
    </w:p>
    <w:p w14:paraId="3D3B4051" w14:textId="77777777" w:rsidR="002F1145" w:rsidRDefault="00360DBE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u w:val="single"/>
        </w:rPr>
        <w:t>The earth’s structure:</w:t>
      </w:r>
    </w:p>
    <w:p w14:paraId="251F3DDE" w14:textId="77777777" w:rsidR="002F1145" w:rsidRDefault="002F1145">
      <w:pPr>
        <w:spacing w:line="8" w:lineRule="exact"/>
        <w:rPr>
          <w:sz w:val="24"/>
          <w:szCs w:val="24"/>
        </w:rPr>
      </w:pPr>
    </w:p>
    <w:p w14:paraId="3A952A57" w14:textId="77777777" w:rsidR="002F1145" w:rsidRDefault="00360DBE">
      <w:pPr>
        <w:rPr>
          <w:sz w:val="20"/>
          <w:szCs w:val="20"/>
        </w:rPr>
      </w:pPr>
      <w:r>
        <w:rPr>
          <w:rFonts w:ascii="Calibri" w:eastAsia="Calibri" w:hAnsi="Calibri" w:cs="Calibri"/>
          <w:sz w:val="21"/>
          <w:szCs w:val="21"/>
        </w:rPr>
        <w:t xml:space="preserve">The Earth has four main layers : the </w:t>
      </w:r>
      <w:r>
        <w:rPr>
          <w:rFonts w:ascii="Calibri" w:eastAsia="Calibri" w:hAnsi="Calibri" w:cs="Calibri"/>
          <w:b/>
          <w:bCs/>
          <w:sz w:val="21"/>
          <w:szCs w:val="21"/>
        </w:rPr>
        <w:t>inner core</w:t>
      </w:r>
      <w:r>
        <w:rPr>
          <w:rFonts w:ascii="Calibri" w:eastAsia="Calibri" w:hAnsi="Calibri" w:cs="Calibri"/>
          <w:sz w:val="21"/>
          <w:szCs w:val="21"/>
        </w:rPr>
        <w:t xml:space="preserve">, the </w:t>
      </w:r>
      <w:r>
        <w:rPr>
          <w:rFonts w:ascii="Calibri" w:eastAsia="Calibri" w:hAnsi="Calibri" w:cs="Calibri"/>
          <w:b/>
          <w:bCs/>
          <w:sz w:val="21"/>
          <w:szCs w:val="21"/>
        </w:rPr>
        <w:t>outer core</w:t>
      </w:r>
      <w:r>
        <w:rPr>
          <w:rFonts w:ascii="Calibri" w:eastAsia="Calibri" w:hAnsi="Calibri" w:cs="Calibri"/>
          <w:sz w:val="21"/>
          <w:szCs w:val="21"/>
        </w:rPr>
        <w:t xml:space="preserve">, the </w:t>
      </w:r>
      <w:r>
        <w:rPr>
          <w:rFonts w:ascii="Calibri" w:eastAsia="Calibri" w:hAnsi="Calibri" w:cs="Calibri"/>
          <w:b/>
          <w:bCs/>
          <w:sz w:val="21"/>
          <w:szCs w:val="21"/>
        </w:rPr>
        <w:t>mantle</w:t>
      </w:r>
      <w:r>
        <w:rPr>
          <w:rFonts w:ascii="Calibri" w:eastAsia="Calibri" w:hAnsi="Calibri" w:cs="Calibri"/>
          <w:sz w:val="21"/>
          <w:szCs w:val="21"/>
        </w:rPr>
        <w:t xml:space="preserve"> and the </w:t>
      </w:r>
      <w:r>
        <w:rPr>
          <w:rFonts w:ascii="Calibri" w:eastAsia="Calibri" w:hAnsi="Calibri" w:cs="Calibri"/>
          <w:b/>
          <w:bCs/>
          <w:sz w:val="21"/>
          <w:szCs w:val="21"/>
        </w:rPr>
        <w:t>crust</w:t>
      </w:r>
      <w:r>
        <w:rPr>
          <w:rFonts w:ascii="Calibri" w:eastAsia="Calibri" w:hAnsi="Calibri" w:cs="Calibri"/>
          <w:sz w:val="21"/>
          <w:szCs w:val="21"/>
        </w:rPr>
        <w:t>.</w:t>
      </w:r>
    </w:p>
    <w:p w14:paraId="07862A65" w14:textId="77777777" w:rsidR="002F1145" w:rsidRDefault="00360DBE">
      <w:pPr>
        <w:spacing w:line="20" w:lineRule="exact"/>
        <w:rPr>
          <w:sz w:val="24"/>
          <w:szCs w:val="24"/>
        </w:rPr>
      </w:pPr>
      <w:r>
        <w:rPr>
          <w:sz w:val="24"/>
          <w:szCs w:val="24"/>
        </w:rPr>
        <w:br w:type="column"/>
      </w:r>
    </w:p>
    <w:p w14:paraId="41150F8D" w14:textId="77777777" w:rsidR="002F1145" w:rsidRDefault="002F1145">
      <w:pPr>
        <w:spacing w:line="349" w:lineRule="exact"/>
        <w:rPr>
          <w:sz w:val="24"/>
          <w:szCs w:val="24"/>
        </w:rPr>
      </w:pPr>
    </w:p>
    <w:p w14:paraId="60026A2A" w14:textId="77777777" w:rsidR="002F1145" w:rsidRDefault="00360DBE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u w:val="single"/>
        </w:rPr>
        <w:t>Key words and terms:</w:t>
      </w:r>
    </w:p>
    <w:p w14:paraId="57AFB435" w14:textId="77777777" w:rsidR="002F1145" w:rsidRDefault="002F1145">
      <w:pPr>
        <w:spacing w:line="1" w:lineRule="exact"/>
        <w:rPr>
          <w:sz w:val="24"/>
          <w:szCs w:val="24"/>
        </w:rPr>
      </w:pPr>
    </w:p>
    <w:p w14:paraId="0AA14520" w14:textId="77777777" w:rsidR="002F1145" w:rsidRDefault="00360DBE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</w:rPr>
        <w:t>Crust:</w:t>
      </w:r>
    </w:p>
    <w:p w14:paraId="67E5975E" w14:textId="77777777" w:rsidR="002F1145" w:rsidRDefault="002F1145">
      <w:pPr>
        <w:spacing w:line="44" w:lineRule="exact"/>
        <w:rPr>
          <w:sz w:val="24"/>
          <w:szCs w:val="24"/>
        </w:rPr>
      </w:pPr>
    </w:p>
    <w:p w14:paraId="6DECDA92" w14:textId="77777777" w:rsidR="002F1145" w:rsidRDefault="00360DBE">
      <w:pPr>
        <w:spacing w:line="226" w:lineRule="auto"/>
        <w:ind w:right="180"/>
        <w:rPr>
          <w:sz w:val="20"/>
          <w:szCs w:val="20"/>
        </w:rPr>
      </w:pPr>
      <w:r>
        <w:rPr>
          <w:rFonts w:ascii="Calibri" w:eastAsia="Calibri" w:hAnsi="Calibri" w:cs="Calibri"/>
          <w:sz w:val="21"/>
          <w:szCs w:val="21"/>
        </w:rPr>
        <w:t>The rocky outer layer of the earth, made up of oceanic and continental crust.</w:t>
      </w:r>
    </w:p>
    <w:p w14:paraId="328A02AF" w14:textId="77777777" w:rsidR="002F1145" w:rsidRDefault="002F1145">
      <w:pPr>
        <w:spacing w:line="259" w:lineRule="exact"/>
        <w:rPr>
          <w:sz w:val="24"/>
          <w:szCs w:val="24"/>
        </w:rPr>
      </w:pPr>
    </w:p>
    <w:p w14:paraId="7395BFEC" w14:textId="77777777" w:rsidR="002F1145" w:rsidRDefault="002F1145">
      <w:pPr>
        <w:sectPr w:rsidR="002F1145">
          <w:type w:val="continuous"/>
          <w:pgSz w:w="15600" w:h="10800" w:orient="landscape"/>
          <w:pgMar w:top="278" w:right="460" w:bottom="0" w:left="340" w:header="0" w:footer="0" w:gutter="0"/>
          <w:cols w:num="2" w:space="720" w:equalWidth="0">
            <w:col w:w="10280" w:space="720"/>
            <w:col w:w="3800"/>
          </w:cols>
        </w:sectPr>
      </w:pPr>
    </w:p>
    <w:p w14:paraId="52F0C475" w14:textId="77777777" w:rsidR="002F1145" w:rsidRDefault="002F1145">
      <w:pPr>
        <w:spacing w:line="332" w:lineRule="exact"/>
        <w:rPr>
          <w:sz w:val="24"/>
          <w:szCs w:val="24"/>
        </w:rPr>
      </w:pPr>
    </w:p>
    <w:p w14:paraId="79ADA2ED" w14:textId="77777777" w:rsidR="002F1145" w:rsidRDefault="00360DBE">
      <w:pPr>
        <w:spacing w:line="226" w:lineRule="auto"/>
        <w:ind w:left="340" w:right="3660"/>
        <w:jc w:val="both"/>
        <w:rPr>
          <w:sz w:val="20"/>
          <w:szCs w:val="20"/>
        </w:rPr>
      </w:pPr>
      <w:r>
        <w:rPr>
          <w:rFonts w:ascii="Calibri" w:eastAsia="Calibri" w:hAnsi="Calibri" w:cs="Calibri"/>
        </w:rPr>
        <w:t xml:space="preserve">The mantle is </w:t>
      </w:r>
      <w:r>
        <w:rPr>
          <w:rFonts w:ascii="Calibri" w:eastAsia="Calibri" w:hAnsi="Calibri" w:cs="Calibri"/>
        </w:rPr>
        <w:t>semi-molten and about 3,000 km thick. The closer the mantle is to the core, the more liquid it is.</w:t>
      </w:r>
    </w:p>
    <w:p w14:paraId="155069EB" w14:textId="77777777" w:rsidR="002F1145" w:rsidRDefault="002F1145">
      <w:pPr>
        <w:spacing w:line="200" w:lineRule="exact"/>
        <w:rPr>
          <w:sz w:val="24"/>
          <w:szCs w:val="24"/>
        </w:rPr>
      </w:pPr>
    </w:p>
    <w:p w14:paraId="48FC0DC0" w14:textId="77777777" w:rsidR="002F1145" w:rsidRDefault="002F1145">
      <w:pPr>
        <w:spacing w:line="387" w:lineRule="exact"/>
        <w:rPr>
          <w:sz w:val="24"/>
          <w:szCs w:val="24"/>
        </w:rPr>
      </w:pPr>
    </w:p>
    <w:p w14:paraId="08A84D21" w14:textId="77777777" w:rsidR="002F1145" w:rsidRDefault="00360DBE">
      <w:pPr>
        <w:spacing w:line="230" w:lineRule="auto"/>
        <w:ind w:left="240" w:right="3540"/>
        <w:jc w:val="both"/>
        <w:rPr>
          <w:sz w:val="20"/>
          <w:szCs w:val="20"/>
        </w:rPr>
      </w:pPr>
      <w:r>
        <w:rPr>
          <w:rFonts w:ascii="Calibri" w:eastAsia="Calibri" w:hAnsi="Calibri" w:cs="Calibri"/>
        </w:rPr>
        <w:t xml:space="preserve">The crust is the rocky outer layer. It is thin compared to the other sections, approximately 5 to 70 km thick. If the Earth was scaled down to the size of </w:t>
      </w:r>
      <w:r>
        <w:rPr>
          <w:rFonts w:ascii="Calibri" w:eastAsia="Calibri" w:hAnsi="Calibri" w:cs="Calibri"/>
        </w:rPr>
        <w:t>an apple, the crust would be about the thickness of the apple skin.</w:t>
      </w:r>
    </w:p>
    <w:p w14:paraId="3BA39E51" w14:textId="77777777" w:rsidR="002F1145" w:rsidRDefault="00360DBE">
      <w:pPr>
        <w:spacing w:line="20" w:lineRule="exact"/>
        <w:rPr>
          <w:sz w:val="24"/>
          <w:szCs w:val="24"/>
        </w:rPr>
      </w:pPr>
      <w:r>
        <w:rPr>
          <w:sz w:val="24"/>
          <w:szCs w:val="24"/>
        </w:rPr>
        <w:br w:type="column"/>
      </w:r>
    </w:p>
    <w:p w14:paraId="0EFD4D2A" w14:textId="77777777" w:rsidR="002F1145" w:rsidRDefault="002F1145">
      <w:pPr>
        <w:spacing w:line="153" w:lineRule="exact"/>
        <w:rPr>
          <w:sz w:val="24"/>
          <w:szCs w:val="24"/>
        </w:rPr>
      </w:pPr>
    </w:p>
    <w:p w14:paraId="2685FF87" w14:textId="77777777" w:rsidR="002F1145" w:rsidRDefault="00360DBE">
      <w:pPr>
        <w:spacing w:line="222" w:lineRule="auto"/>
        <w:rPr>
          <w:sz w:val="20"/>
          <w:szCs w:val="20"/>
        </w:rPr>
      </w:pPr>
      <w:r>
        <w:rPr>
          <w:rFonts w:ascii="Calibri" w:eastAsia="Calibri" w:hAnsi="Calibri" w:cs="Calibri"/>
        </w:rPr>
        <w:t>The inner core is extremely hot (5,500°C ). It is a very dense solid made from iron and nickel.</w:t>
      </w:r>
    </w:p>
    <w:p w14:paraId="7DA8AB84" w14:textId="77777777" w:rsidR="002F1145" w:rsidRDefault="002F1145">
      <w:pPr>
        <w:spacing w:line="200" w:lineRule="exact"/>
        <w:rPr>
          <w:sz w:val="24"/>
          <w:szCs w:val="24"/>
        </w:rPr>
      </w:pPr>
    </w:p>
    <w:p w14:paraId="4AC8E01D" w14:textId="77777777" w:rsidR="002F1145" w:rsidRDefault="002F1145">
      <w:pPr>
        <w:spacing w:line="200" w:lineRule="exact"/>
        <w:rPr>
          <w:sz w:val="24"/>
          <w:szCs w:val="24"/>
        </w:rPr>
      </w:pPr>
    </w:p>
    <w:p w14:paraId="174A8770" w14:textId="77777777" w:rsidR="002F1145" w:rsidRDefault="002F1145">
      <w:pPr>
        <w:spacing w:line="354" w:lineRule="exact"/>
        <w:rPr>
          <w:sz w:val="24"/>
          <w:szCs w:val="24"/>
        </w:rPr>
      </w:pPr>
    </w:p>
    <w:p w14:paraId="213A916E" w14:textId="77777777" w:rsidR="002F1145" w:rsidRDefault="00360DBE">
      <w:pPr>
        <w:spacing w:line="222" w:lineRule="auto"/>
        <w:ind w:left="560" w:right="340"/>
        <w:jc w:val="both"/>
        <w:rPr>
          <w:sz w:val="20"/>
          <w:szCs w:val="20"/>
        </w:rPr>
      </w:pPr>
      <w:r>
        <w:rPr>
          <w:rFonts w:ascii="Calibri" w:eastAsia="Calibri" w:hAnsi="Calibri" w:cs="Calibri"/>
        </w:rPr>
        <w:t>The outer core is 2,000 km thick and is a liquid.</w:t>
      </w:r>
    </w:p>
    <w:p w14:paraId="5EE9F636" w14:textId="77777777" w:rsidR="002F1145" w:rsidRDefault="00360DBE">
      <w:pPr>
        <w:spacing w:line="20" w:lineRule="exact"/>
        <w:rPr>
          <w:sz w:val="24"/>
          <w:szCs w:val="24"/>
        </w:rPr>
      </w:pPr>
      <w:r>
        <w:rPr>
          <w:sz w:val="24"/>
          <w:szCs w:val="24"/>
        </w:rPr>
        <w:br w:type="column"/>
      </w:r>
    </w:p>
    <w:p w14:paraId="509759DF" w14:textId="77777777" w:rsidR="002F1145" w:rsidRDefault="00360DBE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</w:rPr>
        <w:t>Mantle:</w:t>
      </w:r>
    </w:p>
    <w:p w14:paraId="595F9B33" w14:textId="77777777" w:rsidR="002F1145" w:rsidRDefault="002F1145">
      <w:pPr>
        <w:spacing w:line="44" w:lineRule="exact"/>
        <w:rPr>
          <w:sz w:val="24"/>
          <w:szCs w:val="24"/>
        </w:rPr>
      </w:pPr>
    </w:p>
    <w:p w14:paraId="43D1CF8A" w14:textId="77777777" w:rsidR="002F1145" w:rsidRDefault="00360DBE">
      <w:pPr>
        <w:spacing w:line="226" w:lineRule="auto"/>
        <w:ind w:right="60"/>
        <w:rPr>
          <w:sz w:val="20"/>
          <w:szCs w:val="20"/>
        </w:rPr>
      </w:pPr>
      <w:r>
        <w:rPr>
          <w:rFonts w:ascii="Calibri" w:eastAsia="Calibri" w:hAnsi="Calibri" w:cs="Calibri"/>
        </w:rPr>
        <w:t xml:space="preserve">Semi-molten rock, moving </w:t>
      </w:r>
      <w:r>
        <w:rPr>
          <w:rFonts w:ascii="Calibri" w:eastAsia="Calibri" w:hAnsi="Calibri" w:cs="Calibri"/>
        </w:rPr>
        <w:t>beneath the earth’s crust. It is the movement (convection currents) in the mantle which cause tectonic plates to move</w:t>
      </w:r>
    </w:p>
    <w:p w14:paraId="6313BD11" w14:textId="77777777" w:rsidR="002F1145" w:rsidRDefault="002F1145">
      <w:pPr>
        <w:spacing w:line="260" w:lineRule="exact"/>
        <w:rPr>
          <w:sz w:val="24"/>
          <w:szCs w:val="24"/>
        </w:rPr>
      </w:pPr>
    </w:p>
    <w:p w14:paraId="07493083" w14:textId="77777777" w:rsidR="002F1145" w:rsidRDefault="00360DBE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</w:rPr>
        <w:t>Outer core:</w:t>
      </w:r>
    </w:p>
    <w:p w14:paraId="1DD6C452" w14:textId="77777777" w:rsidR="002F1145" w:rsidRDefault="002F1145">
      <w:pPr>
        <w:spacing w:line="44" w:lineRule="exact"/>
        <w:rPr>
          <w:sz w:val="24"/>
          <w:szCs w:val="24"/>
        </w:rPr>
      </w:pPr>
    </w:p>
    <w:p w14:paraId="53363024" w14:textId="77777777" w:rsidR="002F1145" w:rsidRDefault="00360DBE">
      <w:pPr>
        <w:spacing w:line="216" w:lineRule="auto"/>
        <w:ind w:right="100"/>
        <w:rPr>
          <w:sz w:val="20"/>
          <w:szCs w:val="20"/>
        </w:rPr>
      </w:pPr>
      <w:r>
        <w:rPr>
          <w:rFonts w:ascii="Calibri" w:eastAsia="Calibri" w:hAnsi="Calibri" w:cs="Calibri"/>
        </w:rPr>
        <w:t>A 2000km thick liquid made up largely of iron and nickel.</w:t>
      </w:r>
    </w:p>
    <w:p w14:paraId="60E1B150" w14:textId="77777777" w:rsidR="002F1145" w:rsidRDefault="002F1145">
      <w:pPr>
        <w:spacing w:line="260" w:lineRule="exact"/>
        <w:rPr>
          <w:sz w:val="24"/>
          <w:szCs w:val="24"/>
        </w:rPr>
      </w:pPr>
    </w:p>
    <w:p w14:paraId="4D5C3AE7" w14:textId="77777777" w:rsidR="002F1145" w:rsidRDefault="00360DBE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</w:rPr>
        <w:t>Inner Core:</w:t>
      </w:r>
    </w:p>
    <w:p w14:paraId="664C9EE2" w14:textId="77777777" w:rsidR="002F1145" w:rsidRDefault="002F1145">
      <w:pPr>
        <w:spacing w:line="44" w:lineRule="exact"/>
        <w:rPr>
          <w:sz w:val="24"/>
          <w:szCs w:val="24"/>
        </w:rPr>
      </w:pPr>
    </w:p>
    <w:p w14:paraId="247844AE" w14:textId="77777777" w:rsidR="002F1145" w:rsidRDefault="00360DBE">
      <w:pPr>
        <w:spacing w:line="216" w:lineRule="auto"/>
        <w:ind w:right="380"/>
        <w:rPr>
          <w:sz w:val="20"/>
          <w:szCs w:val="20"/>
        </w:rPr>
      </w:pPr>
      <w:r>
        <w:rPr>
          <w:rFonts w:ascii="Calibri" w:eastAsia="Calibri" w:hAnsi="Calibri" w:cs="Calibri"/>
        </w:rPr>
        <w:t xml:space="preserve">A dense solid of extreme temperature </w:t>
      </w:r>
      <w:r>
        <w:rPr>
          <w:rFonts w:ascii="Calibri" w:eastAsia="Calibri" w:hAnsi="Calibri" w:cs="Calibri"/>
        </w:rPr>
        <w:t>(5,500°C) made up of iron and nickel.</w:t>
      </w:r>
    </w:p>
    <w:p w14:paraId="34EF955D" w14:textId="77777777" w:rsidR="002F1145" w:rsidRDefault="002F1145">
      <w:pPr>
        <w:spacing w:line="260" w:lineRule="exact"/>
        <w:rPr>
          <w:sz w:val="24"/>
          <w:szCs w:val="24"/>
        </w:rPr>
      </w:pPr>
    </w:p>
    <w:p w14:paraId="6641D591" w14:textId="77777777" w:rsidR="002F1145" w:rsidRDefault="00360DBE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</w:rPr>
        <w:t>Tectonic plates:</w:t>
      </w:r>
    </w:p>
    <w:p w14:paraId="06AB1224" w14:textId="77777777" w:rsidR="002F1145" w:rsidRDefault="002F1145">
      <w:pPr>
        <w:spacing w:line="44" w:lineRule="exact"/>
        <w:rPr>
          <w:sz w:val="24"/>
          <w:szCs w:val="24"/>
        </w:rPr>
      </w:pPr>
    </w:p>
    <w:p w14:paraId="6BE3A938" w14:textId="77777777" w:rsidR="002F1145" w:rsidRDefault="002F1145">
      <w:pPr>
        <w:sectPr w:rsidR="002F1145">
          <w:type w:val="continuous"/>
          <w:pgSz w:w="15600" w:h="10800" w:orient="landscape"/>
          <w:pgMar w:top="278" w:right="460" w:bottom="0" w:left="340" w:header="0" w:footer="0" w:gutter="0"/>
          <w:cols w:num="3" w:space="720" w:equalWidth="0">
            <w:col w:w="7000" w:space="720"/>
            <w:col w:w="2880" w:space="400"/>
            <w:col w:w="3800"/>
          </w:cols>
        </w:sectPr>
      </w:pPr>
    </w:p>
    <w:p w14:paraId="17DFC7C0" w14:textId="77777777" w:rsidR="002F1145" w:rsidRDefault="002F1145">
      <w:pPr>
        <w:spacing w:line="239" w:lineRule="exact"/>
        <w:rPr>
          <w:sz w:val="24"/>
          <w:szCs w:val="24"/>
        </w:rPr>
      </w:pPr>
    </w:p>
    <w:p w14:paraId="7EFED4B5" w14:textId="77777777" w:rsidR="002F1145" w:rsidRDefault="00360DBE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u w:val="single"/>
        </w:rPr>
        <w:t>The earth’s crust:</w:t>
      </w:r>
    </w:p>
    <w:p w14:paraId="11331A4B" w14:textId="77777777" w:rsidR="002F1145" w:rsidRDefault="00360DBE">
      <w:pPr>
        <w:numPr>
          <w:ilvl w:val="0"/>
          <w:numId w:val="1"/>
        </w:numPr>
        <w:tabs>
          <w:tab w:val="left" w:pos="280"/>
        </w:tabs>
        <w:spacing w:line="235" w:lineRule="auto"/>
        <w:ind w:left="280" w:hanging="273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The earth’s crust is broken up into plates, called tectonic plates.</w:t>
      </w:r>
    </w:p>
    <w:p w14:paraId="70847082" w14:textId="77777777" w:rsidR="002F1145" w:rsidRDefault="002F1145">
      <w:pPr>
        <w:spacing w:line="1" w:lineRule="exact"/>
        <w:rPr>
          <w:rFonts w:ascii="Calibri" w:eastAsia="Calibri" w:hAnsi="Calibri" w:cs="Calibri"/>
        </w:rPr>
      </w:pPr>
    </w:p>
    <w:p w14:paraId="23DD0D16" w14:textId="77777777" w:rsidR="002F1145" w:rsidRDefault="00360DBE">
      <w:pPr>
        <w:numPr>
          <w:ilvl w:val="0"/>
          <w:numId w:val="1"/>
        </w:numPr>
        <w:tabs>
          <w:tab w:val="left" w:pos="280"/>
        </w:tabs>
        <w:spacing w:line="235" w:lineRule="auto"/>
        <w:ind w:left="280" w:hanging="273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There are two types of tectonic plate oceanic and continental.</w:t>
      </w:r>
    </w:p>
    <w:p w14:paraId="724BC128" w14:textId="77777777" w:rsidR="002F1145" w:rsidRDefault="002F1145">
      <w:pPr>
        <w:spacing w:line="45" w:lineRule="exact"/>
        <w:rPr>
          <w:rFonts w:ascii="Calibri" w:eastAsia="Calibri" w:hAnsi="Calibri" w:cs="Calibri"/>
        </w:rPr>
      </w:pPr>
    </w:p>
    <w:p w14:paraId="5F3E1643" w14:textId="77777777" w:rsidR="002F1145" w:rsidRDefault="00360DBE">
      <w:pPr>
        <w:numPr>
          <w:ilvl w:val="0"/>
          <w:numId w:val="1"/>
        </w:numPr>
        <w:tabs>
          <w:tab w:val="left" w:pos="280"/>
        </w:tabs>
        <w:spacing w:line="216" w:lineRule="auto"/>
        <w:ind w:left="280" w:right="3560" w:hanging="273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Oceanic p</w:t>
      </w:r>
      <w:r>
        <w:rPr>
          <w:rFonts w:ascii="Calibri" w:eastAsia="Calibri" w:hAnsi="Calibri" w:cs="Calibri"/>
        </w:rPr>
        <w:t xml:space="preserve">lates carry </w:t>
      </w:r>
      <w:r>
        <w:rPr>
          <w:rFonts w:ascii="Calibri" w:eastAsia="Calibri" w:hAnsi="Calibri" w:cs="Calibri"/>
          <w:b/>
          <w:bCs/>
        </w:rPr>
        <w:t>the oceans</w:t>
      </w:r>
      <w:r>
        <w:rPr>
          <w:rFonts w:ascii="Calibri" w:eastAsia="Calibri" w:hAnsi="Calibri" w:cs="Calibri"/>
        </w:rPr>
        <w:t xml:space="preserve">. They are </w:t>
      </w:r>
      <w:r>
        <w:rPr>
          <w:rFonts w:ascii="Calibri" w:eastAsia="Calibri" w:hAnsi="Calibri" w:cs="Calibri"/>
          <w:b/>
          <w:bCs/>
        </w:rPr>
        <w:t>thinner</w:t>
      </w:r>
      <w:r>
        <w:rPr>
          <w:rFonts w:ascii="Calibri" w:eastAsia="Calibri" w:hAnsi="Calibri" w:cs="Calibri"/>
        </w:rPr>
        <w:t xml:space="preserve"> but </w:t>
      </w:r>
      <w:r>
        <w:rPr>
          <w:rFonts w:ascii="Calibri" w:eastAsia="Calibri" w:hAnsi="Calibri" w:cs="Calibri"/>
          <w:b/>
          <w:bCs/>
        </w:rPr>
        <w:t>more dense</w:t>
      </w:r>
      <w:r>
        <w:rPr>
          <w:rFonts w:ascii="Calibri" w:eastAsia="Calibri" w:hAnsi="Calibri" w:cs="Calibri"/>
        </w:rPr>
        <w:t xml:space="preserve"> than continental plates.</w:t>
      </w:r>
    </w:p>
    <w:p w14:paraId="6BE8F68F" w14:textId="77777777" w:rsidR="002F1145" w:rsidRDefault="002F1145">
      <w:pPr>
        <w:spacing w:line="44" w:lineRule="exact"/>
        <w:rPr>
          <w:rFonts w:ascii="Calibri" w:eastAsia="Calibri" w:hAnsi="Calibri" w:cs="Calibri"/>
        </w:rPr>
      </w:pPr>
    </w:p>
    <w:p w14:paraId="6347AD34" w14:textId="77777777" w:rsidR="002F1145" w:rsidRDefault="00360DBE">
      <w:pPr>
        <w:numPr>
          <w:ilvl w:val="0"/>
          <w:numId w:val="1"/>
        </w:numPr>
        <w:tabs>
          <w:tab w:val="left" w:pos="280"/>
        </w:tabs>
        <w:spacing w:line="216" w:lineRule="auto"/>
        <w:ind w:left="280" w:right="3560" w:hanging="273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Continental plates carry </w:t>
      </w:r>
      <w:r>
        <w:rPr>
          <w:rFonts w:ascii="Calibri" w:eastAsia="Calibri" w:hAnsi="Calibri" w:cs="Calibri"/>
          <w:b/>
          <w:bCs/>
        </w:rPr>
        <w:t>the land</w:t>
      </w:r>
      <w:r>
        <w:rPr>
          <w:rFonts w:ascii="Calibri" w:eastAsia="Calibri" w:hAnsi="Calibri" w:cs="Calibri"/>
        </w:rPr>
        <w:t xml:space="preserve">. They are </w:t>
      </w:r>
      <w:r>
        <w:rPr>
          <w:rFonts w:ascii="Calibri" w:eastAsia="Calibri" w:hAnsi="Calibri" w:cs="Calibri"/>
          <w:b/>
          <w:bCs/>
        </w:rPr>
        <w:t>thicker</w:t>
      </w:r>
      <w:r>
        <w:rPr>
          <w:rFonts w:ascii="Calibri" w:eastAsia="Calibri" w:hAnsi="Calibri" w:cs="Calibri"/>
        </w:rPr>
        <w:t xml:space="preserve"> but </w:t>
      </w:r>
      <w:r>
        <w:rPr>
          <w:rFonts w:ascii="Calibri" w:eastAsia="Calibri" w:hAnsi="Calibri" w:cs="Calibri"/>
          <w:b/>
          <w:bCs/>
        </w:rPr>
        <w:t>less dense</w:t>
      </w:r>
      <w:r>
        <w:rPr>
          <w:rFonts w:ascii="Calibri" w:eastAsia="Calibri" w:hAnsi="Calibri" w:cs="Calibri"/>
        </w:rPr>
        <w:t xml:space="preserve"> than oceanic plates.</w:t>
      </w:r>
    </w:p>
    <w:p w14:paraId="4FCC9B67" w14:textId="77777777" w:rsidR="002F1145" w:rsidRDefault="002F1145">
      <w:pPr>
        <w:spacing w:line="222" w:lineRule="exact"/>
        <w:rPr>
          <w:rFonts w:ascii="Calibri" w:eastAsia="Calibri" w:hAnsi="Calibri" w:cs="Calibri"/>
        </w:rPr>
      </w:pPr>
    </w:p>
    <w:p w14:paraId="77728D64" w14:textId="77777777" w:rsidR="002F1145" w:rsidRDefault="00360DBE">
      <w:pPr>
        <w:numPr>
          <w:ilvl w:val="1"/>
          <w:numId w:val="1"/>
        </w:numPr>
        <w:tabs>
          <w:tab w:val="left" w:pos="4460"/>
        </w:tabs>
        <w:spacing w:line="216" w:lineRule="auto"/>
        <w:ind w:left="4460" w:hanging="275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Heat from the core causes convection currents in the mantle. These cause the </w:t>
      </w:r>
      <w:r>
        <w:rPr>
          <w:rFonts w:ascii="Calibri" w:eastAsia="Calibri" w:hAnsi="Calibri" w:cs="Calibri"/>
        </w:rPr>
        <w:t>mantle to move as it heats and cools.</w:t>
      </w:r>
    </w:p>
    <w:p w14:paraId="00A72068" w14:textId="77777777" w:rsidR="002F1145" w:rsidRDefault="00360DBE">
      <w:pPr>
        <w:numPr>
          <w:ilvl w:val="1"/>
          <w:numId w:val="1"/>
        </w:numPr>
        <w:tabs>
          <w:tab w:val="left" w:pos="4460"/>
        </w:tabs>
        <w:spacing w:line="235" w:lineRule="auto"/>
        <w:ind w:left="4460" w:hanging="275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These currents slowly move the crust around.</w:t>
      </w:r>
    </w:p>
    <w:p w14:paraId="2692D8A0" w14:textId="77777777" w:rsidR="002F1145" w:rsidRDefault="002F1145">
      <w:pPr>
        <w:spacing w:line="45" w:lineRule="exact"/>
        <w:rPr>
          <w:rFonts w:ascii="Calibri" w:eastAsia="Calibri" w:hAnsi="Calibri" w:cs="Calibri"/>
        </w:rPr>
      </w:pPr>
    </w:p>
    <w:p w14:paraId="6A8D375C" w14:textId="77777777" w:rsidR="002F1145" w:rsidRDefault="00360DBE">
      <w:pPr>
        <w:numPr>
          <w:ilvl w:val="1"/>
          <w:numId w:val="1"/>
        </w:numPr>
        <w:tabs>
          <w:tab w:val="left" w:pos="4460"/>
        </w:tabs>
        <w:spacing w:line="216" w:lineRule="auto"/>
        <w:ind w:left="4460" w:right="220" w:hanging="275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In some places the crust is destroyed. In other places new crust is formed.</w:t>
      </w:r>
    </w:p>
    <w:p w14:paraId="4691A378" w14:textId="77777777" w:rsidR="002F1145" w:rsidRDefault="00360DBE">
      <w:pPr>
        <w:spacing w:line="20" w:lineRule="exact"/>
        <w:rPr>
          <w:sz w:val="24"/>
          <w:szCs w:val="24"/>
        </w:rPr>
      </w:pPr>
      <w:r>
        <w:rPr>
          <w:sz w:val="24"/>
          <w:szCs w:val="24"/>
        </w:rPr>
        <w:br w:type="column"/>
      </w:r>
    </w:p>
    <w:p w14:paraId="5C39090F" w14:textId="77777777" w:rsidR="002F1145" w:rsidRDefault="00360DBE">
      <w:pPr>
        <w:spacing w:line="222" w:lineRule="auto"/>
        <w:rPr>
          <w:sz w:val="20"/>
          <w:szCs w:val="20"/>
        </w:rPr>
      </w:pPr>
      <w:r>
        <w:rPr>
          <w:rFonts w:ascii="Calibri" w:eastAsia="Calibri" w:hAnsi="Calibri" w:cs="Calibri"/>
        </w:rPr>
        <w:t>Huge plates (oceanic and continental) that make up the earth’s crust, and which move because o</w:t>
      </w:r>
      <w:r>
        <w:rPr>
          <w:rFonts w:ascii="Calibri" w:eastAsia="Calibri" w:hAnsi="Calibri" w:cs="Calibri"/>
        </w:rPr>
        <w:t>f convection currents.</w:t>
      </w:r>
    </w:p>
    <w:p w14:paraId="131D75D2" w14:textId="77777777" w:rsidR="002F1145" w:rsidRDefault="002F1145">
      <w:pPr>
        <w:spacing w:line="262" w:lineRule="exact"/>
        <w:rPr>
          <w:sz w:val="24"/>
          <w:szCs w:val="24"/>
        </w:rPr>
      </w:pPr>
    </w:p>
    <w:p w14:paraId="6C3DA5F2" w14:textId="77777777" w:rsidR="002F1145" w:rsidRDefault="00360DBE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</w:rPr>
        <w:t>Convection currents:</w:t>
      </w:r>
    </w:p>
    <w:p w14:paraId="141418A6" w14:textId="77777777" w:rsidR="002F1145" w:rsidRDefault="002F1145">
      <w:pPr>
        <w:spacing w:line="44" w:lineRule="exact"/>
        <w:rPr>
          <w:sz w:val="24"/>
          <w:szCs w:val="24"/>
        </w:rPr>
      </w:pPr>
    </w:p>
    <w:p w14:paraId="620242CA" w14:textId="77777777" w:rsidR="002F1145" w:rsidRDefault="00360DBE">
      <w:pPr>
        <w:spacing w:line="216" w:lineRule="auto"/>
        <w:ind w:right="300"/>
        <w:rPr>
          <w:sz w:val="20"/>
          <w:szCs w:val="20"/>
        </w:rPr>
      </w:pPr>
      <w:r>
        <w:rPr>
          <w:rFonts w:ascii="Calibri" w:eastAsia="Calibri" w:hAnsi="Calibri" w:cs="Calibri"/>
        </w:rPr>
        <w:t>Currents in the mantle which cause the tectonic plates to move, caused by</w:t>
      </w:r>
    </w:p>
    <w:p w14:paraId="0BC918DA" w14:textId="77777777" w:rsidR="002F1145" w:rsidRDefault="00360DBE">
      <w:pPr>
        <w:spacing w:line="236" w:lineRule="auto"/>
        <w:rPr>
          <w:sz w:val="20"/>
          <w:szCs w:val="20"/>
        </w:rPr>
      </w:pPr>
      <w:r>
        <w:rPr>
          <w:rFonts w:ascii="Calibri" w:eastAsia="Calibri" w:hAnsi="Calibri" w:cs="Calibri"/>
        </w:rPr>
        <w:t>extreme heat from the earth’s core.</w:t>
      </w:r>
    </w:p>
    <w:p w14:paraId="3CCB1207" w14:textId="77777777" w:rsidR="002F1145" w:rsidRDefault="002F1145">
      <w:pPr>
        <w:spacing w:line="260" w:lineRule="exact"/>
        <w:rPr>
          <w:sz w:val="24"/>
          <w:szCs w:val="24"/>
        </w:rPr>
      </w:pPr>
    </w:p>
    <w:p w14:paraId="557F5E2C" w14:textId="77777777" w:rsidR="002F1145" w:rsidRDefault="00360DBE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</w:rPr>
        <w:t>Dense:</w:t>
      </w:r>
    </w:p>
    <w:p w14:paraId="124CB0B4" w14:textId="77777777" w:rsidR="002F1145" w:rsidRDefault="002F1145">
      <w:pPr>
        <w:spacing w:line="44" w:lineRule="exact"/>
        <w:rPr>
          <w:sz w:val="24"/>
          <w:szCs w:val="24"/>
        </w:rPr>
      </w:pPr>
    </w:p>
    <w:p w14:paraId="2323A064" w14:textId="77777777" w:rsidR="002F1145" w:rsidRDefault="00360DBE">
      <w:pPr>
        <w:spacing w:line="216" w:lineRule="auto"/>
        <w:ind w:right="740"/>
        <w:rPr>
          <w:sz w:val="20"/>
          <w:szCs w:val="20"/>
        </w:rPr>
      </w:pPr>
      <w:r>
        <w:rPr>
          <w:rFonts w:ascii="Calibri" w:eastAsia="Calibri" w:hAnsi="Calibri" w:cs="Calibri"/>
        </w:rPr>
        <w:t>When something is closely packed together.</w:t>
      </w:r>
    </w:p>
    <w:p w14:paraId="28CCDC3E" w14:textId="77777777" w:rsidR="002F1145" w:rsidRDefault="002F1145">
      <w:pPr>
        <w:spacing w:line="260" w:lineRule="exact"/>
        <w:rPr>
          <w:sz w:val="24"/>
          <w:szCs w:val="24"/>
        </w:rPr>
      </w:pPr>
    </w:p>
    <w:p w14:paraId="562A0E0A" w14:textId="77777777" w:rsidR="002F1145" w:rsidRDefault="00360DBE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</w:rPr>
        <w:t>Molten:</w:t>
      </w:r>
    </w:p>
    <w:p w14:paraId="26697578" w14:textId="77777777" w:rsidR="002F1145" w:rsidRDefault="002F1145">
      <w:pPr>
        <w:spacing w:line="44" w:lineRule="exact"/>
        <w:rPr>
          <w:sz w:val="24"/>
          <w:szCs w:val="24"/>
        </w:rPr>
      </w:pPr>
    </w:p>
    <w:p w14:paraId="36CC3C49" w14:textId="77777777" w:rsidR="002F1145" w:rsidRDefault="00360DBE">
      <w:pPr>
        <w:spacing w:line="216" w:lineRule="auto"/>
        <w:ind w:right="640"/>
        <w:rPr>
          <w:sz w:val="20"/>
          <w:szCs w:val="20"/>
        </w:rPr>
      </w:pPr>
      <w:r>
        <w:rPr>
          <w:rFonts w:ascii="Calibri" w:eastAsia="Calibri" w:hAnsi="Calibri" w:cs="Calibri"/>
        </w:rPr>
        <w:t xml:space="preserve">Something which is melted and has </w:t>
      </w:r>
      <w:r>
        <w:rPr>
          <w:rFonts w:ascii="Calibri" w:eastAsia="Calibri" w:hAnsi="Calibri" w:cs="Calibri"/>
        </w:rPr>
        <w:t>become a liquid.</w:t>
      </w:r>
    </w:p>
    <w:p w14:paraId="54317F21" w14:textId="77777777" w:rsidR="002F1145" w:rsidRDefault="002F1145">
      <w:pPr>
        <w:sectPr w:rsidR="002F1145">
          <w:type w:val="continuous"/>
          <w:pgSz w:w="15600" w:h="10800" w:orient="landscape"/>
          <w:pgMar w:top="278" w:right="460" w:bottom="0" w:left="340" w:header="0" w:footer="0" w:gutter="0"/>
          <w:cols w:num="2" w:space="720" w:equalWidth="0">
            <w:col w:w="10500" w:space="500"/>
            <w:col w:w="3800"/>
          </w:cols>
        </w:sectPr>
      </w:pPr>
    </w:p>
    <w:p w14:paraId="09E70130" w14:textId="77777777" w:rsidR="002F1145" w:rsidRDefault="00360DBE">
      <w:pPr>
        <w:spacing w:line="42" w:lineRule="exact"/>
        <w:rPr>
          <w:sz w:val="20"/>
          <w:szCs w:val="20"/>
        </w:rPr>
      </w:pPr>
      <w:bookmarkStart w:id="1" w:name="page2"/>
      <w:bookmarkEnd w:id="1"/>
      <w:r>
        <w:rPr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581440" behindDoc="1" locked="0" layoutInCell="0" allowOverlap="1" wp14:anchorId="7C9454C5" wp14:editId="6185007A">
                <wp:simplePos x="0" y="0"/>
                <wp:positionH relativeFrom="page">
                  <wp:posOffset>9705340</wp:posOffset>
                </wp:positionH>
                <wp:positionV relativeFrom="page">
                  <wp:posOffset>103505</wp:posOffset>
                </wp:positionV>
                <wp:extent cx="0" cy="321945"/>
                <wp:effectExtent l="0" t="0" r="0" b="0"/>
                <wp:wrapNone/>
                <wp:docPr id="6" name="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32194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F702400" id="Shape 6" o:spid="_x0000_s1026" style="position:absolute;z-index:-251735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764.2pt,8.15pt" to="764.2pt,3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" o:allowincell="f" filled="t" strokecolor="#00b050" strokeweight="2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82464" behindDoc="1" locked="0" layoutInCell="0" allowOverlap="1" wp14:anchorId="46702C59" wp14:editId="58623EFA">
                <wp:simplePos x="0" y="0"/>
                <wp:positionH relativeFrom="page">
                  <wp:posOffset>106045</wp:posOffset>
                </wp:positionH>
                <wp:positionV relativeFrom="page">
                  <wp:posOffset>116205</wp:posOffset>
                </wp:positionV>
                <wp:extent cx="9611995" cy="0"/>
                <wp:effectExtent l="0" t="0" r="0" b="0"/>
                <wp:wrapNone/>
                <wp:docPr id="7" name="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61199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EB54969" id="Shape 7" o:spid="_x0000_s1026" style="position:absolute;z-index:-251734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8.35pt,9.15pt" to="765.2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" o:allowincell="f" filled="t" strokecolor="#00b050" strokeweight="2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83488" behindDoc="1" locked="0" layoutInCell="0" allowOverlap="1" wp14:anchorId="4C16E532" wp14:editId="256389FB">
                <wp:simplePos x="0" y="0"/>
                <wp:positionH relativeFrom="page">
                  <wp:posOffset>118745</wp:posOffset>
                </wp:positionH>
                <wp:positionV relativeFrom="page">
                  <wp:posOffset>103505</wp:posOffset>
                </wp:positionV>
                <wp:extent cx="0" cy="321945"/>
                <wp:effectExtent l="0" t="0" r="0" b="0"/>
                <wp:wrapNone/>
                <wp:docPr id="8" name="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32194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5678890" id="Shape 8" o:spid="_x0000_s1026" style="position:absolute;z-index:-251732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9.35pt,8.15pt" to="9.35pt,3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" o:allowincell="f" filled="t" strokecolor="#00b050" strokeweight="2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84512" behindDoc="1" locked="0" layoutInCell="0" allowOverlap="1" wp14:anchorId="76B11B5A" wp14:editId="03733C3E">
                <wp:simplePos x="0" y="0"/>
                <wp:positionH relativeFrom="page">
                  <wp:posOffset>106045</wp:posOffset>
                </wp:positionH>
                <wp:positionV relativeFrom="page">
                  <wp:posOffset>412750</wp:posOffset>
                </wp:positionV>
                <wp:extent cx="9611995" cy="0"/>
                <wp:effectExtent l="0" t="0" r="0" b="0"/>
                <wp:wrapNone/>
                <wp:docPr id="9" name="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61199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9A8445" id="Shape 9" o:spid="_x0000_s1026" style="position:absolute;z-index:-251731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8.35pt,32.5pt" to="765.2pt,3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" o:allowincell="f" filled="t" strokecolor="#00b050" strokeweight="2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</w:p>
    <w:p w14:paraId="7E254D00" w14:textId="77777777" w:rsidR="002F1145" w:rsidRDefault="00360DBE">
      <w:pPr>
        <w:ind w:right="-239"/>
        <w:jc w:val="center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23"/>
          <w:szCs w:val="23"/>
          <w:u w:val="single"/>
        </w:rPr>
        <w:t>Geography Knowledge Organiser</w:t>
      </w:r>
      <w:r>
        <w:rPr>
          <w:rFonts w:ascii="Calibri" w:eastAsia="Calibri" w:hAnsi="Calibri" w:cs="Calibri"/>
          <w:b/>
          <w:bCs/>
          <w:sz w:val="23"/>
          <w:szCs w:val="23"/>
          <w:u w:val="single"/>
        </w:rPr>
        <w:t xml:space="preserve"> </w:t>
      </w:r>
      <w:r>
        <w:rPr>
          <w:rFonts w:ascii="Calibri" w:eastAsia="Calibri" w:hAnsi="Calibri" w:cs="Calibri"/>
          <w:b/>
          <w:bCs/>
          <w:sz w:val="23"/>
          <w:szCs w:val="23"/>
          <w:u w:val="single"/>
        </w:rPr>
        <w:t>8</w:t>
      </w:r>
      <w:r>
        <w:rPr>
          <w:rFonts w:ascii="Calibri" w:eastAsia="Calibri" w:hAnsi="Calibri" w:cs="Calibri"/>
          <w:b/>
          <w:bCs/>
          <w:sz w:val="23"/>
          <w:szCs w:val="23"/>
          <w:u w:val="single"/>
        </w:rPr>
        <w:t>.</w:t>
      </w:r>
      <w:r>
        <w:rPr>
          <w:rFonts w:ascii="Calibri" w:eastAsia="Calibri" w:hAnsi="Calibri" w:cs="Calibri"/>
          <w:b/>
          <w:bCs/>
          <w:sz w:val="23"/>
          <w:szCs w:val="23"/>
          <w:u w:val="single"/>
        </w:rPr>
        <w:t>1</w:t>
      </w:r>
      <w:r>
        <w:rPr>
          <w:rFonts w:ascii="Calibri" w:eastAsia="Calibri" w:hAnsi="Calibri" w:cs="Calibri"/>
          <w:b/>
          <w:bCs/>
          <w:sz w:val="23"/>
          <w:szCs w:val="23"/>
          <w:u w:val="single"/>
        </w:rPr>
        <w:t>.</w:t>
      </w:r>
      <w:r>
        <w:rPr>
          <w:rFonts w:ascii="Calibri" w:eastAsia="Calibri" w:hAnsi="Calibri" w:cs="Calibri"/>
          <w:b/>
          <w:bCs/>
          <w:sz w:val="23"/>
          <w:szCs w:val="23"/>
          <w:u w:val="single"/>
        </w:rPr>
        <w:t>2</w:t>
      </w:r>
      <w:r>
        <w:rPr>
          <w:rFonts w:ascii="Calibri" w:eastAsia="Calibri" w:hAnsi="Calibri" w:cs="Calibri"/>
          <w:b/>
          <w:bCs/>
          <w:sz w:val="23"/>
          <w:szCs w:val="23"/>
          <w:u w:val="single"/>
        </w:rPr>
        <w:t>:</w:t>
      </w:r>
      <w:r>
        <w:rPr>
          <w:rFonts w:ascii="Calibri" w:eastAsia="Calibri" w:hAnsi="Calibri" w:cs="Calibri"/>
          <w:b/>
          <w:bCs/>
          <w:sz w:val="23"/>
          <w:szCs w:val="23"/>
          <w:u w:val="single"/>
        </w:rPr>
        <w:t xml:space="preserve"> The Unstable Earth (Plate boundaries)</w:t>
      </w:r>
    </w:p>
    <w:p w14:paraId="7807EC89" w14:textId="77777777" w:rsidR="002F1145" w:rsidRDefault="00360DB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85536" behindDoc="1" locked="0" layoutInCell="0" allowOverlap="1" wp14:anchorId="76DAC367" wp14:editId="41873F0E">
            <wp:simplePos x="0" y="0"/>
            <wp:positionH relativeFrom="column">
              <wp:posOffset>-20320</wp:posOffset>
            </wp:positionH>
            <wp:positionV relativeFrom="paragraph">
              <wp:posOffset>180975</wp:posOffset>
            </wp:positionV>
            <wp:extent cx="9611995" cy="621792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995" cy="6217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30A4791" w14:textId="77777777" w:rsidR="002F1145" w:rsidRDefault="002F1145">
      <w:pPr>
        <w:sectPr w:rsidR="002F1145">
          <w:pgSz w:w="15600" w:h="10842" w:orient="landscape"/>
          <w:pgMar w:top="278" w:right="560" w:bottom="0" w:left="200" w:header="0" w:footer="0" w:gutter="0"/>
          <w:cols w:space="720" w:equalWidth="0">
            <w:col w:w="14840"/>
          </w:cols>
        </w:sectPr>
      </w:pPr>
    </w:p>
    <w:p w14:paraId="1C687300" w14:textId="77777777" w:rsidR="002F1145" w:rsidRDefault="002F1145">
      <w:pPr>
        <w:spacing w:line="369" w:lineRule="exact"/>
        <w:rPr>
          <w:sz w:val="20"/>
          <w:szCs w:val="20"/>
        </w:rPr>
      </w:pPr>
    </w:p>
    <w:p w14:paraId="6E107AFF" w14:textId="77777777" w:rsidR="002F1145" w:rsidRDefault="00360DBE">
      <w:pPr>
        <w:ind w:left="14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u w:val="single"/>
        </w:rPr>
        <w:t>KPI Name:</w:t>
      </w:r>
    </w:p>
    <w:p w14:paraId="094B8B17" w14:textId="77777777" w:rsidR="002F1145" w:rsidRDefault="00360DBE">
      <w:pPr>
        <w:spacing w:line="235" w:lineRule="auto"/>
        <w:ind w:left="140"/>
        <w:rPr>
          <w:sz w:val="20"/>
          <w:szCs w:val="20"/>
        </w:rPr>
      </w:pPr>
      <w:r>
        <w:rPr>
          <w:rFonts w:ascii="Calibri" w:eastAsia="Calibri" w:hAnsi="Calibri" w:cs="Calibri"/>
        </w:rPr>
        <w:t>To describe conservative, constructive and destructive plate boundaries.</w:t>
      </w:r>
    </w:p>
    <w:p w14:paraId="3223ADF9" w14:textId="77777777" w:rsidR="002F1145" w:rsidRDefault="002F1145">
      <w:pPr>
        <w:spacing w:line="149" w:lineRule="exact"/>
        <w:rPr>
          <w:sz w:val="20"/>
          <w:szCs w:val="20"/>
        </w:rPr>
      </w:pPr>
    </w:p>
    <w:p w14:paraId="1DD60147" w14:textId="77777777" w:rsidR="002F1145" w:rsidRDefault="00360DBE">
      <w:pPr>
        <w:ind w:left="14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u w:val="single"/>
        </w:rPr>
        <w:t xml:space="preserve">Plate </w:t>
      </w:r>
      <w:r>
        <w:rPr>
          <w:rFonts w:ascii="Calibri" w:eastAsia="Calibri" w:hAnsi="Calibri" w:cs="Calibri"/>
          <w:b/>
          <w:bCs/>
          <w:u w:val="single"/>
        </w:rPr>
        <w:t>boundaries:</w:t>
      </w:r>
    </w:p>
    <w:p w14:paraId="35FBAFC6" w14:textId="77777777" w:rsidR="002F1145" w:rsidRDefault="002F1145">
      <w:pPr>
        <w:spacing w:line="45" w:lineRule="exact"/>
        <w:rPr>
          <w:sz w:val="20"/>
          <w:szCs w:val="20"/>
        </w:rPr>
      </w:pPr>
    </w:p>
    <w:p w14:paraId="13931480" w14:textId="77777777" w:rsidR="002F1145" w:rsidRDefault="00360DBE">
      <w:pPr>
        <w:numPr>
          <w:ilvl w:val="0"/>
          <w:numId w:val="2"/>
        </w:numPr>
        <w:tabs>
          <w:tab w:val="left" w:pos="420"/>
        </w:tabs>
        <w:spacing w:line="216" w:lineRule="auto"/>
        <w:ind w:left="420" w:right="6120" w:hanging="273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The Earth’s crust is broken into different plates, which sit on the Earth’s mantle.</w:t>
      </w:r>
    </w:p>
    <w:p w14:paraId="0C86369D" w14:textId="77777777" w:rsidR="002F1145" w:rsidRDefault="002F1145">
      <w:pPr>
        <w:spacing w:line="44" w:lineRule="exact"/>
        <w:rPr>
          <w:rFonts w:ascii="Calibri" w:eastAsia="Calibri" w:hAnsi="Calibri" w:cs="Calibri"/>
        </w:rPr>
      </w:pPr>
    </w:p>
    <w:p w14:paraId="13E9DCC9" w14:textId="77777777" w:rsidR="002F1145" w:rsidRDefault="00360DBE">
      <w:pPr>
        <w:numPr>
          <w:ilvl w:val="0"/>
          <w:numId w:val="2"/>
        </w:numPr>
        <w:tabs>
          <w:tab w:val="left" w:pos="420"/>
        </w:tabs>
        <w:spacing w:line="216" w:lineRule="auto"/>
        <w:ind w:left="420" w:right="6620" w:hanging="273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These plates move because of </w:t>
      </w:r>
      <w:r>
        <w:rPr>
          <w:rFonts w:ascii="Calibri" w:eastAsia="Calibri" w:hAnsi="Calibri" w:cs="Calibri"/>
          <w:b/>
          <w:bCs/>
        </w:rPr>
        <w:t>convection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b/>
          <w:bCs/>
        </w:rPr>
        <w:t>currents</w:t>
      </w:r>
      <w:r>
        <w:rPr>
          <w:rFonts w:ascii="Calibri" w:eastAsia="Calibri" w:hAnsi="Calibri" w:cs="Calibri"/>
        </w:rPr>
        <w:t>.</w:t>
      </w:r>
    </w:p>
    <w:p w14:paraId="0DC7C3E5" w14:textId="77777777" w:rsidR="002F1145" w:rsidRDefault="002F1145">
      <w:pPr>
        <w:spacing w:line="44" w:lineRule="exact"/>
        <w:rPr>
          <w:rFonts w:ascii="Calibri" w:eastAsia="Calibri" w:hAnsi="Calibri" w:cs="Calibri"/>
        </w:rPr>
      </w:pPr>
    </w:p>
    <w:p w14:paraId="43B2D67F" w14:textId="77777777" w:rsidR="002F1145" w:rsidRDefault="00360DBE">
      <w:pPr>
        <w:numPr>
          <w:ilvl w:val="0"/>
          <w:numId w:val="2"/>
        </w:numPr>
        <w:tabs>
          <w:tab w:val="left" w:pos="420"/>
        </w:tabs>
        <w:spacing w:line="216" w:lineRule="auto"/>
        <w:ind w:left="420" w:right="6000" w:hanging="273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The plates move in different directions and meet at </w:t>
      </w:r>
      <w:r>
        <w:rPr>
          <w:rFonts w:ascii="Calibri" w:eastAsia="Calibri" w:hAnsi="Calibri" w:cs="Calibri"/>
          <w:b/>
          <w:bCs/>
        </w:rPr>
        <w:t>plate boundaries</w:t>
      </w:r>
      <w:r>
        <w:rPr>
          <w:rFonts w:ascii="Calibri" w:eastAsia="Calibri" w:hAnsi="Calibri" w:cs="Calibri"/>
        </w:rPr>
        <w:t>.</w:t>
      </w:r>
    </w:p>
    <w:p w14:paraId="3EDBA9B8" w14:textId="77777777" w:rsidR="002F1145" w:rsidRDefault="002F1145">
      <w:pPr>
        <w:spacing w:line="44" w:lineRule="exact"/>
        <w:rPr>
          <w:rFonts w:ascii="Calibri" w:eastAsia="Calibri" w:hAnsi="Calibri" w:cs="Calibri"/>
        </w:rPr>
      </w:pPr>
    </w:p>
    <w:p w14:paraId="0C0ABAAF" w14:textId="77777777" w:rsidR="002F1145" w:rsidRDefault="00360DBE">
      <w:pPr>
        <w:numPr>
          <w:ilvl w:val="0"/>
          <w:numId w:val="2"/>
        </w:numPr>
        <w:tabs>
          <w:tab w:val="left" w:pos="420"/>
        </w:tabs>
        <w:spacing w:line="222" w:lineRule="auto"/>
        <w:ind w:left="420" w:right="6660" w:hanging="273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As the plates move, parts of the crust are </w:t>
      </w:r>
      <w:r>
        <w:rPr>
          <w:rFonts w:ascii="Calibri" w:eastAsia="Calibri" w:hAnsi="Calibri" w:cs="Calibri"/>
          <w:b/>
          <w:bCs/>
        </w:rPr>
        <w:t xml:space="preserve">destroyed </w:t>
      </w:r>
      <w:r>
        <w:rPr>
          <w:rFonts w:ascii="Calibri" w:eastAsia="Calibri" w:hAnsi="Calibri" w:cs="Calibri"/>
        </w:rPr>
        <w:t>and in other areas new crust is</w:t>
      </w:r>
      <w:r>
        <w:rPr>
          <w:rFonts w:ascii="Calibri" w:eastAsia="Calibri" w:hAnsi="Calibri" w:cs="Calibri"/>
          <w:b/>
          <w:bCs/>
        </w:rPr>
        <w:t xml:space="preserve"> created</w:t>
      </w:r>
      <w:r>
        <w:rPr>
          <w:rFonts w:ascii="Calibri" w:eastAsia="Calibri" w:hAnsi="Calibri" w:cs="Calibri"/>
        </w:rPr>
        <w:t>.</w:t>
      </w:r>
    </w:p>
    <w:p w14:paraId="12A87FF4" w14:textId="77777777" w:rsidR="002F1145" w:rsidRDefault="002F1145">
      <w:pPr>
        <w:spacing w:line="200" w:lineRule="exact"/>
        <w:rPr>
          <w:sz w:val="20"/>
          <w:szCs w:val="20"/>
        </w:rPr>
      </w:pPr>
    </w:p>
    <w:p w14:paraId="654165D7" w14:textId="77777777" w:rsidR="002F1145" w:rsidRDefault="002F1145">
      <w:pPr>
        <w:spacing w:line="200" w:lineRule="exact"/>
        <w:rPr>
          <w:sz w:val="20"/>
          <w:szCs w:val="20"/>
        </w:rPr>
      </w:pPr>
    </w:p>
    <w:p w14:paraId="18ECDDC6" w14:textId="77777777" w:rsidR="002F1145" w:rsidRDefault="002F1145">
      <w:pPr>
        <w:spacing w:line="200" w:lineRule="exact"/>
        <w:rPr>
          <w:sz w:val="20"/>
          <w:szCs w:val="20"/>
        </w:rPr>
      </w:pPr>
    </w:p>
    <w:p w14:paraId="5204A149" w14:textId="77777777" w:rsidR="002F1145" w:rsidRDefault="002F1145">
      <w:pPr>
        <w:spacing w:line="200" w:lineRule="exact"/>
        <w:rPr>
          <w:sz w:val="20"/>
          <w:szCs w:val="20"/>
        </w:rPr>
      </w:pPr>
    </w:p>
    <w:p w14:paraId="16AC5BBE" w14:textId="77777777" w:rsidR="002F1145" w:rsidRDefault="002F1145">
      <w:pPr>
        <w:spacing w:line="200" w:lineRule="exact"/>
        <w:rPr>
          <w:sz w:val="20"/>
          <w:szCs w:val="20"/>
        </w:rPr>
      </w:pPr>
    </w:p>
    <w:p w14:paraId="6D4842EA" w14:textId="77777777" w:rsidR="002F1145" w:rsidRDefault="002F1145">
      <w:pPr>
        <w:spacing w:line="327" w:lineRule="exact"/>
        <w:rPr>
          <w:sz w:val="20"/>
          <w:szCs w:val="20"/>
        </w:rPr>
      </w:pPr>
    </w:p>
    <w:p w14:paraId="083C025F" w14:textId="77777777" w:rsidR="002F1145" w:rsidRDefault="00360DBE">
      <w:pPr>
        <w:ind w:left="14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u w:val="single"/>
        </w:rPr>
        <w:t>Different types of plate boundary:</w:t>
      </w:r>
    </w:p>
    <w:p w14:paraId="0133B7A1" w14:textId="77777777" w:rsidR="002F1145" w:rsidRDefault="002F1145">
      <w:pPr>
        <w:spacing w:line="44" w:lineRule="exact"/>
        <w:rPr>
          <w:sz w:val="20"/>
          <w:szCs w:val="20"/>
        </w:rPr>
      </w:pPr>
    </w:p>
    <w:p w14:paraId="3818490C" w14:textId="77777777" w:rsidR="002F1145" w:rsidRDefault="00360DBE">
      <w:pPr>
        <w:numPr>
          <w:ilvl w:val="0"/>
          <w:numId w:val="3"/>
        </w:numPr>
        <w:tabs>
          <w:tab w:val="left" w:pos="400"/>
        </w:tabs>
        <w:spacing w:line="216" w:lineRule="auto"/>
        <w:ind w:left="400" w:right="440" w:hanging="269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There are three different types of plate boundary: </w:t>
      </w:r>
      <w:r>
        <w:rPr>
          <w:rFonts w:ascii="Calibri" w:eastAsia="Calibri" w:hAnsi="Calibri" w:cs="Calibri"/>
          <w:b/>
          <w:bCs/>
        </w:rPr>
        <w:t>destructive</w:t>
      </w:r>
      <w:r>
        <w:rPr>
          <w:rFonts w:ascii="Calibri" w:eastAsia="Calibri" w:hAnsi="Calibri" w:cs="Calibri"/>
        </w:rPr>
        <w:t xml:space="preserve">, </w:t>
      </w:r>
      <w:r>
        <w:rPr>
          <w:rFonts w:ascii="Calibri" w:eastAsia="Calibri" w:hAnsi="Calibri" w:cs="Calibri"/>
          <w:b/>
          <w:bCs/>
        </w:rPr>
        <w:t>constructive</w:t>
      </w:r>
      <w:r>
        <w:rPr>
          <w:rFonts w:ascii="Calibri" w:eastAsia="Calibri" w:hAnsi="Calibri" w:cs="Calibri"/>
        </w:rPr>
        <w:t xml:space="preserve"> and </w:t>
      </w:r>
      <w:r>
        <w:rPr>
          <w:rFonts w:ascii="Calibri" w:eastAsia="Calibri" w:hAnsi="Calibri" w:cs="Calibri"/>
          <w:b/>
          <w:bCs/>
        </w:rPr>
        <w:t>conservative</w:t>
      </w:r>
      <w:r>
        <w:rPr>
          <w:rFonts w:ascii="Calibri" w:eastAsia="Calibri" w:hAnsi="Calibri" w:cs="Calibri"/>
        </w:rPr>
        <w:t>. Which type they are depen</w:t>
      </w:r>
      <w:r>
        <w:rPr>
          <w:rFonts w:ascii="Calibri" w:eastAsia="Calibri" w:hAnsi="Calibri" w:cs="Calibri"/>
        </w:rPr>
        <w:t>ds on how the plates move at this boundary.</w:t>
      </w:r>
    </w:p>
    <w:p w14:paraId="16B715A0" w14:textId="77777777" w:rsidR="002F1145" w:rsidRDefault="00360DBE">
      <w:pPr>
        <w:numPr>
          <w:ilvl w:val="0"/>
          <w:numId w:val="3"/>
        </w:numPr>
        <w:tabs>
          <w:tab w:val="left" w:pos="400"/>
        </w:tabs>
        <w:spacing w:line="234" w:lineRule="auto"/>
        <w:ind w:left="400" w:hanging="269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Different plates boundaries have different landforms, such as volcanoes and fold mountains.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80"/>
        <w:gridCol w:w="2320"/>
        <w:gridCol w:w="2340"/>
        <w:gridCol w:w="2320"/>
        <w:gridCol w:w="2320"/>
      </w:tblGrid>
      <w:tr w:rsidR="002F1145" w14:paraId="1A14806E" w14:textId="77777777">
        <w:trPr>
          <w:trHeight w:val="324"/>
        </w:trPr>
        <w:tc>
          <w:tcPr>
            <w:tcW w:w="14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14:paraId="08C545EA" w14:textId="77777777" w:rsidR="002F1145" w:rsidRDefault="00360DBE">
            <w:pPr>
              <w:ind w:left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</w:rPr>
              <w:t>Boundary</w:t>
            </w:r>
          </w:p>
        </w:tc>
        <w:tc>
          <w:tcPr>
            <w:tcW w:w="23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14:paraId="1317CA9F" w14:textId="77777777" w:rsidR="002F1145" w:rsidRDefault="00360DBE">
            <w:pPr>
              <w:ind w:left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</w:rPr>
              <w:t>Movement</w:t>
            </w:r>
          </w:p>
        </w:tc>
        <w:tc>
          <w:tcPr>
            <w:tcW w:w="23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14:paraId="12C4FA79" w14:textId="77777777" w:rsidR="002F1145" w:rsidRDefault="00360DBE">
            <w:pPr>
              <w:ind w:left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</w:rPr>
              <w:t>Diagram</w:t>
            </w:r>
          </w:p>
        </w:tc>
        <w:tc>
          <w:tcPr>
            <w:tcW w:w="23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14:paraId="29C9BD17" w14:textId="77777777" w:rsidR="002F1145" w:rsidRDefault="00360DBE">
            <w:pPr>
              <w:ind w:left="1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</w:rPr>
              <w:t>Example</w:t>
            </w:r>
          </w:p>
        </w:tc>
        <w:tc>
          <w:tcPr>
            <w:tcW w:w="23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14:paraId="3B67D99F" w14:textId="77777777" w:rsidR="002F1145" w:rsidRDefault="00360DBE">
            <w:pPr>
              <w:ind w:left="1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</w:rPr>
              <w:t>Landforms</w:t>
            </w:r>
          </w:p>
        </w:tc>
      </w:tr>
      <w:tr w:rsidR="002F1145" w14:paraId="029924E2" w14:textId="77777777">
        <w:trPr>
          <w:trHeight w:val="64"/>
        </w:trPr>
        <w:tc>
          <w:tcPr>
            <w:tcW w:w="1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1F8FC35F" w14:textId="77777777" w:rsidR="002F1145" w:rsidRDefault="002F1145">
            <w:pPr>
              <w:rPr>
                <w:sz w:val="5"/>
                <w:szCs w:val="5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946CAF5" w14:textId="77777777" w:rsidR="002F1145" w:rsidRDefault="002F1145">
            <w:pPr>
              <w:rPr>
                <w:sz w:val="5"/>
                <w:szCs w:val="5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BE502BA" w14:textId="77777777" w:rsidR="002F1145" w:rsidRDefault="002F1145">
            <w:pPr>
              <w:rPr>
                <w:sz w:val="5"/>
                <w:szCs w:val="5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BA67EB8" w14:textId="77777777" w:rsidR="002F1145" w:rsidRDefault="002F1145">
            <w:pPr>
              <w:rPr>
                <w:sz w:val="5"/>
                <w:szCs w:val="5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D58614A" w14:textId="77777777" w:rsidR="002F1145" w:rsidRDefault="002F1145">
            <w:pPr>
              <w:rPr>
                <w:sz w:val="5"/>
                <w:szCs w:val="5"/>
              </w:rPr>
            </w:pPr>
          </w:p>
        </w:tc>
      </w:tr>
      <w:tr w:rsidR="002F1145" w14:paraId="47FF6B56" w14:textId="77777777">
        <w:trPr>
          <w:trHeight w:val="324"/>
        </w:trPr>
        <w:tc>
          <w:tcPr>
            <w:tcW w:w="1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4828B324" w14:textId="77777777" w:rsidR="002F1145" w:rsidRDefault="00360DBE">
            <w:pPr>
              <w:ind w:left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Destructive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14:paraId="5C6D3908" w14:textId="77777777" w:rsidR="002F1145" w:rsidRDefault="00360DBE">
            <w:pPr>
              <w:ind w:left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The plates either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14:paraId="6531C74A" w14:textId="77777777" w:rsidR="002F1145" w:rsidRDefault="002F1145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14:paraId="41B7447D" w14:textId="77777777" w:rsidR="002F1145" w:rsidRDefault="00360DBE">
            <w:pPr>
              <w:ind w:left="1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The Nazca plate being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14:paraId="2ECB4AC0" w14:textId="77777777" w:rsidR="002F1145" w:rsidRDefault="00360DBE">
            <w:pPr>
              <w:ind w:left="1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Volcanoes</w:t>
            </w:r>
          </w:p>
        </w:tc>
      </w:tr>
      <w:tr w:rsidR="002F1145" w14:paraId="297731DC" w14:textId="77777777">
        <w:trPr>
          <w:trHeight w:val="264"/>
        </w:trPr>
        <w:tc>
          <w:tcPr>
            <w:tcW w:w="1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2CC595F0" w14:textId="77777777" w:rsidR="002F1145" w:rsidRDefault="002F1145"/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14:paraId="3315EDE8" w14:textId="77777777" w:rsidR="002F1145" w:rsidRDefault="00360DBE">
            <w:pPr>
              <w:spacing w:line="263" w:lineRule="exact"/>
              <w:ind w:left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</w:rPr>
              <w:t xml:space="preserve">collide </w:t>
            </w:r>
            <w:r>
              <w:rPr>
                <w:rFonts w:ascii="Calibri" w:eastAsia="Calibri" w:hAnsi="Calibri" w:cs="Calibri"/>
              </w:rPr>
              <w:t>or the oceanic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14:paraId="6B54AF53" w14:textId="77777777" w:rsidR="002F1145" w:rsidRDefault="002F1145"/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14:paraId="2AD6FF63" w14:textId="77777777" w:rsidR="002F1145" w:rsidRDefault="00360DBE">
            <w:pPr>
              <w:spacing w:line="263" w:lineRule="exact"/>
              <w:ind w:left="1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forced under the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14:paraId="151032BD" w14:textId="77777777" w:rsidR="002F1145" w:rsidRDefault="00360DBE">
            <w:pPr>
              <w:spacing w:line="263" w:lineRule="exact"/>
              <w:ind w:left="1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Fold mountains</w:t>
            </w:r>
          </w:p>
        </w:tc>
      </w:tr>
      <w:tr w:rsidR="002F1145" w14:paraId="049F6F38" w14:textId="77777777">
        <w:trPr>
          <w:trHeight w:val="264"/>
        </w:trPr>
        <w:tc>
          <w:tcPr>
            <w:tcW w:w="1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5CC09D69" w14:textId="77777777" w:rsidR="002F1145" w:rsidRDefault="002F1145"/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14:paraId="6463B2D6" w14:textId="77777777" w:rsidR="002F1145" w:rsidRDefault="00360DBE">
            <w:pPr>
              <w:spacing w:line="263" w:lineRule="exact"/>
              <w:ind w:left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 xml:space="preserve">plate </w:t>
            </w:r>
            <w:r>
              <w:rPr>
                <w:rFonts w:ascii="Calibri" w:eastAsia="Calibri" w:hAnsi="Calibri" w:cs="Calibri"/>
                <w:b/>
                <w:bCs/>
              </w:rPr>
              <w:t>subducts under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14:paraId="5FD0B8F2" w14:textId="77777777" w:rsidR="002F1145" w:rsidRDefault="002F1145"/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14:paraId="655409C2" w14:textId="77777777" w:rsidR="002F1145" w:rsidRDefault="00360DBE">
            <w:pPr>
              <w:spacing w:line="263" w:lineRule="exact"/>
              <w:ind w:left="1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South American plate.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14:paraId="64073C41" w14:textId="77777777" w:rsidR="002F1145" w:rsidRDefault="00360DBE">
            <w:pPr>
              <w:spacing w:line="263" w:lineRule="exact"/>
              <w:ind w:left="1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Earthquakes</w:t>
            </w:r>
          </w:p>
        </w:tc>
      </w:tr>
      <w:tr w:rsidR="002F1145" w14:paraId="3DC8773B" w14:textId="77777777">
        <w:trPr>
          <w:trHeight w:val="264"/>
        </w:trPr>
        <w:tc>
          <w:tcPr>
            <w:tcW w:w="1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737A7681" w14:textId="77777777" w:rsidR="002F1145" w:rsidRDefault="002F1145"/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14:paraId="3C2137C9" w14:textId="77777777" w:rsidR="002F1145" w:rsidRDefault="00360DBE">
            <w:pPr>
              <w:spacing w:line="263" w:lineRule="exact"/>
              <w:ind w:left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the continential plate.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14:paraId="6165FCD9" w14:textId="77777777" w:rsidR="002F1145" w:rsidRDefault="002F1145"/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14:paraId="20A20114" w14:textId="77777777" w:rsidR="002F1145" w:rsidRDefault="002F1145"/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14:paraId="0210137E" w14:textId="77777777" w:rsidR="002F1145" w:rsidRDefault="002F1145"/>
        </w:tc>
      </w:tr>
      <w:tr w:rsidR="002F1145" w14:paraId="630F266D" w14:textId="77777777">
        <w:trPr>
          <w:trHeight w:val="64"/>
        </w:trPr>
        <w:tc>
          <w:tcPr>
            <w:tcW w:w="1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4E92DD97" w14:textId="77777777" w:rsidR="002F1145" w:rsidRDefault="002F1145">
            <w:pPr>
              <w:rPr>
                <w:sz w:val="5"/>
                <w:szCs w:val="5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34BBB73" w14:textId="77777777" w:rsidR="002F1145" w:rsidRDefault="002F1145">
            <w:pPr>
              <w:rPr>
                <w:sz w:val="5"/>
                <w:szCs w:val="5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B632390" w14:textId="77777777" w:rsidR="002F1145" w:rsidRDefault="002F1145">
            <w:pPr>
              <w:rPr>
                <w:sz w:val="5"/>
                <w:szCs w:val="5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5581DA8" w14:textId="77777777" w:rsidR="002F1145" w:rsidRDefault="002F1145">
            <w:pPr>
              <w:rPr>
                <w:sz w:val="5"/>
                <w:szCs w:val="5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076A7C7" w14:textId="77777777" w:rsidR="002F1145" w:rsidRDefault="002F1145">
            <w:pPr>
              <w:rPr>
                <w:sz w:val="5"/>
                <w:szCs w:val="5"/>
              </w:rPr>
            </w:pPr>
          </w:p>
        </w:tc>
      </w:tr>
      <w:tr w:rsidR="002F1145" w14:paraId="1F38FDA1" w14:textId="77777777">
        <w:trPr>
          <w:trHeight w:val="324"/>
        </w:trPr>
        <w:tc>
          <w:tcPr>
            <w:tcW w:w="1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57421916" w14:textId="77777777" w:rsidR="002F1145" w:rsidRDefault="00360DBE">
            <w:pPr>
              <w:ind w:left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Constructive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14:paraId="1DC93F1B" w14:textId="77777777" w:rsidR="002F1145" w:rsidRDefault="00360DBE">
            <w:pPr>
              <w:ind w:left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 xml:space="preserve">The plates </w:t>
            </w:r>
            <w:r>
              <w:rPr>
                <w:rFonts w:ascii="Calibri" w:eastAsia="Calibri" w:hAnsi="Calibri" w:cs="Calibri"/>
                <w:b/>
                <w:bCs/>
              </w:rPr>
              <w:t>move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14:paraId="4C86A7AE" w14:textId="77777777" w:rsidR="002F1145" w:rsidRDefault="002F1145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14:paraId="64DB92E1" w14:textId="77777777" w:rsidR="002F1145" w:rsidRDefault="00360DBE">
            <w:pPr>
              <w:ind w:left="1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The African plate and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14:paraId="569EA551" w14:textId="77777777" w:rsidR="002F1145" w:rsidRDefault="00360DBE">
            <w:pPr>
              <w:ind w:left="1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Volcanoes</w:t>
            </w:r>
          </w:p>
        </w:tc>
      </w:tr>
      <w:tr w:rsidR="002F1145" w14:paraId="02EB6C8E" w14:textId="77777777">
        <w:trPr>
          <w:trHeight w:val="264"/>
        </w:trPr>
        <w:tc>
          <w:tcPr>
            <w:tcW w:w="1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6866BDDC" w14:textId="77777777" w:rsidR="002F1145" w:rsidRDefault="002F1145"/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14:paraId="488E9FDA" w14:textId="77777777" w:rsidR="002F1145" w:rsidRDefault="00360DBE">
            <w:pPr>
              <w:spacing w:line="263" w:lineRule="exact"/>
              <w:ind w:left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</w:rPr>
              <w:t>apart.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14:paraId="22973C7F" w14:textId="77777777" w:rsidR="002F1145" w:rsidRDefault="002F1145"/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14:paraId="1EF8A6DC" w14:textId="77777777" w:rsidR="002F1145" w:rsidRDefault="00360DBE">
            <w:pPr>
              <w:spacing w:line="263" w:lineRule="exact"/>
              <w:ind w:left="1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 xml:space="preserve">the South </w:t>
            </w:r>
            <w:r>
              <w:rPr>
                <w:rFonts w:ascii="Calibri" w:eastAsia="Calibri" w:hAnsi="Calibri" w:cs="Calibri"/>
              </w:rPr>
              <w:t>American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14:paraId="44260DC7" w14:textId="77777777" w:rsidR="002F1145" w:rsidRDefault="002F1145"/>
        </w:tc>
      </w:tr>
      <w:tr w:rsidR="002F1145" w14:paraId="6730061B" w14:textId="77777777">
        <w:trPr>
          <w:trHeight w:val="264"/>
        </w:trPr>
        <w:tc>
          <w:tcPr>
            <w:tcW w:w="1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1CB02E39" w14:textId="77777777" w:rsidR="002F1145" w:rsidRDefault="002F1145"/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14:paraId="2DEA01C0" w14:textId="77777777" w:rsidR="002F1145" w:rsidRDefault="002F1145"/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14:paraId="0551E058" w14:textId="77777777" w:rsidR="002F1145" w:rsidRDefault="002F1145"/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14:paraId="31184F49" w14:textId="77777777" w:rsidR="002F1145" w:rsidRDefault="00360DBE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plate.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14:paraId="0CA669A8" w14:textId="77777777" w:rsidR="002F1145" w:rsidRDefault="002F1145"/>
        </w:tc>
      </w:tr>
      <w:tr w:rsidR="002F1145" w14:paraId="112D332E" w14:textId="77777777">
        <w:trPr>
          <w:trHeight w:val="316"/>
        </w:trPr>
        <w:tc>
          <w:tcPr>
            <w:tcW w:w="1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38671CDD" w14:textId="77777777" w:rsidR="002F1145" w:rsidRDefault="002F1145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6CB2911" w14:textId="77777777" w:rsidR="002F1145" w:rsidRDefault="002F1145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AF368C4" w14:textId="77777777" w:rsidR="002F1145" w:rsidRDefault="002F1145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706D6C9" w14:textId="77777777" w:rsidR="002F1145" w:rsidRDefault="002F1145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C6A9D9C" w14:textId="77777777" w:rsidR="002F1145" w:rsidRDefault="002F1145">
            <w:pPr>
              <w:rPr>
                <w:sz w:val="24"/>
                <w:szCs w:val="24"/>
              </w:rPr>
            </w:pPr>
          </w:p>
        </w:tc>
      </w:tr>
      <w:tr w:rsidR="002F1145" w14:paraId="477C855F" w14:textId="77777777">
        <w:trPr>
          <w:trHeight w:val="324"/>
        </w:trPr>
        <w:tc>
          <w:tcPr>
            <w:tcW w:w="1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0E112675" w14:textId="77777777" w:rsidR="002F1145" w:rsidRDefault="00360DBE">
            <w:pPr>
              <w:ind w:left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Conservative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14:paraId="42FD1991" w14:textId="77777777" w:rsidR="002F1145" w:rsidRDefault="00360DBE">
            <w:pPr>
              <w:ind w:left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The plates move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14:paraId="02CA98F6" w14:textId="77777777" w:rsidR="002F1145" w:rsidRDefault="002F1145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14:paraId="315ABB35" w14:textId="77777777" w:rsidR="002F1145" w:rsidRDefault="00360DBE">
            <w:pPr>
              <w:ind w:left="1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The Pacific plate and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14:paraId="00CCAFAF" w14:textId="77777777" w:rsidR="002F1145" w:rsidRDefault="00360DBE">
            <w:pPr>
              <w:ind w:left="1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Earthquakes</w:t>
            </w:r>
          </w:p>
        </w:tc>
      </w:tr>
      <w:tr w:rsidR="002F1145" w14:paraId="4AA91BF0" w14:textId="77777777">
        <w:trPr>
          <w:trHeight w:val="264"/>
        </w:trPr>
        <w:tc>
          <w:tcPr>
            <w:tcW w:w="1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0F155B38" w14:textId="77777777" w:rsidR="002F1145" w:rsidRDefault="002F1145">
            <w:pPr>
              <w:rPr>
                <w:sz w:val="23"/>
                <w:szCs w:val="23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14:paraId="415919C8" w14:textId="77777777" w:rsidR="002F1145" w:rsidRDefault="00360DBE">
            <w:pPr>
              <w:spacing w:line="265" w:lineRule="exact"/>
              <w:ind w:left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</w:rPr>
              <w:t xml:space="preserve">alongside </w:t>
            </w:r>
            <w:r>
              <w:rPr>
                <w:rFonts w:ascii="Calibri" w:eastAsia="Calibri" w:hAnsi="Calibri" w:cs="Calibri"/>
              </w:rPr>
              <w:t>each other.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14:paraId="123EEE77" w14:textId="77777777" w:rsidR="002F1145" w:rsidRDefault="002F1145">
            <w:pPr>
              <w:rPr>
                <w:sz w:val="23"/>
                <w:szCs w:val="23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14:paraId="134F18C9" w14:textId="77777777" w:rsidR="002F1145" w:rsidRDefault="00360DBE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the North American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14:paraId="5C768A6B" w14:textId="77777777" w:rsidR="002F1145" w:rsidRDefault="002F1145">
            <w:pPr>
              <w:rPr>
                <w:sz w:val="23"/>
                <w:szCs w:val="23"/>
              </w:rPr>
            </w:pPr>
          </w:p>
        </w:tc>
      </w:tr>
      <w:tr w:rsidR="002F1145" w14:paraId="4FD70DE6" w14:textId="77777777">
        <w:trPr>
          <w:trHeight w:val="264"/>
        </w:trPr>
        <w:tc>
          <w:tcPr>
            <w:tcW w:w="1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54A1A3B2" w14:textId="77777777" w:rsidR="002F1145" w:rsidRDefault="002F1145"/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14:paraId="5811D7E0" w14:textId="77777777" w:rsidR="002F1145" w:rsidRDefault="002F1145"/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14:paraId="3F93A203" w14:textId="77777777" w:rsidR="002F1145" w:rsidRDefault="002F1145"/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14:paraId="1DBB2DAD" w14:textId="77777777" w:rsidR="002F1145" w:rsidRDefault="00360DBE">
            <w:pPr>
              <w:spacing w:line="263" w:lineRule="exact"/>
              <w:ind w:left="1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plate.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14:paraId="30D3FE7F" w14:textId="77777777" w:rsidR="002F1145" w:rsidRDefault="002F1145"/>
        </w:tc>
      </w:tr>
      <w:tr w:rsidR="002F1145" w14:paraId="74FDD9E8" w14:textId="77777777">
        <w:trPr>
          <w:trHeight w:val="316"/>
        </w:trPr>
        <w:tc>
          <w:tcPr>
            <w:tcW w:w="1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083D2080" w14:textId="77777777" w:rsidR="002F1145" w:rsidRDefault="002F1145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C149037" w14:textId="77777777" w:rsidR="002F1145" w:rsidRDefault="002F1145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BED4CEC" w14:textId="77777777" w:rsidR="002F1145" w:rsidRDefault="002F1145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9ACC363" w14:textId="77777777" w:rsidR="002F1145" w:rsidRDefault="002F1145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3D09C03" w14:textId="77777777" w:rsidR="002F1145" w:rsidRDefault="002F1145">
            <w:pPr>
              <w:rPr>
                <w:sz w:val="24"/>
                <w:szCs w:val="24"/>
              </w:rPr>
            </w:pPr>
          </w:p>
        </w:tc>
      </w:tr>
    </w:tbl>
    <w:p w14:paraId="499D89AC" w14:textId="77777777" w:rsidR="002F1145" w:rsidRDefault="00360DBE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14:paraId="3BB77702" w14:textId="77777777" w:rsidR="002F1145" w:rsidRDefault="002F1145">
      <w:pPr>
        <w:spacing w:line="349" w:lineRule="exact"/>
        <w:rPr>
          <w:sz w:val="20"/>
          <w:szCs w:val="20"/>
        </w:rPr>
      </w:pPr>
    </w:p>
    <w:p w14:paraId="085D544F" w14:textId="77777777" w:rsidR="002F1145" w:rsidRDefault="00360DBE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u w:val="single"/>
        </w:rPr>
        <w:t>Key words and terms:</w:t>
      </w:r>
    </w:p>
    <w:p w14:paraId="7F78003C" w14:textId="77777777" w:rsidR="002F1145" w:rsidRDefault="002F1145">
      <w:pPr>
        <w:spacing w:line="1" w:lineRule="exact"/>
        <w:rPr>
          <w:sz w:val="20"/>
          <w:szCs w:val="20"/>
        </w:rPr>
      </w:pPr>
    </w:p>
    <w:p w14:paraId="39ADFE13" w14:textId="77777777" w:rsidR="002F1145" w:rsidRDefault="00360DBE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</w:rPr>
        <w:t>Plate boundaries:</w:t>
      </w:r>
    </w:p>
    <w:p w14:paraId="62F8F78A" w14:textId="77777777" w:rsidR="002F1145" w:rsidRDefault="00360DBE">
      <w:pPr>
        <w:spacing w:line="235" w:lineRule="auto"/>
        <w:rPr>
          <w:sz w:val="20"/>
          <w:szCs w:val="20"/>
        </w:rPr>
      </w:pPr>
      <w:r>
        <w:rPr>
          <w:rFonts w:ascii="Calibri" w:eastAsia="Calibri" w:hAnsi="Calibri" w:cs="Calibri"/>
        </w:rPr>
        <w:t>Where two or more tectonic plates meet.</w:t>
      </w:r>
    </w:p>
    <w:p w14:paraId="043D64C5" w14:textId="77777777" w:rsidR="002F1145" w:rsidRDefault="002F1145">
      <w:pPr>
        <w:spacing w:line="260" w:lineRule="exact"/>
        <w:rPr>
          <w:sz w:val="20"/>
          <w:szCs w:val="20"/>
        </w:rPr>
      </w:pPr>
    </w:p>
    <w:p w14:paraId="424F81CE" w14:textId="77777777" w:rsidR="002F1145" w:rsidRDefault="00360DBE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</w:rPr>
        <w:t>Conservative:</w:t>
      </w:r>
    </w:p>
    <w:p w14:paraId="7F338410" w14:textId="77777777" w:rsidR="002F1145" w:rsidRDefault="002F1145">
      <w:pPr>
        <w:spacing w:line="44" w:lineRule="exact"/>
        <w:rPr>
          <w:sz w:val="20"/>
          <w:szCs w:val="20"/>
        </w:rPr>
      </w:pPr>
    </w:p>
    <w:p w14:paraId="765E5DE8" w14:textId="77777777" w:rsidR="002F1145" w:rsidRDefault="00360DBE">
      <w:pPr>
        <w:spacing w:line="216" w:lineRule="auto"/>
        <w:ind w:right="320"/>
        <w:rPr>
          <w:sz w:val="20"/>
          <w:szCs w:val="20"/>
        </w:rPr>
      </w:pPr>
      <w:r>
        <w:rPr>
          <w:rFonts w:ascii="Calibri" w:eastAsia="Calibri" w:hAnsi="Calibri" w:cs="Calibri"/>
        </w:rPr>
        <w:t>A plate boundary where two plates slide past one another.</w:t>
      </w:r>
    </w:p>
    <w:p w14:paraId="1D45967A" w14:textId="77777777" w:rsidR="002F1145" w:rsidRDefault="002F1145">
      <w:pPr>
        <w:spacing w:line="260" w:lineRule="exact"/>
        <w:rPr>
          <w:sz w:val="20"/>
          <w:szCs w:val="20"/>
        </w:rPr>
      </w:pPr>
    </w:p>
    <w:p w14:paraId="11AA9047" w14:textId="77777777" w:rsidR="002F1145" w:rsidRDefault="00360DBE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</w:rPr>
        <w:t>Constructive:</w:t>
      </w:r>
    </w:p>
    <w:p w14:paraId="576DB1FB" w14:textId="77777777" w:rsidR="002F1145" w:rsidRDefault="002F1145">
      <w:pPr>
        <w:spacing w:line="44" w:lineRule="exact"/>
        <w:rPr>
          <w:sz w:val="20"/>
          <w:szCs w:val="20"/>
        </w:rPr>
      </w:pPr>
    </w:p>
    <w:p w14:paraId="2651E13F" w14:textId="77777777" w:rsidR="002F1145" w:rsidRDefault="00360DBE">
      <w:pPr>
        <w:spacing w:line="216" w:lineRule="auto"/>
        <w:ind w:right="440"/>
        <w:rPr>
          <w:sz w:val="20"/>
          <w:szCs w:val="20"/>
        </w:rPr>
      </w:pPr>
      <w:r>
        <w:rPr>
          <w:rFonts w:ascii="Calibri" w:eastAsia="Calibri" w:hAnsi="Calibri" w:cs="Calibri"/>
        </w:rPr>
        <w:t>A plate boundary where two plates are moving apart.</w:t>
      </w:r>
    </w:p>
    <w:p w14:paraId="2E3AF96A" w14:textId="77777777" w:rsidR="002F1145" w:rsidRDefault="002F1145">
      <w:pPr>
        <w:spacing w:line="260" w:lineRule="exact"/>
        <w:rPr>
          <w:sz w:val="20"/>
          <w:szCs w:val="20"/>
        </w:rPr>
      </w:pPr>
    </w:p>
    <w:p w14:paraId="277F34F2" w14:textId="77777777" w:rsidR="002F1145" w:rsidRDefault="00360DBE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</w:rPr>
        <w:t>Destructive:</w:t>
      </w:r>
    </w:p>
    <w:p w14:paraId="561EEECC" w14:textId="77777777" w:rsidR="002F1145" w:rsidRDefault="002F1145">
      <w:pPr>
        <w:spacing w:line="44" w:lineRule="exact"/>
        <w:rPr>
          <w:sz w:val="20"/>
          <w:szCs w:val="20"/>
        </w:rPr>
      </w:pPr>
    </w:p>
    <w:p w14:paraId="7BBBDB80" w14:textId="77777777" w:rsidR="002F1145" w:rsidRDefault="00360DBE">
      <w:pPr>
        <w:spacing w:line="216" w:lineRule="auto"/>
        <w:ind w:right="440"/>
        <w:rPr>
          <w:sz w:val="20"/>
          <w:szCs w:val="20"/>
        </w:rPr>
      </w:pPr>
      <w:r>
        <w:rPr>
          <w:rFonts w:ascii="Calibri" w:eastAsia="Calibri" w:hAnsi="Calibri" w:cs="Calibri"/>
        </w:rPr>
        <w:t>A plate boundary where two plates are colliding.</w:t>
      </w:r>
    </w:p>
    <w:p w14:paraId="70E0C412" w14:textId="77777777" w:rsidR="002F1145" w:rsidRDefault="002F1145">
      <w:pPr>
        <w:spacing w:line="260" w:lineRule="exact"/>
        <w:rPr>
          <w:sz w:val="20"/>
          <w:szCs w:val="20"/>
        </w:rPr>
      </w:pPr>
    </w:p>
    <w:p w14:paraId="79CEC911" w14:textId="77777777" w:rsidR="002F1145" w:rsidRDefault="00360DBE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</w:rPr>
        <w:t>Magma:</w:t>
      </w:r>
    </w:p>
    <w:p w14:paraId="0D048BFD" w14:textId="77777777" w:rsidR="002F1145" w:rsidRDefault="002F1145">
      <w:pPr>
        <w:spacing w:line="44" w:lineRule="exact"/>
        <w:rPr>
          <w:sz w:val="20"/>
          <w:szCs w:val="20"/>
        </w:rPr>
      </w:pPr>
    </w:p>
    <w:p w14:paraId="027B114D" w14:textId="77777777" w:rsidR="002F1145" w:rsidRDefault="00360DBE">
      <w:pPr>
        <w:spacing w:line="216" w:lineRule="auto"/>
        <w:ind w:right="500"/>
        <w:rPr>
          <w:sz w:val="20"/>
          <w:szCs w:val="20"/>
        </w:rPr>
      </w:pPr>
      <w:r>
        <w:rPr>
          <w:rFonts w:ascii="Calibri" w:eastAsia="Calibri" w:hAnsi="Calibri" w:cs="Calibri"/>
        </w:rPr>
        <w:t xml:space="preserve">Molten rock from the mantle before it </w:t>
      </w:r>
      <w:r>
        <w:rPr>
          <w:rFonts w:ascii="Calibri" w:eastAsia="Calibri" w:hAnsi="Calibri" w:cs="Calibri"/>
        </w:rPr>
        <w:t>reaches the surface of the earth.</w:t>
      </w:r>
    </w:p>
    <w:p w14:paraId="465366C7" w14:textId="77777777" w:rsidR="002F1145" w:rsidRDefault="002F1145">
      <w:pPr>
        <w:spacing w:line="260" w:lineRule="exact"/>
        <w:rPr>
          <w:sz w:val="20"/>
          <w:szCs w:val="20"/>
        </w:rPr>
      </w:pPr>
    </w:p>
    <w:p w14:paraId="089AB5CB" w14:textId="77777777" w:rsidR="002F1145" w:rsidRDefault="00360DBE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</w:rPr>
        <w:t>Lava:</w:t>
      </w:r>
    </w:p>
    <w:p w14:paraId="323CDA87" w14:textId="77777777" w:rsidR="002F1145" w:rsidRDefault="002F1145">
      <w:pPr>
        <w:spacing w:line="44" w:lineRule="exact"/>
        <w:rPr>
          <w:sz w:val="20"/>
          <w:szCs w:val="20"/>
        </w:rPr>
      </w:pPr>
    </w:p>
    <w:p w14:paraId="63984635" w14:textId="77777777" w:rsidR="002F1145" w:rsidRDefault="00360DBE">
      <w:pPr>
        <w:spacing w:line="216" w:lineRule="auto"/>
        <w:ind w:right="60"/>
        <w:rPr>
          <w:sz w:val="20"/>
          <w:szCs w:val="20"/>
        </w:rPr>
      </w:pPr>
      <w:r>
        <w:rPr>
          <w:rFonts w:ascii="Calibri" w:eastAsia="Calibri" w:hAnsi="Calibri" w:cs="Calibri"/>
        </w:rPr>
        <w:t>Molten rock released from the earth’s core by a volcano.</w:t>
      </w:r>
    </w:p>
    <w:p w14:paraId="63CA3EEF" w14:textId="77777777" w:rsidR="002F1145" w:rsidRDefault="002F1145">
      <w:pPr>
        <w:spacing w:line="260" w:lineRule="exact"/>
        <w:rPr>
          <w:sz w:val="20"/>
          <w:szCs w:val="20"/>
        </w:rPr>
      </w:pPr>
    </w:p>
    <w:p w14:paraId="60DD554D" w14:textId="77777777" w:rsidR="002F1145" w:rsidRDefault="00360DBE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</w:rPr>
        <w:t>Fold Mountains:</w:t>
      </w:r>
    </w:p>
    <w:p w14:paraId="261E5C31" w14:textId="77777777" w:rsidR="002F1145" w:rsidRDefault="002F1145">
      <w:pPr>
        <w:spacing w:line="44" w:lineRule="exact"/>
        <w:rPr>
          <w:sz w:val="20"/>
          <w:szCs w:val="20"/>
        </w:rPr>
      </w:pPr>
    </w:p>
    <w:p w14:paraId="75C388E2" w14:textId="77777777" w:rsidR="002F1145" w:rsidRDefault="00360DBE">
      <w:pPr>
        <w:spacing w:line="222" w:lineRule="auto"/>
        <w:jc w:val="both"/>
        <w:rPr>
          <w:sz w:val="20"/>
          <w:szCs w:val="20"/>
        </w:rPr>
      </w:pPr>
      <w:r>
        <w:rPr>
          <w:rFonts w:ascii="Calibri" w:eastAsia="Calibri" w:hAnsi="Calibri" w:cs="Calibri"/>
        </w:rPr>
        <w:t>Mountains formed at collision zones, where two continental plates move towards each other.</w:t>
      </w:r>
    </w:p>
    <w:p w14:paraId="69673212" w14:textId="77777777" w:rsidR="002F1145" w:rsidRDefault="002F1145">
      <w:pPr>
        <w:spacing w:line="262" w:lineRule="exact"/>
        <w:rPr>
          <w:sz w:val="20"/>
          <w:szCs w:val="20"/>
        </w:rPr>
      </w:pPr>
    </w:p>
    <w:p w14:paraId="36F8D300" w14:textId="77777777" w:rsidR="002F1145" w:rsidRDefault="00360DBE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</w:rPr>
        <w:t>Volcano:</w:t>
      </w:r>
    </w:p>
    <w:p w14:paraId="02C38783" w14:textId="77777777" w:rsidR="002F1145" w:rsidRDefault="002F1145">
      <w:pPr>
        <w:spacing w:line="44" w:lineRule="exact"/>
        <w:rPr>
          <w:sz w:val="20"/>
          <w:szCs w:val="20"/>
        </w:rPr>
      </w:pPr>
    </w:p>
    <w:p w14:paraId="22325E45" w14:textId="77777777" w:rsidR="002F1145" w:rsidRDefault="00360DBE">
      <w:pPr>
        <w:spacing w:line="216" w:lineRule="auto"/>
        <w:ind w:right="80"/>
        <w:rPr>
          <w:sz w:val="20"/>
          <w:szCs w:val="20"/>
        </w:rPr>
      </w:pPr>
      <w:r>
        <w:rPr>
          <w:rFonts w:ascii="Calibri" w:eastAsia="Calibri" w:hAnsi="Calibri" w:cs="Calibri"/>
        </w:rPr>
        <w:t>A vent in the earth’s crust from whic</w:t>
      </w:r>
      <w:r>
        <w:rPr>
          <w:rFonts w:ascii="Calibri" w:eastAsia="Calibri" w:hAnsi="Calibri" w:cs="Calibri"/>
        </w:rPr>
        <w:t>h lava, ash and gas is released.</w:t>
      </w:r>
    </w:p>
    <w:p w14:paraId="015740F5" w14:textId="77777777" w:rsidR="002F1145" w:rsidRDefault="002F1145">
      <w:pPr>
        <w:spacing w:line="260" w:lineRule="exact"/>
        <w:rPr>
          <w:sz w:val="20"/>
          <w:szCs w:val="20"/>
        </w:rPr>
      </w:pPr>
    </w:p>
    <w:p w14:paraId="0B63B0DA" w14:textId="77777777" w:rsidR="002F1145" w:rsidRDefault="00360DBE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</w:rPr>
        <w:t>Earthquake:</w:t>
      </w:r>
    </w:p>
    <w:p w14:paraId="0A84575E" w14:textId="77777777" w:rsidR="002F1145" w:rsidRDefault="002F1145">
      <w:pPr>
        <w:spacing w:line="44" w:lineRule="exact"/>
        <w:rPr>
          <w:sz w:val="20"/>
          <w:szCs w:val="20"/>
        </w:rPr>
      </w:pPr>
    </w:p>
    <w:p w14:paraId="12186AA9" w14:textId="77777777" w:rsidR="002F1145" w:rsidRDefault="00360DBE">
      <w:pPr>
        <w:spacing w:line="216" w:lineRule="auto"/>
        <w:ind w:right="100"/>
        <w:rPr>
          <w:sz w:val="20"/>
          <w:szCs w:val="20"/>
        </w:rPr>
      </w:pPr>
      <w:r>
        <w:rPr>
          <w:rFonts w:ascii="Calibri" w:eastAsia="Calibri" w:hAnsi="Calibri" w:cs="Calibri"/>
        </w:rPr>
        <w:t>A sudden shaking of the ground, caused by movement in the earth’s crust.</w:t>
      </w:r>
    </w:p>
    <w:p w14:paraId="4DC08563" w14:textId="77777777" w:rsidR="002F1145" w:rsidRDefault="002F1145">
      <w:pPr>
        <w:sectPr w:rsidR="002F1145">
          <w:type w:val="continuous"/>
          <w:pgSz w:w="15600" w:h="10842" w:orient="landscape"/>
          <w:pgMar w:top="278" w:right="560" w:bottom="0" w:left="200" w:header="0" w:footer="0" w:gutter="0"/>
          <w:cols w:num="2" w:space="720" w:equalWidth="0">
            <w:col w:w="10780" w:space="140"/>
            <w:col w:w="3920"/>
          </w:cols>
        </w:sectPr>
      </w:pPr>
    </w:p>
    <w:p w14:paraId="6DC9FAB2" w14:textId="77777777" w:rsidR="002F1145" w:rsidRDefault="00360DBE">
      <w:pPr>
        <w:spacing w:line="16" w:lineRule="exact"/>
        <w:rPr>
          <w:sz w:val="20"/>
          <w:szCs w:val="20"/>
        </w:rPr>
      </w:pPr>
      <w:bookmarkStart w:id="2" w:name="page3"/>
      <w:bookmarkEnd w:id="2"/>
      <w:r>
        <w:rPr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586560" behindDoc="1" locked="0" layoutInCell="0" allowOverlap="1" wp14:anchorId="7C8AC0A4" wp14:editId="720D5B7F">
                <wp:simplePos x="0" y="0"/>
                <wp:positionH relativeFrom="page">
                  <wp:posOffset>9705340</wp:posOffset>
                </wp:positionH>
                <wp:positionV relativeFrom="page">
                  <wp:posOffset>103505</wp:posOffset>
                </wp:positionV>
                <wp:extent cx="0" cy="321945"/>
                <wp:effectExtent l="0" t="0" r="0" b="0"/>
                <wp:wrapNone/>
                <wp:docPr id="11" name="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32194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2034AE" id="Shape 11" o:spid="_x0000_s1026" style="position:absolute;z-index:-251729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764.2pt,8.15pt" to="764.2pt,3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" o:allowincell="f" filled="t" strokecolor="#00b050" strokeweight="2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87584" behindDoc="1" locked="0" layoutInCell="0" allowOverlap="1" wp14:anchorId="057C0429" wp14:editId="01B85777">
                <wp:simplePos x="0" y="0"/>
                <wp:positionH relativeFrom="page">
                  <wp:posOffset>106045</wp:posOffset>
                </wp:positionH>
                <wp:positionV relativeFrom="page">
                  <wp:posOffset>116205</wp:posOffset>
                </wp:positionV>
                <wp:extent cx="9611995" cy="0"/>
                <wp:effectExtent l="0" t="0" r="0" b="0"/>
                <wp:wrapNone/>
                <wp:docPr id="12" name="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61199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FDA3F4B" id="Shape 12" o:spid="_x0000_s1026" style="position:absolute;z-index:-251728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8.35pt,9.15pt" to="765.2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" o:allowincell="f" filled="t" strokecolor="#00b050" strokeweight="2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88608" behindDoc="1" locked="0" layoutInCell="0" allowOverlap="1" wp14:anchorId="1800170C" wp14:editId="5680DE48">
                <wp:simplePos x="0" y="0"/>
                <wp:positionH relativeFrom="page">
                  <wp:posOffset>118745</wp:posOffset>
                </wp:positionH>
                <wp:positionV relativeFrom="page">
                  <wp:posOffset>103505</wp:posOffset>
                </wp:positionV>
                <wp:extent cx="0" cy="321945"/>
                <wp:effectExtent l="0" t="0" r="0" b="0"/>
                <wp:wrapNone/>
                <wp:docPr id="13" name="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32194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B14B780" id="Shape 13" o:spid="_x0000_s1026" style="position:absolute;z-index:-251727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9.35pt,8.15pt" to="9.35pt,3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" o:allowincell="f" filled="t" strokecolor="#00b050" strokeweight="2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89632" behindDoc="1" locked="0" layoutInCell="0" allowOverlap="1" wp14:anchorId="28DC6678" wp14:editId="2A53DC2B">
                <wp:simplePos x="0" y="0"/>
                <wp:positionH relativeFrom="page">
                  <wp:posOffset>106045</wp:posOffset>
                </wp:positionH>
                <wp:positionV relativeFrom="page">
                  <wp:posOffset>412750</wp:posOffset>
                </wp:positionV>
                <wp:extent cx="9611995" cy="0"/>
                <wp:effectExtent l="0" t="0" r="0" b="0"/>
                <wp:wrapNone/>
                <wp:docPr id="14" name="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61199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3872782" id="Shape 14" o:spid="_x0000_s1026" style="position:absolute;z-index:-251726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8.35pt,32.5pt" to="765.2pt,3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" o:allowincell="f" filled="t" strokecolor="#00b050" strokeweight="2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</w:p>
    <w:p w14:paraId="78A36B02" w14:textId="77777777" w:rsidR="002F1145" w:rsidRDefault="00360DBE">
      <w:pPr>
        <w:ind w:right="-179"/>
        <w:jc w:val="center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23"/>
          <w:szCs w:val="23"/>
          <w:u w:val="single"/>
        </w:rPr>
        <w:t>Geography Knowledge Organiser 8.1.3: The Unstable Earth (Composite and shield volcanoes)</w:t>
      </w:r>
    </w:p>
    <w:p w14:paraId="304D1EBE" w14:textId="77777777" w:rsidR="002F1145" w:rsidRDefault="00360DB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90656" behindDoc="1" locked="0" layoutInCell="0" allowOverlap="1" wp14:anchorId="6E32178A" wp14:editId="12BDF2A3">
                <wp:simplePos x="0" y="0"/>
                <wp:positionH relativeFrom="column">
                  <wp:posOffset>6845300</wp:posOffset>
                </wp:positionH>
                <wp:positionV relativeFrom="paragraph">
                  <wp:posOffset>180975</wp:posOffset>
                </wp:positionV>
                <wp:extent cx="0" cy="6207125"/>
                <wp:effectExtent l="0" t="0" r="0" b="0"/>
                <wp:wrapNone/>
                <wp:docPr id="15" name="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620712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D938069" id="Shape 15" o:spid="_x0000_s1026" style="position:absolute;z-index:-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9pt,14.25pt" to="539pt,5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" o:allowincell="f" filled="t" strokecolor="#00b050" strokeweight="2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91680" behindDoc="1" locked="0" layoutInCell="0" allowOverlap="1" wp14:anchorId="1C12011A" wp14:editId="79C10A86">
                <wp:simplePos x="0" y="0"/>
                <wp:positionH relativeFrom="column">
                  <wp:posOffset>-20320</wp:posOffset>
                </wp:positionH>
                <wp:positionV relativeFrom="paragraph">
                  <wp:posOffset>1921510</wp:posOffset>
                </wp:positionV>
                <wp:extent cx="6878320" cy="0"/>
                <wp:effectExtent l="0" t="0" r="0" b="0"/>
                <wp:wrapNone/>
                <wp:docPr id="16" name="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87832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99A227C" id="Shape 16" o:spid="_x0000_s1026" style="position:absolute;z-index:-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6pt,151.3pt" to="540pt,15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" o:allowincell="f" filled="t" strokecolor="#00b050" strokeweight="2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92704" behindDoc="1" locked="0" layoutInCell="0" allowOverlap="1" wp14:anchorId="7DBDACD7" wp14:editId="709C9F2D">
                <wp:simplePos x="0" y="0"/>
                <wp:positionH relativeFrom="column">
                  <wp:posOffset>-20320</wp:posOffset>
                </wp:positionH>
                <wp:positionV relativeFrom="paragraph">
                  <wp:posOffset>697865</wp:posOffset>
                </wp:positionV>
                <wp:extent cx="6878320" cy="0"/>
                <wp:effectExtent l="0" t="0" r="0" b="0"/>
                <wp:wrapNone/>
                <wp:docPr id="17" name="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87832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35AF63D" id="Shape 17" o:spid="_x0000_s1026" style="position:absolute;z-index:-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6pt,54.95pt" to="540pt,5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" o:allowincell="f" filled="t" strokecolor="#00b050" strokeweight="2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93728" behindDoc="1" locked="0" layoutInCell="0" allowOverlap="1" wp14:anchorId="439370EA" wp14:editId="0A5FACAF">
                <wp:simplePos x="0" y="0"/>
                <wp:positionH relativeFrom="column">
                  <wp:posOffset>1270</wp:posOffset>
                </wp:positionH>
                <wp:positionV relativeFrom="paragraph">
                  <wp:posOffset>685165</wp:posOffset>
                </wp:positionV>
                <wp:extent cx="0" cy="1249045"/>
                <wp:effectExtent l="0" t="0" r="0" b="0"/>
                <wp:wrapNone/>
                <wp:docPr id="18" name="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24904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5B1753" id="Shape 18" o:spid="_x0000_s1026" style="position:absolute;z-index:-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1pt,53.95pt" to=".1pt,15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" o:allowincell="f" filled="t" strokecolor="#00b050" strokeweight="2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94752" behindDoc="1" locked="0" layoutInCell="0" allowOverlap="1" wp14:anchorId="137069BA" wp14:editId="5A94C83B">
                <wp:simplePos x="0" y="0"/>
                <wp:positionH relativeFrom="column">
                  <wp:posOffset>-7620</wp:posOffset>
                </wp:positionH>
                <wp:positionV relativeFrom="paragraph">
                  <wp:posOffset>193675</wp:posOffset>
                </wp:positionV>
                <wp:extent cx="6852920" cy="504190"/>
                <wp:effectExtent l="0" t="0" r="0" b="0"/>
                <wp:wrapNone/>
                <wp:docPr id="19" name="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52920" cy="504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13AFD47D" id="Shape 19" o:spid="_x0000_s1026" style="position:absolute;margin-left:-.6pt;margin-top:15.25pt;width:539.6pt;height:39.7pt;z-index:-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" o:allowincell="f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95776" behindDoc="1" locked="0" layoutInCell="0" allowOverlap="1" wp14:anchorId="18D25A19" wp14:editId="58D742AE">
                <wp:simplePos x="0" y="0"/>
                <wp:positionH relativeFrom="column">
                  <wp:posOffset>-20320</wp:posOffset>
                </wp:positionH>
                <wp:positionV relativeFrom="paragraph">
                  <wp:posOffset>193675</wp:posOffset>
                </wp:positionV>
                <wp:extent cx="9611360" cy="0"/>
                <wp:effectExtent l="0" t="0" r="0" b="0"/>
                <wp:wrapNone/>
                <wp:docPr id="20" name="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61136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0FE189A" id="Shape 20" o:spid="_x0000_s1026" style="position:absolute;z-index:-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6pt,15.25pt" to="755.2pt,1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" o:allowincell="f" filled="t" strokecolor="#00b050" strokeweight="2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96800" behindDoc="1" locked="0" layoutInCell="0" allowOverlap="1" wp14:anchorId="5525DFA2" wp14:editId="29011C33">
                <wp:simplePos x="0" y="0"/>
                <wp:positionH relativeFrom="column">
                  <wp:posOffset>-7620</wp:posOffset>
                </wp:positionH>
                <wp:positionV relativeFrom="paragraph">
                  <wp:posOffset>180975</wp:posOffset>
                </wp:positionV>
                <wp:extent cx="0" cy="529590"/>
                <wp:effectExtent l="0" t="0" r="0" b="0"/>
                <wp:wrapNone/>
                <wp:docPr id="21" name="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2959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FBD262" id="Shape 21" o:spid="_x0000_s1026" style="position:absolute;z-index:-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6pt,14.25pt" to="-.6pt,5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" o:allowincell="f" filled="t" strokecolor="#00b050" strokeweight="2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97824" behindDoc="1" locked="0" layoutInCell="0" allowOverlap="1" wp14:anchorId="2AA39BE8" wp14:editId="61A0E2C7">
                <wp:simplePos x="0" y="0"/>
                <wp:positionH relativeFrom="column">
                  <wp:posOffset>-20320</wp:posOffset>
                </wp:positionH>
                <wp:positionV relativeFrom="paragraph">
                  <wp:posOffset>6375400</wp:posOffset>
                </wp:positionV>
                <wp:extent cx="9611360" cy="0"/>
                <wp:effectExtent l="0" t="0" r="0" b="0"/>
                <wp:wrapNone/>
                <wp:docPr id="22" name="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61136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8054615" id="Shape 22" o:spid="_x0000_s1026" style="position:absolute;z-index:-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6pt,502pt" to="755.2pt,5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" o:allowincell="f" filled="t" strokecolor="#00b050" strokeweight="2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98848" behindDoc="1" locked="0" layoutInCell="0" allowOverlap="1" wp14:anchorId="7428E1C7" wp14:editId="5F6A884D">
                <wp:simplePos x="0" y="0"/>
                <wp:positionH relativeFrom="column">
                  <wp:posOffset>-7620</wp:posOffset>
                </wp:positionH>
                <wp:positionV relativeFrom="paragraph">
                  <wp:posOffset>1908810</wp:posOffset>
                </wp:positionV>
                <wp:extent cx="0" cy="4479290"/>
                <wp:effectExtent l="0" t="0" r="0" b="0"/>
                <wp:wrapNone/>
                <wp:docPr id="23" name="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47929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A35CE2E" id="Shape 23" o:spid="_x0000_s1026" style="position:absolute;z-index:-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6pt,150.3pt" to="-.6pt,5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" o:allowincell="f" filled="t" strokecolor="#00b050" strokeweight="2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99872" behindDoc="1" locked="0" layoutInCell="0" allowOverlap="1" wp14:anchorId="14FBD94D" wp14:editId="1CCC24F5">
                <wp:simplePos x="0" y="0"/>
                <wp:positionH relativeFrom="column">
                  <wp:posOffset>6845300</wp:posOffset>
                </wp:positionH>
                <wp:positionV relativeFrom="paragraph">
                  <wp:posOffset>193675</wp:posOffset>
                </wp:positionV>
                <wp:extent cx="2733040" cy="6181725"/>
                <wp:effectExtent l="0" t="0" r="0" b="0"/>
                <wp:wrapNone/>
                <wp:docPr id="24" name="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33040" cy="6181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046303FA" id="Shape 24" o:spid="_x0000_s1026" style="position:absolute;margin-left:539pt;margin-top:15.25pt;width:215.2pt;height:486.75pt;z-index:-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" o:allowincell="f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00896" behindDoc="1" locked="0" layoutInCell="0" allowOverlap="1" wp14:anchorId="5EB29781" wp14:editId="046B1B2A">
                <wp:simplePos x="0" y="0"/>
                <wp:positionH relativeFrom="column">
                  <wp:posOffset>9578340</wp:posOffset>
                </wp:positionH>
                <wp:positionV relativeFrom="paragraph">
                  <wp:posOffset>180975</wp:posOffset>
                </wp:positionV>
                <wp:extent cx="0" cy="6207125"/>
                <wp:effectExtent l="0" t="0" r="0" b="0"/>
                <wp:wrapNone/>
                <wp:docPr id="25" name="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620712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F959C9" id="Shape 25" o:spid="_x0000_s1026" style="position:absolute;z-index:-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54.2pt,14.25pt" to="754.2pt,5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" o:allowincell="f" filled="t" strokecolor="#00b050" strokeweight="2pt">
                <v:stroke joinstyle="miter"/>
                <o:lock v:ext="edit" shapetype="f"/>
              </v:line>
            </w:pict>
          </mc:Fallback>
        </mc:AlternateContent>
      </w:r>
    </w:p>
    <w:p w14:paraId="19A131F9" w14:textId="77777777" w:rsidR="002F1145" w:rsidRDefault="002F1145">
      <w:pPr>
        <w:sectPr w:rsidR="002F1145">
          <w:pgSz w:w="15600" w:h="10816" w:orient="landscape"/>
          <w:pgMar w:top="278" w:right="520" w:bottom="0" w:left="200" w:header="0" w:footer="0" w:gutter="0"/>
          <w:cols w:space="720" w:equalWidth="0">
            <w:col w:w="14880"/>
          </w:cols>
        </w:sectPr>
      </w:pPr>
    </w:p>
    <w:p w14:paraId="5806D3DB" w14:textId="77777777" w:rsidR="002F1145" w:rsidRDefault="002F1145">
      <w:pPr>
        <w:spacing w:line="370" w:lineRule="exact"/>
        <w:rPr>
          <w:sz w:val="20"/>
          <w:szCs w:val="20"/>
        </w:rPr>
      </w:pPr>
    </w:p>
    <w:p w14:paraId="18FA4D74" w14:textId="77777777" w:rsidR="002F1145" w:rsidRDefault="00360DBE">
      <w:pPr>
        <w:ind w:left="14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24"/>
          <w:szCs w:val="24"/>
          <w:u w:val="single"/>
        </w:rPr>
        <w:t>KPI Name:</w:t>
      </w:r>
    </w:p>
    <w:p w14:paraId="557A2D43" w14:textId="77777777" w:rsidR="002F1145" w:rsidRDefault="00360DBE">
      <w:pPr>
        <w:spacing w:line="235" w:lineRule="auto"/>
        <w:ind w:left="140"/>
        <w:rPr>
          <w:sz w:val="20"/>
          <w:szCs w:val="20"/>
        </w:rPr>
      </w:pPr>
      <w:r>
        <w:rPr>
          <w:rFonts w:ascii="Calibri" w:eastAsia="Calibri" w:hAnsi="Calibri" w:cs="Calibri"/>
          <w:sz w:val="24"/>
          <w:szCs w:val="24"/>
        </w:rPr>
        <w:t>To describe conservative, constructive and destructive plate boundaries.</w:t>
      </w:r>
    </w:p>
    <w:p w14:paraId="4B27402D" w14:textId="77777777" w:rsidR="002F1145" w:rsidRDefault="002F1145">
      <w:pPr>
        <w:spacing w:line="214" w:lineRule="exact"/>
        <w:rPr>
          <w:sz w:val="20"/>
          <w:szCs w:val="20"/>
        </w:rPr>
      </w:pPr>
    </w:p>
    <w:p w14:paraId="3BD5DA36" w14:textId="77777777" w:rsidR="002F1145" w:rsidRDefault="00360DBE">
      <w:pPr>
        <w:ind w:left="14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24"/>
          <w:szCs w:val="24"/>
          <w:u w:val="single"/>
        </w:rPr>
        <w:t>Volcanoes:</w:t>
      </w:r>
    </w:p>
    <w:p w14:paraId="1621179F" w14:textId="77777777" w:rsidR="002F1145" w:rsidRDefault="00360DBE">
      <w:pPr>
        <w:numPr>
          <w:ilvl w:val="0"/>
          <w:numId w:val="4"/>
        </w:numPr>
        <w:tabs>
          <w:tab w:val="left" w:pos="420"/>
        </w:tabs>
        <w:spacing w:line="235" w:lineRule="auto"/>
        <w:ind w:left="420" w:hanging="27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Volcanoes are a vent in the earth’s crust from which lava, ash and gas is released.</w:t>
      </w:r>
    </w:p>
    <w:p w14:paraId="0E93E59D" w14:textId="77777777" w:rsidR="002F1145" w:rsidRDefault="002F1145">
      <w:pPr>
        <w:spacing w:line="1" w:lineRule="exact"/>
        <w:rPr>
          <w:rFonts w:ascii="Calibri" w:eastAsia="Calibri" w:hAnsi="Calibri" w:cs="Calibri"/>
          <w:sz w:val="24"/>
          <w:szCs w:val="24"/>
        </w:rPr>
      </w:pPr>
    </w:p>
    <w:p w14:paraId="5ADC6A03" w14:textId="77777777" w:rsidR="002F1145" w:rsidRDefault="00360DBE">
      <w:pPr>
        <w:numPr>
          <w:ilvl w:val="0"/>
          <w:numId w:val="4"/>
        </w:numPr>
        <w:tabs>
          <w:tab w:val="left" w:pos="420"/>
        </w:tabs>
        <w:spacing w:line="235" w:lineRule="auto"/>
        <w:ind w:left="420" w:hanging="27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Most volcanoes form at 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destructive and </w:t>
      </w:r>
      <w:r>
        <w:rPr>
          <w:rFonts w:ascii="Calibri" w:eastAsia="Calibri" w:hAnsi="Calibri" w:cs="Calibri"/>
          <w:b/>
          <w:bCs/>
          <w:sz w:val="24"/>
          <w:szCs w:val="24"/>
        </w:rPr>
        <w:t>constructive</w:t>
      </w:r>
      <w:r>
        <w:rPr>
          <w:rFonts w:ascii="Calibri" w:eastAsia="Calibri" w:hAnsi="Calibri" w:cs="Calibri"/>
          <w:sz w:val="24"/>
          <w:szCs w:val="24"/>
        </w:rPr>
        <w:t xml:space="preserve"> plate boundaries.</w:t>
      </w:r>
    </w:p>
    <w:p w14:paraId="54DBD4D9" w14:textId="77777777" w:rsidR="002F1145" w:rsidRDefault="002F1145">
      <w:pPr>
        <w:spacing w:line="1" w:lineRule="exact"/>
        <w:rPr>
          <w:rFonts w:ascii="Calibri" w:eastAsia="Calibri" w:hAnsi="Calibri" w:cs="Calibri"/>
          <w:sz w:val="24"/>
          <w:szCs w:val="24"/>
        </w:rPr>
      </w:pPr>
    </w:p>
    <w:p w14:paraId="108167EB" w14:textId="77777777" w:rsidR="002F1145" w:rsidRDefault="00360DBE">
      <w:pPr>
        <w:numPr>
          <w:ilvl w:val="0"/>
          <w:numId w:val="4"/>
        </w:numPr>
        <w:tabs>
          <w:tab w:val="left" w:pos="420"/>
        </w:tabs>
        <w:spacing w:line="235" w:lineRule="auto"/>
        <w:ind w:left="420" w:hanging="27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Volcanoes </w:t>
      </w:r>
      <w:r>
        <w:rPr>
          <w:rFonts w:ascii="Calibri" w:eastAsia="Calibri" w:hAnsi="Calibri" w:cs="Calibri"/>
          <w:b/>
          <w:bCs/>
          <w:sz w:val="24"/>
          <w:szCs w:val="24"/>
        </w:rPr>
        <w:t>do not form at conservative boudaries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4F7C691A" w14:textId="77777777" w:rsidR="002F1145" w:rsidRDefault="002F1145">
      <w:pPr>
        <w:spacing w:line="1" w:lineRule="exact"/>
        <w:rPr>
          <w:rFonts w:ascii="Calibri" w:eastAsia="Calibri" w:hAnsi="Calibri" w:cs="Calibri"/>
          <w:sz w:val="24"/>
          <w:szCs w:val="24"/>
        </w:rPr>
      </w:pPr>
    </w:p>
    <w:p w14:paraId="72D8F644" w14:textId="77777777" w:rsidR="002F1145" w:rsidRDefault="00360DBE">
      <w:pPr>
        <w:numPr>
          <w:ilvl w:val="0"/>
          <w:numId w:val="4"/>
        </w:numPr>
        <w:tabs>
          <w:tab w:val="left" w:pos="420"/>
        </w:tabs>
        <w:spacing w:line="235" w:lineRule="auto"/>
        <w:ind w:left="420" w:hanging="27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If a volcano forms at a plate boundary, they are either </w:t>
      </w:r>
      <w:r>
        <w:rPr>
          <w:rFonts w:ascii="Calibri" w:eastAsia="Calibri" w:hAnsi="Calibri" w:cs="Calibri"/>
          <w:b/>
          <w:bCs/>
          <w:sz w:val="24"/>
          <w:szCs w:val="24"/>
        </w:rPr>
        <w:t>composite</w:t>
      </w:r>
      <w:r>
        <w:rPr>
          <w:rFonts w:ascii="Calibri" w:eastAsia="Calibri" w:hAnsi="Calibri" w:cs="Calibri"/>
          <w:sz w:val="24"/>
          <w:szCs w:val="24"/>
        </w:rPr>
        <w:t xml:space="preserve"> or </w:t>
      </w:r>
      <w:r>
        <w:rPr>
          <w:rFonts w:ascii="Calibri" w:eastAsia="Calibri" w:hAnsi="Calibri" w:cs="Calibri"/>
          <w:b/>
          <w:bCs/>
          <w:sz w:val="24"/>
          <w:szCs w:val="24"/>
        </w:rPr>
        <w:t>shield</w:t>
      </w:r>
      <w:r>
        <w:rPr>
          <w:rFonts w:ascii="Calibri" w:eastAsia="Calibri" w:hAnsi="Calibri" w:cs="Calibri"/>
          <w:sz w:val="24"/>
          <w:szCs w:val="24"/>
        </w:rPr>
        <w:t xml:space="preserve"> volcanoes.</w:t>
      </w:r>
    </w:p>
    <w:p w14:paraId="086C7728" w14:textId="77777777" w:rsidR="002F1145" w:rsidRDefault="002F1145">
      <w:pPr>
        <w:spacing w:line="1" w:lineRule="exact"/>
        <w:rPr>
          <w:rFonts w:ascii="Calibri" w:eastAsia="Calibri" w:hAnsi="Calibri" w:cs="Calibri"/>
          <w:sz w:val="24"/>
          <w:szCs w:val="24"/>
        </w:rPr>
      </w:pPr>
    </w:p>
    <w:p w14:paraId="4423F519" w14:textId="77777777" w:rsidR="002F1145" w:rsidRDefault="00360DBE">
      <w:pPr>
        <w:numPr>
          <w:ilvl w:val="0"/>
          <w:numId w:val="4"/>
        </w:numPr>
        <w:tabs>
          <w:tab w:val="left" w:pos="420"/>
        </w:tabs>
        <w:spacing w:line="235" w:lineRule="auto"/>
        <w:ind w:left="420" w:hanging="27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Of these two types, volcanoes can be </w:t>
      </w:r>
      <w:r>
        <w:rPr>
          <w:rFonts w:ascii="Calibri" w:eastAsia="Calibri" w:hAnsi="Calibri" w:cs="Calibri"/>
          <w:b/>
          <w:bCs/>
          <w:sz w:val="24"/>
          <w:szCs w:val="24"/>
        </w:rPr>
        <w:t>active</w:t>
      </w:r>
      <w:r>
        <w:rPr>
          <w:rFonts w:ascii="Calibri" w:eastAsia="Calibri" w:hAnsi="Calibri" w:cs="Calibri"/>
          <w:sz w:val="24"/>
          <w:szCs w:val="24"/>
        </w:rPr>
        <w:t xml:space="preserve">, </w:t>
      </w:r>
      <w:r>
        <w:rPr>
          <w:rFonts w:ascii="Calibri" w:eastAsia="Calibri" w:hAnsi="Calibri" w:cs="Calibri"/>
          <w:b/>
          <w:bCs/>
          <w:sz w:val="24"/>
          <w:szCs w:val="24"/>
        </w:rPr>
        <w:t>dormant</w:t>
      </w:r>
      <w:r>
        <w:rPr>
          <w:rFonts w:ascii="Calibri" w:eastAsia="Calibri" w:hAnsi="Calibri" w:cs="Calibri"/>
          <w:sz w:val="24"/>
          <w:szCs w:val="24"/>
        </w:rPr>
        <w:t xml:space="preserve"> or </w:t>
      </w:r>
      <w:r>
        <w:rPr>
          <w:rFonts w:ascii="Calibri" w:eastAsia="Calibri" w:hAnsi="Calibri" w:cs="Calibri"/>
          <w:b/>
          <w:bCs/>
          <w:sz w:val="24"/>
          <w:szCs w:val="24"/>
        </w:rPr>
        <w:t>extinct.</w:t>
      </w:r>
    </w:p>
    <w:p w14:paraId="327EA96F" w14:textId="77777777" w:rsidR="002F1145" w:rsidRDefault="002F1145">
      <w:pPr>
        <w:spacing w:line="196" w:lineRule="exact"/>
        <w:rPr>
          <w:sz w:val="20"/>
          <w:szCs w:val="20"/>
        </w:rPr>
      </w:pPr>
    </w:p>
    <w:p w14:paraId="4036C9A3" w14:textId="77777777" w:rsidR="002F1145" w:rsidRDefault="00360DBE">
      <w:pPr>
        <w:ind w:left="14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24"/>
          <w:szCs w:val="24"/>
          <w:u w:val="single"/>
        </w:rPr>
        <w:t xml:space="preserve">Composite and </w:t>
      </w:r>
      <w:r>
        <w:rPr>
          <w:rFonts w:ascii="Calibri" w:eastAsia="Calibri" w:hAnsi="Calibri" w:cs="Calibri"/>
          <w:b/>
          <w:bCs/>
          <w:sz w:val="24"/>
          <w:szCs w:val="24"/>
          <w:u w:val="single"/>
        </w:rPr>
        <w:t>shield volcanoes:</w:t>
      </w:r>
    </w:p>
    <w:p w14:paraId="10E2428B" w14:textId="77777777" w:rsidR="002F1145" w:rsidRDefault="00360DBE">
      <w:pPr>
        <w:spacing w:line="235" w:lineRule="auto"/>
        <w:ind w:left="140"/>
        <w:rPr>
          <w:sz w:val="20"/>
          <w:szCs w:val="20"/>
        </w:rPr>
      </w:pPr>
      <w:r>
        <w:rPr>
          <w:rFonts w:ascii="Calibri" w:eastAsia="Calibri" w:hAnsi="Calibri" w:cs="Calibri"/>
          <w:sz w:val="24"/>
          <w:szCs w:val="24"/>
        </w:rPr>
        <w:t>There are a number of key differences between composite and shield volcanoes.</w:t>
      </w:r>
    </w:p>
    <w:p w14:paraId="531F772E" w14:textId="77777777" w:rsidR="002F1145" w:rsidRDefault="002F1145">
      <w:pPr>
        <w:spacing w:line="5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00"/>
        <w:gridCol w:w="4660"/>
        <w:gridCol w:w="4820"/>
      </w:tblGrid>
      <w:tr w:rsidR="002F1145" w14:paraId="038254B9" w14:textId="77777777">
        <w:trPr>
          <w:trHeight w:val="368"/>
        </w:trPr>
        <w:tc>
          <w:tcPr>
            <w:tcW w:w="13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14:paraId="792C11C0" w14:textId="77777777" w:rsidR="002F1145" w:rsidRDefault="002F1145">
            <w:pPr>
              <w:rPr>
                <w:sz w:val="24"/>
                <w:szCs w:val="24"/>
              </w:rPr>
            </w:pPr>
          </w:p>
        </w:tc>
        <w:tc>
          <w:tcPr>
            <w:tcW w:w="46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14:paraId="2AB1DE20" w14:textId="77777777" w:rsidR="002F1145" w:rsidRDefault="00360DBE">
            <w:pPr>
              <w:ind w:left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Composite</w:t>
            </w:r>
          </w:p>
        </w:tc>
        <w:tc>
          <w:tcPr>
            <w:tcW w:w="4820" w:type="dxa"/>
            <w:tcBorders>
              <w:top w:val="single" w:sz="8" w:space="0" w:color="auto"/>
            </w:tcBorders>
            <w:vAlign w:val="bottom"/>
          </w:tcPr>
          <w:p w14:paraId="04A33058" w14:textId="77777777" w:rsidR="002F1145" w:rsidRDefault="00360DBE">
            <w:pPr>
              <w:ind w:left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Shield</w:t>
            </w:r>
          </w:p>
        </w:tc>
      </w:tr>
      <w:tr w:rsidR="002F1145" w14:paraId="353B9A0B" w14:textId="77777777">
        <w:trPr>
          <w:trHeight w:val="75"/>
        </w:trPr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9F8EBE3" w14:textId="77777777" w:rsidR="002F1145" w:rsidRDefault="002F1145">
            <w:pPr>
              <w:rPr>
                <w:sz w:val="6"/>
                <w:szCs w:val="6"/>
              </w:rPr>
            </w:pPr>
          </w:p>
        </w:tc>
        <w:tc>
          <w:tcPr>
            <w:tcW w:w="4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D7E4386" w14:textId="77777777" w:rsidR="002F1145" w:rsidRDefault="002F1145">
            <w:pPr>
              <w:rPr>
                <w:sz w:val="6"/>
                <w:szCs w:val="6"/>
              </w:rPr>
            </w:pPr>
          </w:p>
        </w:tc>
        <w:tc>
          <w:tcPr>
            <w:tcW w:w="4820" w:type="dxa"/>
            <w:tcBorders>
              <w:bottom w:val="single" w:sz="8" w:space="0" w:color="auto"/>
            </w:tcBorders>
            <w:vAlign w:val="bottom"/>
          </w:tcPr>
          <w:p w14:paraId="0FF14047" w14:textId="77777777" w:rsidR="002F1145" w:rsidRDefault="002F1145">
            <w:pPr>
              <w:rPr>
                <w:sz w:val="6"/>
                <w:szCs w:val="6"/>
              </w:rPr>
            </w:pPr>
          </w:p>
        </w:tc>
      </w:tr>
      <w:tr w:rsidR="002F1145" w14:paraId="0836B1B0" w14:textId="77777777">
        <w:trPr>
          <w:trHeight w:val="349"/>
        </w:trPr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14:paraId="4A915EF4" w14:textId="77777777" w:rsidR="002F1145" w:rsidRDefault="00360DBE">
            <w:pPr>
              <w:ind w:left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Diagram</w:t>
            </w:r>
          </w:p>
        </w:tc>
        <w:tc>
          <w:tcPr>
            <w:tcW w:w="4660" w:type="dxa"/>
            <w:tcBorders>
              <w:right w:val="single" w:sz="8" w:space="0" w:color="auto"/>
            </w:tcBorders>
            <w:vAlign w:val="bottom"/>
          </w:tcPr>
          <w:p w14:paraId="45F49101" w14:textId="77777777" w:rsidR="002F1145" w:rsidRDefault="002F1145">
            <w:pPr>
              <w:rPr>
                <w:sz w:val="24"/>
                <w:szCs w:val="24"/>
              </w:rPr>
            </w:pPr>
          </w:p>
        </w:tc>
        <w:tc>
          <w:tcPr>
            <w:tcW w:w="4820" w:type="dxa"/>
            <w:vAlign w:val="bottom"/>
          </w:tcPr>
          <w:p w14:paraId="526BAF73" w14:textId="77777777" w:rsidR="002F1145" w:rsidRDefault="002F1145">
            <w:pPr>
              <w:rPr>
                <w:sz w:val="24"/>
                <w:szCs w:val="24"/>
              </w:rPr>
            </w:pPr>
          </w:p>
        </w:tc>
      </w:tr>
      <w:tr w:rsidR="002F1145" w14:paraId="27915557" w14:textId="77777777">
        <w:trPr>
          <w:trHeight w:val="2142"/>
        </w:trPr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54B576C" w14:textId="77777777" w:rsidR="002F1145" w:rsidRDefault="002F1145">
            <w:pPr>
              <w:rPr>
                <w:sz w:val="24"/>
                <w:szCs w:val="24"/>
              </w:rPr>
            </w:pPr>
          </w:p>
        </w:tc>
        <w:tc>
          <w:tcPr>
            <w:tcW w:w="4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665A3B3" w14:textId="77777777" w:rsidR="002F1145" w:rsidRDefault="002F1145">
            <w:pPr>
              <w:rPr>
                <w:sz w:val="24"/>
                <w:szCs w:val="24"/>
              </w:rPr>
            </w:pPr>
          </w:p>
        </w:tc>
        <w:tc>
          <w:tcPr>
            <w:tcW w:w="4820" w:type="dxa"/>
            <w:tcBorders>
              <w:bottom w:val="single" w:sz="8" w:space="0" w:color="auto"/>
            </w:tcBorders>
            <w:vAlign w:val="bottom"/>
          </w:tcPr>
          <w:p w14:paraId="2445DF39" w14:textId="77777777" w:rsidR="002F1145" w:rsidRDefault="002F1145">
            <w:pPr>
              <w:rPr>
                <w:sz w:val="24"/>
                <w:szCs w:val="24"/>
              </w:rPr>
            </w:pPr>
          </w:p>
        </w:tc>
      </w:tr>
      <w:tr w:rsidR="002F1145" w14:paraId="7B86BD53" w14:textId="77777777">
        <w:trPr>
          <w:trHeight w:val="349"/>
        </w:trPr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14:paraId="0D83B6F6" w14:textId="77777777" w:rsidR="002F1145" w:rsidRDefault="00360DBE">
            <w:pPr>
              <w:ind w:left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Shape</w:t>
            </w:r>
          </w:p>
        </w:tc>
        <w:tc>
          <w:tcPr>
            <w:tcW w:w="4660" w:type="dxa"/>
            <w:tcBorders>
              <w:right w:val="single" w:sz="8" w:space="0" w:color="auto"/>
            </w:tcBorders>
            <w:vAlign w:val="bottom"/>
          </w:tcPr>
          <w:p w14:paraId="110EB25E" w14:textId="77777777" w:rsidR="002F1145" w:rsidRDefault="00360DBE">
            <w:pPr>
              <w:ind w:left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Steep sides.</w:t>
            </w:r>
          </w:p>
        </w:tc>
        <w:tc>
          <w:tcPr>
            <w:tcW w:w="4820" w:type="dxa"/>
            <w:vAlign w:val="bottom"/>
          </w:tcPr>
          <w:p w14:paraId="7BDD800F" w14:textId="77777777" w:rsidR="002F1145" w:rsidRDefault="00360DBE">
            <w:pPr>
              <w:ind w:left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Gentle sides.</w:t>
            </w:r>
          </w:p>
        </w:tc>
      </w:tr>
      <w:tr w:rsidR="002F1145" w14:paraId="41A22C5C" w14:textId="77777777">
        <w:trPr>
          <w:trHeight w:val="74"/>
        </w:trPr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B1A1F58" w14:textId="77777777" w:rsidR="002F1145" w:rsidRDefault="002F1145">
            <w:pPr>
              <w:rPr>
                <w:sz w:val="6"/>
                <w:szCs w:val="6"/>
              </w:rPr>
            </w:pPr>
          </w:p>
        </w:tc>
        <w:tc>
          <w:tcPr>
            <w:tcW w:w="4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4317F76" w14:textId="77777777" w:rsidR="002F1145" w:rsidRDefault="002F1145">
            <w:pPr>
              <w:rPr>
                <w:sz w:val="6"/>
                <w:szCs w:val="6"/>
              </w:rPr>
            </w:pPr>
          </w:p>
        </w:tc>
        <w:tc>
          <w:tcPr>
            <w:tcW w:w="4820" w:type="dxa"/>
            <w:tcBorders>
              <w:bottom w:val="single" w:sz="8" w:space="0" w:color="auto"/>
            </w:tcBorders>
            <w:vAlign w:val="bottom"/>
          </w:tcPr>
          <w:p w14:paraId="69F39B85" w14:textId="77777777" w:rsidR="002F1145" w:rsidRDefault="002F1145">
            <w:pPr>
              <w:rPr>
                <w:sz w:val="6"/>
                <w:szCs w:val="6"/>
              </w:rPr>
            </w:pPr>
          </w:p>
        </w:tc>
      </w:tr>
      <w:tr w:rsidR="002F1145" w14:paraId="79C863DA" w14:textId="77777777">
        <w:trPr>
          <w:trHeight w:val="349"/>
        </w:trPr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14:paraId="058CA69C" w14:textId="77777777" w:rsidR="002F1145" w:rsidRDefault="00360DBE">
            <w:pPr>
              <w:ind w:left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Plate</w:t>
            </w:r>
          </w:p>
        </w:tc>
        <w:tc>
          <w:tcPr>
            <w:tcW w:w="4660" w:type="dxa"/>
            <w:tcBorders>
              <w:right w:val="single" w:sz="8" w:space="0" w:color="auto"/>
            </w:tcBorders>
            <w:vAlign w:val="bottom"/>
          </w:tcPr>
          <w:p w14:paraId="7FE05256" w14:textId="77777777" w:rsidR="002F1145" w:rsidRDefault="00360DBE">
            <w:pPr>
              <w:ind w:left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Form at 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destructive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plate boundaries.</w:t>
            </w:r>
          </w:p>
        </w:tc>
        <w:tc>
          <w:tcPr>
            <w:tcW w:w="4820" w:type="dxa"/>
            <w:vAlign w:val="bottom"/>
          </w:tcPr>
          <w:p w14:paraId="5BC398C3" w14:textId="77777777" w:rsidR="002F1145" w:rsidRDefault="00360DBE">
            <w:pPr>
              <w:ind w:left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Form at 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constructive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plate boundaries.</w:t>
            </w:r>
          </w:p>
        </w:tc>
      </w:tr>
      <w:tr w:rsidR="002F1145" w14:paraId="2F4CC885" w14:textId="77777777">
        <w:trPr>
          <w:trHeight w:val="288"/>
        </w:trPr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14:paraId="17AB9B6F" w14:textId="77777777" w:rsidR="002F1145" w:rsidRDefault="00360DBE">
            <w:pPr>
              <w:spacing w:line="287" w:lineRule="exact"/>
              <w:ind w:left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boundary</w:t>
            </w:r>
          </w:p>
        </w:tc>
        <w:tc>
          <w:tcPr>
            <w:tcW w:w="4660" w:type="dxa"/>
            <w:tcBorders>
              <w:right w:val="single" w:sz="8" w:space="0" w:color="auto"/>
            </w:tcBorders>
            <w:vAlign w:val="bottom"/>
          </w:tcPr>
          <w:p w14:paraId="2D76A0E8" w14:textId="77777777" w:rsidR="002F1145" w:rsidRDefault="002F1145">
            <w:pPr>
              <w:rPr>
                <w:sz w:val="24"/>
                <w:szCs w:val="24"/>
              </w:rPr>
            </w:pPr>
          </w:p>
        </w:tc>
        <w:tc>
          <w:tcPr>
            <w:tcW w:w="4820" w:type="dxa"/>
            <w:vAlign w:val="bottom"/>
          </w:tcPr>
          <w:p w14:paraId="3B07A4DF" w14:textId="77777777" w:rsidR="002F1145" w:rsidRDefault="002F1145">
            <w:pPr>
              <w:rPr>
                <w:sz w:val="24"/>
                <w:szCs w:val="24"/>
              </w:rPr>
            </w:pPr>
          </w:p>
        </w:tc>
      </w:tr>
      <w:tr w:rsidR="002F1145" w14:paraId="7C99A83B" w14:textId="77777777">
        <w:trPr>
          <w:trHeight w:val="81"/>
        </w:trPr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FB55110" w14:textId="77777777" w:rsidR="002F1145" w:rsidRDefault="002F1145">
            <w:pPr>
              <w:rPr>
                <w:sz w:val="7"/>
                <w:szCs w:val="7"/>
              </w:rPr>
            </w:pPr>
          </w:p>
        </w:tc>
        <w:tc>
          <w:tcPr>
            <w:tcW w:w="4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9F395DF" w14:textId="77777777" w:rsidR="002F1145" w:rsidRDefault="002F1145">
            <w:pPr>
              <w:rPr>
                <w:sz w:val="7"/>
                <w:szCs w:val="7"/>
              </w:rPr>
            </w:pPr>
          </w:p>
        </w:tc>
        <w:tc>
          <w:tcPr>
            <w:tcW w:w="4820" w:type="dxa"/>
            <w:tcBorders>
              <w:bottom w:val="single" w:sz="8" w:space="0" w:color="auto"/>
            </w:tcBorders>
            <w:vAlign w:val="bottom"/>
          </w:tcPr>
          <w:p w14:paraId="70C97BA7" w14:textId="77777777" w:rsidR="002F1145" w:rsidRDefault="002F1145">
            <w:pPr>
              <w:rPr>
                <w:sz w:val="7"/>
                <w:szCs w:val="7"/>
              </w:rPr>
            </w:pPr>
          </w:p>
        </w:tc>
      </w:tr>
      <w:tr w:rsidR="002F1145" w14:paraId="00981FB2" w14:textId="77777777">
        <w:trPr>
          <w:trHeight w:val="349"/>
        </w:trPr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14:paraId="2DD7D54C" w14:textId="77777777" w:rsidR="002F1145" w:rsidRDefault="00360DBE">
            <w:pPr>
              <w:ind w:left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Lava</w:t>
            </w:r>
          </w:p>
        </w:tc>
        <w:tc>
          <w:tcPr>
            <w:tcW w:w="4660" w:type="dxa"/>
            <w:tcBorders>
              <w:right w:val="single" w:sz="8" w:space="0" w:color="auto"/>
            </w:tcBorders>
            <w:vAlign w:val="bottom"/>
          </w:tcPr>
          <w:p w14:paraId="4C1E93CF" w14:textId="77777777" w:rsidR="002F1145" w:rsidRDefault="00360DBE">
            <w:pPr>
              <w:ind w:left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Thick lava.</w:t>
            </w:r>
          </w:p>
        </w:tc>
        <w:tc>
          <w:tcPr>
            <w:tcW w:w="4820" w:type="dxa"/>
            <w:vAlign w:val="bottom"/>
          </w:tcPr>
          <w:p w14:paraId="4C1945D0" w14:textId="77777777" w:rsidR="002F1145" w:rsidRDefault="00360DBE">
            <w:pPr>
              <w:ind w:left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Thin, runny lava.</w:t>
            </w:r>
          </w:p>
        </w:tc>
      </w:tr>
      <w:tr w:rsidR="002F1145" w14:paraId="2D8227C2" w14:textId="77777777">
        <w:trPr>
          <w:trHeight w:val="74"/>
        </w:trPr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704AF0D" w14:textId="77777777" w:rsidR="002F1145" w:rsidRDefault="002F1145">
            <w:pPr>
              <w:rPr>
                <w:sz w:val="6"/>
                <w:szCs w:val="6"/>
              </w:rPr>
            </w:pPr>
          </w:p>
        </w:tc>
        <w:tc>
          <w:tcPr>
            <w:tcW w:w="4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9BC7930" w14:textId="77777777" w:rsidR="002F1145" w:rsidRDefault="002F1145">
            <w:pPr>
              <w:rPr>
                <w:sz w:val="6"/>
                <w:szCs w:val="6"/>
              </w:rPr>
            </w:pPr>
          </w:p>
        </w:tc>
        <w:tc>
          <w:tcPr>
            <w:tcW w:w="4820" w:type="dxa"/>
            <w:tcBorders>
              <w:bottom w:val="single" w:sz="8" w:space="0" w:color="auto"/>
            </w:tcBorders>
            <w:vAlign w:val="bottom"/>
          </w:tcPr>
          <w:p w14:paraId="0E820839" w14:textId="77777777" w:rsidR="002F1145" w:rsidRDefault="002F1145">
            <w:pPr>
              <w:rPr>
                <w:sz w:val="6"/>
                <w:szCs w:val="6"/>
              </w:rPr>
            </w:pPr>
          </w:p>
        </w:tc>
      </w:tr>
      <w:tr w:rsidR="002F1145" w14:paraId="7589CE8E" w14:textId="77777777">
        <w:trPr>
          <w:trHeight w:val="349"/>
        </w:trPr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14:paraId="753C0807" w14:textId="77777777" w:rsidR="002F1145" w:rsidRDefault="00360DBE">
            <w:pPr>
              <w:ind w:left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Eruptions</w:t>
            </w:r>
          </w:p>
        </w:tc>
        <w:tc>
          <w:tcPr>
            <w:tcW w:w="4660" w:type="dxa"/>
            <w:tcBorders>
              <w:right w:val="single" w:sz="8" w:space="0" w:color="auto"/>
            </w:tcBorders>
            <w:vAlign w:val="bottom"/>
          </w:tcPr>
          <w:p w14:paraId="1B0CEA7C" w14:textId="77777777" w:rsidR="002F1145" w:rsidRDefault="00360DBE">
            <w:pPr>
              <w:ind w:left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Eruptions happen 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less often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but are usually</w:t>
            </w:r>
          </w:p>
        </w:tc>
        <w:tc>
          <w:tcPr>
            <w:tcW w:w="4820" w:type="dxa"/>
            <w:vAlign w:val="bottom"/>
          </w:tcPr>
          <w:p w14:paraId="598C46ED" w14:textId="77777777" w:rsidR="002F1145" w:rsidRDefault="00360DBE">
            <w:pPr>
              <w:ind w:left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Eruptions happen 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often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but they are usually</w:t>
            </w:r>
          </w:p>
        </w:tc>
      </w:tr>
      <w:tr w:rsidR="002F1145" w14:paraId="53253971" w14:textId="77777777">
        <w:trPr>
          <w:trHeight w:val="288"/>
        </w:trPr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14:paraId="42C62355" w14:textId="77777777" w:rsidR="002F1145" w:rsidRDefault="002F1145">
            <w:pPr>
              <w:rPr>
                <w:sz w:val="24"/>
                <w:szCs w:val="24"/>
              </w:rPr>
            </w:pPr>
          </w:p>
        </w:tc>
        <w:tc>
          <w:tcPr>
            <w:tcW w:w="4660" w:type="dxa"/>
            <w:tcBorders>
              <w:right w:val="single" w:sz="8" w:space="0" w:color="auto"/>
            </w:tcBorders>
            <w:vAlign w:val="bottom"/>
          </w:tcPr>
          <w:p w14:paraId="4646568F" w14:textId="77777777" w:rsidR="002F1145" w:rsidRDefault="00360DBE">
            <w:pPr>
              <w:spacing w:line="287" w:lineRule="exact"/>
              <w:ind w:left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violent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. The eruption consists of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 ash,</w:t>
            </w:r>
          </w:p>
        </w:tc>
        <w:tc>
          <w:tcPr>
            <w:tcW w:w="4820" w:type="dxa"/>
            <w:vAlign w:val="bottom"/>
          </w:tcPr>
          <w:p w14:paraId="13738E42" w14:textId="77777777" w:rsidR="002F1145" w:rsidRDefault="00360DBE">
            <w:pPr>
              <w:spacing w:line="287" w:lineRule="exact"/>
              <w:ind w:left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quite 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gentle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. The eruption is mainly 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lava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, with</w:t>
            </w:r>
          </w:p>
        </w:tc>
      </w:tr>
      <w:tr w:rsidR="002F1145" w14:paraId="63FEB170" w14:textId="77777777">
        <w:trPr>
          <w:trHeight w:val="288"/>
        </w:trPr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14:paraId="5619781F" w14:textId="77777777" w:rsidR="002F1145" w:rsidRDefault="002F1145">
            <w:pPr>
              <w:rPr>
                <w:sz w:val="24"/>
                <w:szCs w:val="24"/>
              </w:rPr>
            </w:pPr>
          </w:p>
        </w:tc>
        <w:tc>
          <w:tcPr>
            <w:tcW w:w="4660" w:type="dxa"/>
            <w:tcBorders>
              <w:right w:val="single" w:sz="8" w:space="0" w:color="auto"/>
            </w:tcBorders>
            <w:vAlign w:val="bottom"/>
          </w:tcPr>
          <w:p w14:paraId="2A220F76" w14:textId="77777777" w:rsidR="002F1145" w:rsidRDefault="00360DBE">
            <w:pPr>
              <w:spacing w:line="287" w:lineRule="exact"/>
              <w:ind w:left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pyroclastic flow and lava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.</w:t>
            </w:r>
          </w:p>
        </w:tc>
        <w:tc>
          <w:tcPr>
            <w:tcW w:w="4820" w:type="dxa"/>
            <w:vAlign w:val="bottom"/>
          </w:tcPr>
          <w:p w14:paraId="77B7DF4E" w14:textId="77777777" w:rsidR="002F1145" w:rsidRDefault="00360DBE">
            <w:pPr>
              <w:spacing w:line="287" w:lineRule="exact"/>
              <w:ind w:left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little 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pyroclastic flow.</w:t>
            </w:r>
          </w:p>
        </w:tc>
      </w:tr>
      <w:tr w:rsidR="002F1145" w14:paraId="2D762A4F" w14:textId="77777777">
        <w:trPr>
          <w:trHeight w:val="88"/>
        </w:trPr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CEA0A80" w14:textId="77777777" w:rsidR="002F1145" w:rsidRDefault="002F1145">
            <w:pPr>
              <w:rPr>
                <w:sz w:val="7"/>
                <w:szCs w:val="7"/>
              </w:rPr>
            </w:pPr>
          </w:p>
        </w:tc>
        <w:tc>
          <w:tcPr>
            <w:tcW w:w="4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9A1B128" w14:textId="77777777" w:rsidR="002F1145" w:rsidRDefault="002F1145">
            <w:pPr>
              <w:rPr>
                <w:sz w:val="7"/>
                <w:szCs w:val="7"/>
              </w:rPr>
            </w:pPr>
          </w:p>
        </w:tc>
        <w:tc>
          <w:tcPr>
            <w:tcW w:w="4820" w:type="dxa"/>
            <w:tcBorders>
              <w:bottom w:val="single" w:sz="8" w:space="0" w:color="auto"/>
            </w:tcBorders>
            <w:vAlign w:val="bottom"/>
          </w:tcPr>
          <w:p w14:paraId="4B163182" w14:textId="77777777" w:rsidR="002F1145" w:rsidRDefault="002F1145">
            <w:pPr>
              <w:rPr>
                <w:sz w:val="7"/>
                <w:szCs w:val="7"/>
              </w:rPr>
            </w:pPr>
          </w:p>
        </w:tc>
      </w:tr>
      <w:tr w:rsidR="002F1145" w14:paraId="0137802C" w14:textId="77777777">
        <w:trPr>
          <w:trHeight w:val="350"/>
        </w:trPr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14:paraId="2941E9A0" w14:textId="77777777" w:rsidR="002F1145" w:rsidRDefault="00360DBE">
            <w:pPr>
              <w:ind w:left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Example</w:t>
            </w:r>
          </w:p>
        </w:tc>
        <w:tc>
          <w:tcPr>
            <w:tcW w:w="4660" w:type="dxa"/>
            <w:tcBorders>
              <w:right w:val="single" w:sz="8" w:space="0" w:color="auto"/>
            </w:tcBorders>
            <w:vAlign w:val="bottom"/>
          </w:tcPr>
          <w:p w14:paraId="60AC5931" w14:textId="77777777" w:rsidR="002F1145" w:rsidRDefault="00360DBE">
            <w:pPr>
              <w:ind w:left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Mount Vesuvius in Naples, Italy.</w:t>
            </w:r>
          </w:p>
        </w:tc>
        <w:tc>
          <w:tcPr>
            <w:tcW w:w="4820" w:type="dxa"/>
            <w:vAlign w:val="bottom"/>
          </w:tcPr>
          <w:p w14:paraId="4EE6A43C" w14:textId="77777777" w:rsidR="002F1145" w:rsidRDefault="00360DBE">
            <w:pPr>
              <w:ind w:left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Mauna Loa in Hawaii.</w:t>
            </w:r>
          </w:p>
        </w:tc>
      </w:tr>
      <w:tr w:rsidR="002F1145" w14:paraId="12A01318" w14:textId="77777777">
        <w:trPr>
          <w:trHeight w:val="288"/>
        </w:trPr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14:paraId="493CBA73" w14:textId="77777777" w:rsidR="002F1145" w:rsidRDefault="002F1145">
            <w:pPr>
              <w:rPr>
                <w:sz w:val="24"/>
                <w:szCs w:val="24"/>
              </w:rPr>
            </w:pPr>
          </w:p>
        </w:tc>
        <w:tc>
          <w:tcPr>
            <w:tcW w:w="4660" w:type="dxa"/>
            <w:tcBorders>
              <w:right w:val="single" w:sz="8" w:space="0" w:color="auto"/>
            </w:tcBorders>
            <w:vAlign w:val="bottom"/>
          </w:tcPr>
          <w:p w14:paraId="39C9BCE6" w14:textId="77777777" w:rsidR="002F1145" w:rsidRDefault="00360DBE">
            <w:pPr>
              <w:spacing w:line="287" w:lineRule="exact"/>
              <w:ind w:left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Mount St. Helens, USA</w:t>
            </w:r>
          </w:p>
        </w:tc>
        <w:tc>
          <w:tcPr>
            <w:tcW w:w="4820" w:type="dxa"/>
            <w:vAlign w:val="bottom"/>
          </w:tcPr>
          <w:p w14:paraId="0B6090CF" w14:textId="77777777" w:rsidR="002F1145" w:rsidRDefault="00360DBE">
            <w:pPr>
              <w:spacing w:line="287" w:lineRule="exact"/>
              <w:ind w:left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La Cumbre, The Galapagos Islands</w:t>
            </w:r>
          </w:p>
        </w:tc>
      </w:tr>
      <w:tr w:rsidR="002F1145" w14:paraId="75EDEF39" w14:textId="77777777">
        <w:trPr>
          <w:trHeight w:val="91"/>
        </w:trPr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14:paraId="2209348C" w14:textId="77777777" w:rsidR="002F1145" w:rsidRDefault="002F1145">
            <w:pPr>
              <w:rPr>
                <w:sz w:val="7"/>
                <w:szCs w:val="7"/>
              </w:rPr>
            </w:pPr>
          </w:p>
        </w:tc>
        <w:tc>
          <w:tcPr>
            <w:tcW w:w="4660" w:type="dxa"/>
            <w:tcBorders>
              <w:right w:val="single" w:sz="8" w:space="0" w:color="auto"/>
            </w:tcBorders>
            <w:vAlign w:val="bottom"/>
          </w:tcPr>
          <w:p w14:paraId="56319482" w14:textId="77777777" w:rsidR="002F1145" w:rsidRDefault="002F1145">
            <w:pPr>
              <w:rPr>
                <w:sz w:val="7"/>
                <w:szCs w:val="7"/>
              </w:rPr>
            </w:pPr>
          </w:p>
        </w:tc>
        <w:tc>
          <w:tcPr>
            <w:tcW w:w="4820" w:type="dxa"/>
            <w:vAlign w:val="bottom"/>
          </w:tcPr>
          <w:p w14:paraId="471B1B2A" w14:textId="77777777" w:rsidR="002F1145" w:rsidRDefault="002F1145">
            <w:pPr>
              <w:rPr>
                <w:sz w:val="7"/>
                <w:szCs w:val="7"/>
              </w:rPr>
            </w:pPr>
          </w:p>
        </w:tc>
      </w:tr>
    </w:tbl>
    <w:p w14:paraId="43FF5D29" w14:textId="77777777" w:rsidR="002F1145" w:rsidRDefault="00360DB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01920" behindDoc="1" locked="0" layoutInCell="0" allowOverlap="1" wp14:anchorId="1BFDD1EF" wp14:editId="736B6FB9">
            <wp:simplePos x="0" y="0"/>
            <wp:positionH relativeFrom="column">
              <wp:posOffset>1139825</wp:posOffset>
            </wp:positionH>
            <wp:positionV relativeFrom="paragraph">
              <wp:posOffset>-3695700</wp:posOffset>
            </wp:positionV>
            <wp:extent cx="5558155" cy="1464310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8155" cy="146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02944" behindDoc="1" locked="0" layoutInCell="0" allowOverlap="1" wp14:anchorId="7BAA0B5B" wp14:editId="4582ABB4">
            <wp:simplePos x="0" y="0"/>
            <wp:positionH relativeFrom="column">
              <wp:posOffset>1139825</wp:posOffset>
            </wp:positionH>
            <wp:positionV relativeFrom="paragraph">
              <wp:posOffset>-3695700</wp:posOffset>
            </wp:positionV>
            <wp:extent cx="5558155" cy="1464310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8155" cy="146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6A5C6AF" w14:textId="77777777" w:rsidR="002F1145" w:rsidRDefault="00360DBE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14:paraId="10C40AC8" w14:textId="77777777" w:rsidR="002F1145" w:rsidRDefault="002F1145">
      <w:pPr>
        <w:spacing w:line="348" w:lineRule="exact"/>
        <w:rPr>
          <w:sz w:val="20"/>
          <w:szCs w:val="20"/>
        </w:rPr>
      </w:pPr>
    </w:p>
    <w:p w14:paraId="4BDE6103" w14:textId="77777777" w:rsidR="002F1145" w:rsidRDefault="00360DBE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23"/>
          <w:szCs w:val="23"/>
          <w:u w:val="single"/>
        </w:rPr>
        <w:t>Key words and terms:</w:t>
      </w:r>
    </w:p>
    <w:p w14:paraId="2D3C9F6F" w14:textId="77777777" w:rsidR="002F1145" w:rsidRDefault="00360DBE">
      <w:pPr>
        <w:spacing w:line="236" w:lineRule="auto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23"/>
          <w:szCs w:val="23"/>
        </w:rPr>
        <w:t xml:space="preserve">Magma </w:t>
      </w:r>
      <w:r>
        <w:rPr>
          <w:rFonts w:ascii="Calibri" w:eastAsia="Calibri" w:hAnsi="Calibri" w:cs="Calibri"/>
          <w:b/>
          <w:bCs/>
          <w:sz w:val="23"/>
          <w:szCs w:val="23"/>
        </w:rPr>
        <w:t>chamber:</w:t>
      </w:r>
    </w:p>
    <w:p w14:paraId="09BD3C05" w14:textId="77777777" w:rsidR="002F1145" w:rsidRDefault="00360DBE">
      <w:pPr>
        <w:spacing w:line="236" w:lineRule="auto"/>
        <w:rPr>
          <w:sz w:val="20"/>
          <w:szCs w:val="20"/>
        </w:rPr>
      </w:pPr>
      <w:r>
        <w:rPr>
          <w:rFonts w:ascii="Calibri" w:eastAsia="Calibri" w:hAnsi="Calibri" w:cs="Calibri"/>
          <w:sz w:val="23"/>
          <w:szCs w:val="23"/>
        </w:rPr>
        <w:t>A large underground pool of magma.</w:t>
      </w:r>
    </w:p>
    <w:p w14:paraId="3BB4455D" w14:textId="77777777" w:rsidR="002F1145" w:rsidRDefault="002F1145">
      <w:pPr>
        <w:spacing w:line="271" w:lineRule="exact"/>
        <w:rPr>
          <w:sz w:val="20"/>
          <w:szCs w:val="20"/>
        </w:rPr>
      </w:pPr>
    </w:p>
    <w:p w14:paraId="0DD5C772" w14:textId="77777777" w:rsidR="002F1145" w:rsidRDefault="00360DBE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23"/>
          <w:szCs w:val="23"/>
        </w:rPr>
        <w:t>Lava:</w:t>
      </w:r>
    </w:p>
    <w:p w14:paraId="5D511EE7" w14:textId="77777777" w:rsidR="002F1145" w:rsidRDefault="00360DBE">
      <w:pPr>
        <w:spacing w:line="235" w:lineRule="auto"/>
        <w:rPr>
          <w:sz w:val="20"/>
          <w:szCs w:val="20"/>
        </w:rPr>
      </w:pPr>
      <w:r>
        <w:rPr>
          <w:rFonts w:ascii="Calibri" w:eastAsia="Calibri" w:hAnsi="Calibri" w:cs="Calibri"/>
          <w:sz w:val="23"/>
          <w:szCs w:val="23"/>
        </w:rPr>
        <w:t>Magma, once it reaches the surface.</w:t>
      </w:r>
    </w:p>
    <w:p w14:paraId="0C1B707E" w14:textId="77777777" w:rsidR="002F1145" w:rsidRDefault="002F1145">
      <w:pPr>
        <w:spacing w:line="272" w:lineRule="exact"/>
        <w:rPr>
          <w:sz w:val="20"/>
          <w:szCs w:val="20"/>
        </w:rPr>
      </w:pPr>
    </w:p>
    <w:p w14:paraId="13B74CD2" w14:textId="77777777" w:rsidR="002F1145" w:rsidRDefault="00360DBE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23"/>
          <w:szCs w:val="23"/>
        </w:rPr>
        <w:t>Crater:</w:t>
      </w:r>
    </w:p>
    <w:p w14:paraId="7A0ACCDB" w14:textId="77777777" w:rsidR="002F1145" w:rsidRDefault="002F1145">
      <w:pPr>
        <w:spacing w:line="47" w:lineRule="exact"/>
        <w:rPr>
          <w:sz w:val="20"/>
          <w:szCs w:val="20"/>
        </w:rPr>
      </w:pPr>
    </w:p>
    <w:p w14:paraId="0B61F316" w14:textId="77777777" w:rsidR="002F1145" w:rsidRDefault="00360DBE">
      <w:pPr>
        <w:spacing w:line="216" w:lineRule="auto"/>
        <w:ind w:right="440"/>
        <w:rPr>
          <w:sz w:val="20"/>
          <w:szCs w:val="20"/>
        </w:rPr>
      </w:pPr>
      <w:r>
        <w:rPr>
          <w:rFonts w:ascii="Calibri" w:eastAsia="Calibri" w:hAnsi="Calibri" w:cs="Calibri"/>
          <w:sz w:val="23"/>
          <w:szCs w:val="23"/>
        </w:rPr>
        <w:t>A bowl-shaped basin in the top of the volcano.</w:t>
      </w:r>
    </w:p>
    <w:p w14:paraId="47B73A7B" w14:textId="77777777" w:rsidR="002F1145" w:rsidRDefault="002F1145">
      <w:pPr>
        <w:spacing w:line="271" w:lineRule="exact"/>
        <w:rPr>
          <w:sz w:val="20"/>
          <w:szCs w:val="20"/>
        </w:rPr>
      </w:pPr>
    </w:p>
    <w:p w14:paraId="5B4B4FF5" w14:textId="77777777" w:rsidR="002F1145" w:rsidRDefault="00360DBE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23"/>
          <w:szCs w:val="23"/>
        </w:rPr>
        <w:t>Vent:</w:t>
      </w:r>
    </w:p>
    <w:p w14:paraId="73474A95" w14:textId="77777777" w:rsidR="002F1145" w:rsidRDefault="002F1145">
      <w:pPr>
        <w:spacing w:line="47" w:lineRule="exact"/>
        <w:rPr>
          <w:sz w:val="20"/>
          <w:szCs w:val="20"/>
        </w:rPr>
      </w:pPr>
    </w:p>
    <w:p w14:paraId="11053B81" w14:textId="77777777" w:rsidR="002F1145" w:rsidRDefault="00360DBE">
      <w:pPr>
        <w:spacing w:line="215" w:lineRule="auto"/>
        <w:ind w:right="380"/>
        <w:rPr>
          <w:sz w:val="20"/>
          <w:szCs w:val="20"/>
        </w:rPr>
      </w:pPr>
      <w:r>
        <w:rPr>
          <w:rFonts w:ascii="Calibri" w:eastAsia="Calibri" w:hAnsi="Calibri" w:cs="Calibri"/>
          <w:sz w:val="23"/>
          <w:szCs w:val="23"/>
        </w:rPr>
        <w:t>The central tube which magma travels through.</w:t>
      </w:r>
    </w:p>
    <w:p w14:paraId="10C883A1" w14:textId="77777777" w:rsidR="002F1145" w:rsidRDefault="002F1145">
      <w:pPr>
        <w:spacing w:line="273" w:lineRule="exact"/>
        <w:rPr>
          <w:sz w:val="20"/>
          <w:szCs w:val="20"/>
        </w:rPr>
      </w:pPr>
    </w:p>
    <w:p w14:paraId="776E8111" w14:textId="77777777" w:rsidR="002F1145" w:rsidRDefault="00360DBE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23"/>
          <w:szCs w:val="23"/>
        </w:rPr>
        <w:t>Cone:</w:t>
      </w:r>
    </w:p>
    <w:p w14:paraId="655A5140" w14:textId="77777777" w:rsidR="002F1145" w:rsidRDefault="002F1145">
      <w:pPr>
        <w:spacing w:line="47" w:lineRule="exact"/>
        <w:rPr>
          <w:sz w:val="20"/>
          <w:szCs w:val="20"/>
        </w:rPr>
      </w:pPr>
    </w:p>
    <w:p w14:paraId="54EBE9A1" w14:textId="77777777" w:rsidR="002F1145" w:rsidRDefault="00360DBE">
      <w:pPr>
        <w:spacing w:line="215" w:lineRule="auto"/>
        <w:ind w:right="240"/>
        <w:rPr>
          <w:sz w:val="20"/>
          <w:szCs w:val="20"/>
        </w:rPr>
      </w:pPr>
      <w:r>
        <w:rPr>
          <w:rFonts w:ascii="Calibri" w:eastAsia="Calibri" w:hAnsi="Calibri" w:cs="Calibri"/>
          <w:sz w:val="23"/>
          <w:szCs w:val="23"/>
        </w:rPr>
        <w:t>A hill produced around a volcano by the eruption o</w:t>
      </w:r>
      <w:r>
        <w:rPr>
          <w:rFonts w:ascii="Calibri" w:eastAsia="Calibri" w:hAnsi="Calibri" w:cs="Calibri"/>
          <w:sz w:val="23"/>
          <w:szCs w:val="23"/>
        </w:rPr>
        <w:t>f lava and ash.</w:t>
      </w:r>
    </w:p>
    <w:p w14:paraId="796E961C" w14:textId="77777777" w:rsidR="002F1145" w:rsidRDefault="002F1145">
      <w:pPr>
        <w:spacing w:line="273" w:lineRule="exact"/>
        <w:rPr>
          <w:sz w:val="20"/>
          <w:szCs w:val="20"/>
        </w:rPr>
      </w:pPr>
    </w:p>
    <w:p w14:paraId="22819B19" w14:textId="77777777" w:rsidR="002F1145" w:rsidRDefault="00360DBE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23"/>
          <w:szCs w:val="23"/>
        </w:rPr>
        <w:t>Pyroclastic flow:</w:t>
      </w:r>
    </w:p>
    <w:p w14:paraId="6127C959" w14:textId="77777777" w:rsidR="002F1145" w:rsidRDefault="002F1145">
      <w:pPr>
        <w:spacing w:line="47" w:lineRule="exact"/>
        <w:rPr>
          <w:sz w:val="20"/>
          <w:szCs w:val="20"/>
        </w:rPr>
      </w:pPr>
    </w:p>
    <w:p w14:paraId="4E644F2C" w14:textId="77777777" w:rsidR="002F1145" w:rsidRDefault="00360DBE">
      <w:pPr>
        <w:spacing w:line="222" w:lineRule="auto"/>
        <w:rPr>
          <w:sz w:val="20"/>
          <w:szCs w:val="20"/>
        </w:rPr>
      </w:pPr>
      <w:r>
        <w:rPr>
          <w:rFonts w:ascii="Calibri" w:eastAsia="Calibri" w:hAnsi="Calibri" w:cs="Calibri"/>
          <w:sz w:val="23"/>
          <w:szCs w:val="23"/>
        </w:rPr>
        <w:t>A mass of hot ash, gases and lava fragments which is ejected from a volcano at great speeds.</w:t>
      </w:r>
    </w:p>
    <w:p w14:paraId="793E1DC7" w14:textId="77777777" w:rsidR="002F1145" w:rsidRDefault="002F1145">
      <w:pPr>
        <w:spacing w:line="273" w:lineRule="exact"/>
        <w:rPr>
          <w:sz w:val="20"/>
          <w:szCs w:val="20"/>
        </w:rPr>
      </w:pPr>
    </w:p>
    <w:p w14:paraId="5F09507B" w14:textId="77777777" w:rsidR="002F1145" w:rsidRDefault="00360DBE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23"/>
          <w:szCs w:val="23"/>
        </w:rPr>
        <w:t>Active:</w:t>
      </w:r>
    </w:p>
    <w:p w14:paraId="03615BD3" w14:textId="77777777" w:rsidR="002F1145" w:rsidRDefault="00360DBE">
      <w:pPr>
        <w:spacing w:line="235" w:lineRule="auto"/>
        <w:rPr>
          <w:sz w:val="20"/>
          <w:szCs w:val="20"/>
        </w:rPr>
      </w:pPr>
      <w:r>
        <w:rPr>
          <w:rFonts w:ascii="Calibri" w:eastAsia="Calibri" w:hAnsi="Calibri" w:cs="Calibri"/>
          <w:sz w:val="23"/>
          <w:szCs w:val="23"/>
        </w:rPr>
        <w:t>Volcanoes which erupt frequently.</w:t>
      </w:r>
    </w:p>
    <w:p w14:paraId="490C58A9" w14:textId="77777777" w:rsidR="002F1145" w:rsidRDefault="002F1145">
      <w:pPr>
        <w:spacing w:line="273" w:lineRule="exact"/>
        <w:rPr>
          <w:sz w:val="20"/>
          <w:szCs w:val="20"/>
        </w:rPr>
      </w:pPr>
    </w:p>
    <w:p w14:paraId="79B22F45" w14:textId="77777777" w:rsidR="002F1145" w:rsidRDefault="00360DBE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23"/>
          <w:szCs w:val="23"/>
        </w:rPr>
        <w:t>Dormant:</w:t>
      </w:r>
    </w:p>
    <w:p w14:paraId="43CC6F24" w14:textId="77777777" w:rsidR="002F1145" w:rsidRDefault="002F1145">
      <w:pPr>
        <w:spacing w:line="47" w:lineRule="exact"/>
        <w:rPr>
          <w:sz w:val="20"/>
          <w:szCs w:val="20"/>
        </w:rPr>
      </w:pPr>
    </w:p>
    <w:p w14:paraId="14D08256" w14:textId="77777777" w:rsidR="002F1145" w:rsidRDefault="00360DBE">
      <w:pPr>
        <w:spacing w:line="215" w:lineRule="auto"/>
        <w:ind w:right="700"/>
        <w:rPr>
          <w:sz w:val="20"/>
          <w:szCs w:val="20"/>
        </w:rPr>
      </w:pPr>
      <w:r>
        <w:rPr>
          <w:rFonts w:ascii="Calibri" w:eastAsia="Calibri" w:hAnsi="Calibri" w:cs="Calibri"/>
          <w:sz w:val="23"/>
          <w:szCs w:val="23"/>
        </w:rPr>
        <w:t>Volcanoes which have not recently erupted by which can still erupt.</w:t>
      </w:r>
    </w:p>
    <w:p w14:paraId="1E24D0F2" w14:textId="77777777" w:rsidR="002F1145" w:rsidRDefault="002F1145">
      <w:pPr>
        <w:spacing w:line="273" w:lineRule="exact"/>
        <w:rPr>
          <w:sz w:val="20"/>
          <w:szCs w:val="20"/>
        </w:rPr>
      </w:pPr>
    </w:p>
    <w:p w14:paraId="05709422" w14:textId="77777777" w:rsidR="002F1145" w:rsidRDefault="00360DBE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23"/>
          <w:szCs w:val="23"/>
        </w:rPr>
        <w:t>Extinct:</w:t>
      </w:r>
    </w:p>
    <w:p w14:paraId="4AEF8304" w14:textId="77777777" w:rsidR="002F1145" w:rsidRDefault="002F1145">
      <w:pPr>
        <w:spacing w:line="47" w:lineRule="exact"/>
        <w:rPr>
          <w:sz w:val="20"/>
          <w:szCs w:val="20"/>
        </w:rPr>
      </w:pPr>
    </w:p>
    <w:p w14:paraId="6181FFCD" w14:textId="77777777" w:rsidR="002F1145" w:rsidRDefault="00360DBE">
      <w:pPr>
        <w:spacing w:line="215" w:lineRule="auto"/>
        <w:ind w:right="180"/>
        <w:rPr>
          <w:sz w:val="20"/>
          <w:szCs w:val="20"/>
        </w:rPr>
      </w:pPr>
      <w:r>
        <w:rPr>
          <w:rFonts w:ascii="Calibri" w:eastAsia="Calibri" w:hAnsi="Calibri" w:cs="Calibri"/>
          <w:sz w:val="23"/>
          <w:szCs w:val="23"/>
        </w:rPr>
        <w:t>A volcano which is unlikely to ever erupt again.</w:t>
      </w:r>
    </w:p>
    <w:p w14:paraId="533F4306" w14:textId="77777777" w:rsidR="002F1145" w:rsidRDefault="002F1145">
      <w:pPr>
        <w:sectPr w:rsidR="002F1145">
          <w:type w:val="continuous"/>
          <w:pgSz w:w="15600" w:h="10816" w:orient="landscape"/>
          <w:pgMar w:top="278" w:right="520" w:bottom="0" w:left="200" w:header="0" w:footer="0" w:gutter="0"/>
          <w:cols w:num="2" w:space="720" w:equalWidth="0">
            <w:col w:w="10780" w:space="140"/>
            <w:col w:w="3960"/>
          </w:cols>
        </w:sectPr>
      </w:pPr>
    </w:p>
    <w:p w14:paraId="3CFB1811" w14:textId="77777777" w:rsidR="002F1145" w:rsidRDefault="00360DBE">
      <w:pPr>
        <w:ind w:right="-199"/>
        <w:jc w:val="center"/>
        <w:rPr>
          <w:sz w:val="20"/>
          <w:szCs w:val="20"/>
        </w:rPr>
      </w:pPr>
      <w:bookmarkStart w:id="3" w:name="page4"/>
      <w:bookmarkEnd w:id="3"/>
      <w:r>
        <w:rPr>
          <w:rFonts w:ascii="Calibri" w:eastAsia="Calibri" w:hAnsi="Calibri" w:cs="Calibri"/>
          <w:b/>
          <w:bCs/>
          <w:noProof/>
          <w:sz w:val="23"/>
          <w:szCs w:val="23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03968" behindDoc="1" locked="0" layoutInCell="0" allowOverlap="1" wp14:anchorId="4101E5CB" wp14:editId="00D96894">
                <wp:simplePos x="0" y="0"/>
                <wp:positionH relativeFrom="page">
                  <wp:posOffset>9705340</wp:posOffset>
                </wp:positionH>
                <wp:positionV relativeFrom="page">
                  <wp:posOffset>103505</wp:posOffset>
                </wp:positionV>
                <wp:extent cx="0" cy="321945"/>
                <wp:effectExtent l="0" t="0" r="0" b="0"/>
                <wp:wrapNone/>
                <wp:docPr id="28" name="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32194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023CE9A" id="Shape 28" o:spid="_x0000_s1026" style="position:absolute;z-index:-251712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764.2pt,8.15pt" to="764.2pt,3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" o:allowincell="f" filled="t" strokecolor="#00b050" strokeweight="2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ascii="Calibri" w:eastAsia="Calibri" w:hAnsi="Calibri" w:cs="Calibri"/>
          <w:b/>
          <w:bCs/>
          <w:noProof/>
          <w:sz w:val="23"/>
          <w:szCs w:val="23"/>
          <w:u w:val="single"/>
        </w:rPr>
        <mc:AlternateContent>
          <mc:Choice Requires="wps">
            <w:drawing>
              <wp:anchor distT="0" distB="0" distL="114300" distR="114300" simplePos="0" relativeHeight="251604992" behindDoc="1" locked="0" layoutInCell="0" allowOverlap="1" wp14:anchorId="2F8DA259" wp14:editId="679A0D18">
                <wp:simplePos x="0" y="0"/>
                <wp:positionH relativeFrom="page">
                  <wp:posOffset>106045</wp:posOffset>
                </wp:positionH>
                <wp:positionV relativeFrom="page">
                  <wp:posOffset>116205</wp:posOffset>
                </wp:positionV>
                <wp:extent cx="9611995" cy="0"/>
                <wp:effectExtent l="0" t="0" r="0" b="0"/>
                <wp:wrapNone/>
                <wp:docPr id="29" name="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61199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912C78B" id="Shape 29" o:spid="_x0000_s1026" style="position:absolute;z-index:-251711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8.35pt,9.15pt" to="765.2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" o:allowincell="f" filled="t" strokecolor="#00b050" strokeweight="2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ascii="Calibri" w:eastAsia="Calibri" w:hAnsi="Calibri" w:cs="Calibri"/>
          <w:b/>
          <w:bCs/>
          <w:noProof/>
          <w:sz w:val="23"/>
          <w:szCs w:val="23"/>
          <w:u w:val="single"/>
        </w:rPr>
        <mc:AlternateContent>
          <mc:Choice Requires="wps">
            <w:drawing>
              <wp:anchor distT="0" distB="0" distL="114300" distR="114300" simplePos="0" relativeHeight="251606016" behindDoc="1" locked="0" layoutInCell="0" allowOverlap="1" wp14:anchorId="1BF5321E" wp14:editId="28906358">
                <wp:simplePos x="0" y="0"/>
                <wp:positionH relativeFrom="page">
                  <wp:posOffset>118745</wp:posOffset>
                </wp:positionH>
                <wp:positionV relativeFrom="page">
                  <wp:posOffset>103505</wp:posOffset>
                </wp:positionV>
                <wp:extent cx="0" cy="321945"/>
                <wp:effectExtent l="0" t="0" r="0" b="0"/>
                <wp:wrapNone/>
                <wp:docPr id="30" name="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32194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33419F9" id="Shape 30" o:spid="_x0000_s1026" style="position:absolute;z-index:-251710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9.35pt,8.15pt" to="9.35pt,3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" o:allowincell="f" filled="t" strokecolor="#00b050" strokeweight="2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ascii="Calibri" w:eastAsia="Calibri" w:hAnsi="Calibri" w:cs="Calibri"/>
          <w:b/>
          <w:bCs/>
          <w:noProof/>
          <w:sz w:val="23"/>
          <w:szCs w:val="23"/>
          <w:u w:val="single"/>
        </w:rPr>
        <mc:AlternateContent>
          <mc:Choice Requires="wps">
            <w:drawing>
              <wp:anchor distT="0" distB="0" distL="114300" distR="114300" simplePos="0" relativeHeight="251607040" behindDoc="1" locked="0" layoutInCell="0" allowOverlap="1" wp14:anchorId="463FF485" wp14:editId="1E946C15">
                <wp:simplePos x="0" y="0"/>
                <wp:positionH relativeFrom="page">
                  <wp:posOffset>106045</wp:posOffset>
                </wp:positionH>
                <wp:positionV relativeFrom="page">
                  <wp:posOffset>412750</wp:posOffset>
                </wp:positionV>
                <wp:extent cx="9611995" cy="0"/>
                <wp:effectExtent l="0" t="0" r="0" b="0"/>
                <wp:wrapNone/>
                <wp:docPr id="31" name="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61199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7DF589" id="Shape 31" o:spid="_x0000_s1026" style="position:absolute;z-index:-251709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8.35pt,32.5pt" to="765.2pt,3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" o:allowincell="f" filled="t" strokecolor="#00b050" strokeweight="2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ascii="Calibri" w:eastAsia="Calibri" w:hAnsi="Calibri" w:cs="Calibri"/>
          <w:b/>
          <w:bCs/>
          <w:sz w:val="23"/>
          <w:szCs w:val="23"/>
          <w:u w:val="single"/>
        </w:rPr>
        <w:t>Geography Knowledge Organiser 8.1.4: The Unstable Earth (The effects of a volcanic eruption and PPP)</w:t>
      </w:r>
    </w:p>
    <w:p w14:paraId="07D72AAE" w14:textId="77777777" w:rsidR="002F1145" w:rsidRDefault="00360DB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08064" behindDoc="1" locked="0" layoutInCell="0" allowOverlap="1" wp14:anchorId="3F032C55" wp14:editId="77C89663">
                <wp:simplePos x="0" y="0"/>
                <wp:positionH relativeFrom="column">
                  <wp:posOffset>13970</wp:posOffset>
                </wp:positionH>
                <wp:positionV relativeFrom="paragraph">
                  <wp:posOffset>180975</wp:posOffset>
                </wp:positionV>
                <wp:extent cx="0" cy="6217920"/>
                <wp:effectExtent l="0" t="0" r="0" b="0"/>
                <wp:wrapNone/>
                <wp:docPr id="32" name="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62179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83940A" id="Shape 32" o:spid="_x0000_s1026" style="position:absolute;z-index:-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1pt,14.25pt" to="1.1pt,50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" o:allowincell="f" filled="t" strokecolor="#00b050" strokeweight="2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09088" behindDoc="1" locked="0" layoutInCell="0" allowOverlap="1" wp14:anchorId="653E482D" wp14:editId="2163DC10">
                <wp:simplePos x="0" y="0"/>
                <wp:positionH relativeFrom="column">
                  <wp:posOffset>1270</wp:posOffset>
                </wp:positionH>
                <wp:positionV relativeFrom="paragraph">
                  <wp:posOffset>6386195</wp:posOffset>
                </wp:positionV>
                <wp:extent cx="9602470" cy="0"/>
                <wp:effectExtent l="0" t="0" r="0" b="0"/>
                <wp:wrapNone/>
                <wp:docPr id="33" name="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60247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BFF4F68" id="Shape 33" o:spid="_x0000_s1026" style="position:absolute;z-index:-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1pt,502.85pt" to="756.2pt,50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" o:allowincell="f" filled="t" strokecolor="#00b050" strokeweight="2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10112" behindDoc="1" locked="0" layoutInCell="0" allowOverlap="1" wp14:anchorId="0EFE1301" wp14:editId="442BC1E3">
                <wp:simplePos x="0" y="0"/>
                <wp:positionH relativeFrom="column">
                  <wp:posOffset>3686175</wp:posOffset>
                </wp:positionH>
                <wp:positionV relativeFrom="paragraph">
                  <wp:posOffset>2917190</wp:posOffset>
                </wp:positionV>
                <wp:extent cx="0" cy="3481705"/>
                <wp:effectExtent l="0" t="0" r="0" b="0"/>
                <wp:wrapNone/>
                <wp:docPr id="34" name="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348170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42D190" id="Shape 34" o:spid="_x0000_s1026" style="position:absolute;z-index:-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0.25pt,229.7pt" to="290.25pt,50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" o:allowincell="f" filled="t" strokecolor="#00b050" strokeweight="2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11136" behindDoc="1" locked="0" layoutInCell="0" allowOverlap="1" wp14:anchorId="5DBA07F7" wp14:editId="44D07B27">
                <wp:simplePos x="0" y="0"/>
                <wp:positionH relativeFrom="column">
                  <wp:posOffset>7358380</wp:posOffset>
                </wp:positionH>
                <wp:positionV relativeFrom="paragraph">
                  <wp:posOffset>180975</wp:posOffset>
                </wp:positionV>
                <wp:extent cx="0" cy="6217920"/>
                <wp:effectExtent l="0" t="0" r="0" b="0"/>
                <wp:wrapNone/>
                <wp:docPr id="35" name="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62179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3218071" id="Shape 35" o:spid="_x0000_s1026" style="position:absolute;z-index:-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9.4pt,14.25pt" to="579.4pt,50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" o:allowincell="f" filled="t" strokecolor="#00b050" strokeweight="2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12160" behindDoc="1" locked="0" layoutInCell="0" allowOverlap="1" wp14:anchorId="0D115AA4" wp14:editId="6DCF0663">
                <wp:simplePos x="0" y="0"/>
                <wp:positionH relativeFrom="column">
                  <wp:posOffset>1270</wp:posOffset>
                </wp:positionH>
                <wp:positionV relativeFrom="paragraph">
                  <wp:posOffset>193675</wp:posOffset>
                </wp:positionV>
                <wp:extent cx="9602470" cy="0"/>
                <wp:effectExtent l="0" t="0" r="0" b="0"/>
                <wp:wrapNone/>
                <wp:docPr id="36" name="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60247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560315B" id="Shape 36" o:spid="_x0000_s1026" style="position:absolute;z-index:-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1pt,15.25pt" to="756.2pt,1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" o:allowincell="f" filled="t" strokecolor="#00b050" strokeweight="2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13184" behindDoc="1" locked="0" layoutInCell="0" allowOverlap="1" wp14:anchorId="3A3508BD" wp14:editId="1F9D0F68">
                <wp:simplePos x="0" y="0"/>
                <wp:positionH relativeFrom="column">
                  <wp:posOffset>1270</wp:posOffset>
                </wp:positionH>
                <wp:positionV relativeFrom="paragraph">
                  <wp:posOffset>625475</wp:posOffset>
                </wp:positionV>
                <wp:extent cx="7369810" cy="0"/>
                <wp:effectExtent l="0" t="0" r="0" b="0"/>
                <wp:wrapNone/>
                <wp:docPr id="37" name="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36981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56C5CB1" id="Shape 37" o:spid="_x0000_s1026" style="position:absolute;z-index:-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1pt,49.25pt" to="580.4pt,4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" o:allowincell="f" filled="t" strokecolor="#00b050" strokeweight="2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14208" behindDoc="1" locked="0" layoutInCell="0" allowOverlap="1" wp14:anchorId="6764CCF7" wp14:editId="211804D0">
                <wp:simplePos x="0" y="0"/>
                <wp:positionH relativeFrom="column">
                  <wp:posOffset>7359015</wp:posOffset>
                </wp:positionH>
                <wp:positionV relativeFrom="paragraph">
                  <wp:posOffset>193675</wp:posOffset>
                </wp:positionV>
                <wp:extent cx="2232025" cy="6192520"/>
                <wp:effectExtent l="0" t="0" r="0" b="0"/>
                <wp:wrapNone/>
                <wp:docPr id="38" name="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32025" cy="6192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65567263" id="Shape 38" o:spid="_x0000_s1026" style="position:absolute;margin-left:579.45pt;margin-top:15.25pt;width:175.75pt;height:487.6pt;z-index:-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" o:allowincell="f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15232" behindDoc="1" locked="0" layoutInCell="0" allowOverlap="1" wp14:anchorId="317D5450" wp14:editId="3018561B">
                <wp:simplePos x="0" y="0"/>
                <wp:positionH relativeFrom="column">
                  <wp:posOffset>9591040</wp:posOffset>
                </wp:positionH>
                <wp:positionV relativeFrom="paragraph">
                  <wp:posOffset>180975</wp:posOffset>
                </wp:positionV>
                <wp:extent cx="0" cy="6217920"/>
                <wp:effectExtent l="0" t="0" r="0" b="0"/>
                <wp:wrapNone/>
                <wp:docPr id="39" name="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62179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4E6F612" id="Shape 39" o:spid="_x0000_s1026" style="position:absolute;z-index:-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55.2pt,14.25pt" to="755.2pt,50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" o:allowincell="f" filled="t" strokecolor="#00b050" strokeweight="2pt">
                <v:stroke joinstyle="miter"/>
                <o:lock v:ext="edit" shapetype="f"/>
              </v:line>
            </w:pict>
          </mc:Fallback>
        </mc:AlternateContent>
      </w:r>
    </w:p>
    <w:p w14:paraId="648D1B44" w14:textId="77777777" w:rsidR="002F1145" w:rsidRDefault="002F1145">
      <w:pPr>
        <w:sectPr w:rsidR="002F1145">
          <w:pgSz w:w="15600" w:h="10800" w:orient="landscape"/>
          <w:pgMar w:top="278" w:right="520" w:bottom="0" w:left="180" w:header="0" w:footer="0" w:gutter="0"/>
          <w:cols w:space="720" w:equalWidth="0">
            <w:col w:w="14900"/>
          </w:cols>
        </w:sectPr>
      </w:pPr>
    </w:p>
    <w:p w14:paraId="145BF98A" w14:textId="77777777" w:rsidR="002F1145" w:rsidRDefault="002F1145">
      <w:pPr>
        <w:spacing w:line="369" w:lineRule="exact"/>
        <w:rPr>
          <w:sz w:val="20"/>
          <w:szCs w:val="20"/>
        </w:rPr>
      </w:pPr>
    </w:p>
    <w:p w14:paraId="2780E3F3" w14:textId="77777777" w:rsidR="002F1145" w:rsidRDefault="00360DBE">
      <w:pPr>
        <w:ind w:left="16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u w:val="single"/>
        </w:rPr>
        <w:t>KPI Name:</w:t>
      </w:r>
    </w:p>
    <w:p w14:paraId="16B59954" w14:textId="77777777" w:rsidR="002F1145" w:rsidRDefault="00360DBE">
      <w:pPr>
        <w:spacing w:line="235" w:lineRule="auto"/>
        <w:ind w:left="160"/>
        <w:rPr>
          <w:sz w:val="20"/>
          <w:szCs w:val="20"/>
        </w:rPr>
      </w:pPr>
      <w:r>
        <w:rPr>
          <w:rFonts w:ascii="Calibri" w:eastAsia="Calibri" w:hAnsi="Calibri" w:cs="Calibri"/>
        </w:rPr>
        <w:t xml:space="preserve">To </w:t>
      </w:r>
      <w:r>
        <w:rPr>
          <w:rFonts w:ascii="Calibri" w:eastAsia="Calibri" w:hAnsi="Calibri" w:cs="Calibri"/>
        </w:rPr>
        <w:t>explain the effects of a volcanic eruption. To be able to describe a case study of a volcanic eruption.</w:t>
      </w:r>
    </w:p>
    <w:p w14:paraId="4FC7D9E5" w14:textId="77777777" w:rsidR="002F1145" w:rsidRDefault="002F1145">
      <w:pPr>
        <w:spacing w:line="149" w:lineRule="exact"/>
        <w:rPr>
          <w:sz w:val="20"/>
          <w:szCs w:val="20"/>
        </w:rPr>
      </w:pPr>
    </w:p>
    <w:p w14:paraId="40FF10BD" w14:textId="77777777" w:rsidR="002F1145" w:rsidRDefault="00360DBE">
      <w:pPr>
        <w:ind w:left="16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u w:val="single"/>
        </w:rPr>
        <w:t>The effects of a volcanic eruption:</w:t>
      </w:r>
    </w:p>
    <w:p w14:paraId="143207BE" w14:textId="77777777" w:rsidR="002F1145" w:rsidRDefault="00360DBE">
      <w:pPr>
        <w:numPr>
          <w:ilvl w:val="0"/>
          <w:numId w:val="5"/>
        </w:numPr>
        <w:tabs>
          <w:tab w:val="left" w:pos="440"/>
        </w:tabs>
        <w:spacing w:line="236" w:lineRule="auto"/>
        <w:ind w:left="440" w:hanging="273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It is important to note that volcanic eruptions can have both </w:t>
      </w:r>
      <w:r>
        <w:rPr>
          <w:rFonts w:ascii="Calibri" w:eastAsia="Calibri" w:hAnsi="Calibri" w:cs="Calibri"/>
          <w:b/>
          <w:bCs/>
        </w:rPr>
        <w:t>positive and negative effects</w:t>
      </w:r>
      <w:r>
        <w:rPr>
          <w:rFonts w:ascii="Calibri" w:eastAsia="Calibri" w:hAnsi="Calibri" w:cs="Calibri"/>
        </w:rPr>
        <w:t>.</w:t>
      </w:r>
    </w:p>
    <w:p w14:paraId="5E5FB8C5" w14:textId="77777777" w:rsidR="002F1145" w:rsidRDefault="00360DBE">
      <w:pPr>
        <w:numPr>
          <w:ilvl w:val="0"/>
          <w:numId w:val="5"/>
        </w:numPr>
        <w:tabs>
          <w:tab w:val="left" w:pos="440"/>
        </w:tabs>
        <w:spacing w:line="235" w:lineRule="auto"/>
        <w:ind w:left="440" w:hanging="273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These effects can also</w:t>
      </w:r>
      <w:r>
        <w:rPr>
          <w:rFonts w:ascii="Calibri" w:eastAsia="Calibri" w:hAnsi="Calibri" w:cs="Calibri"/>
        </w:rPr>
        <w:t xml:space="preserve"> be grouped into economic, social and environmental effects.</w:t>
      </w:r>
    </w:p>
    <w:p w14:paraId="194058FA" w14:textId="77777777" w:rsidR="002F1145" w:rsidRDefault="002F1145">
      <w:pPr>
        <w:spacing w:line="45" w:lineRule="exact"/>
        <w:rPr>
          <w:rFonts w:ascii="Calibri" w:eastAsia="Calibri" w:hAnsi="Calibri" w:cs="Calibri"/>
        </w:rPr>
      </w:pPr>
    </w:p>
    <w:p w14:paraId="54A22884" w14:textId="77777777" w:rsidR="002F1145" w:rsidRDefault="00360DBE">
      <w:pPr>
        <w:numPr>
          <w:ilvl w:val="0"/>
          <w:numId w:val="5"/>
        </w:numPr>
        <w:tabs>
          <w:tab w:val="left" w:pos="440"/>
        </w:tabs>
        <w:spacing w:line="216" w:lineRule="auto"/>
        <w:ind w:left="440" w:right="620" w:hanging="273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The extent of the negative effects on a country often depends on the ability of the country to </w:t>
      </w:r>
      <w:r>
        <w:rPr>
          <w:rFonts w:ascii="Calibri" w:eastAsia="Calibri" w:hAnsi="Calibri" w:cs="Calibri"/>
          <w:b/>
          <w:bCs/>
        </w:rPr>
        <w:t>predict, prepare for and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b/>
          <w:bCs/>
        </w:rPr>
        <w:t xml:space="preserve">protect people from the eruption </w:t>
      </w:r>
      <w:r>
        <w:rPr>
          <w:rFonts w:ascii="Calibri" w:eastAsia="Calibri" w:hAnsi="Calibri" w:cs="Calibri"/>
        </w:rPr>
        <w:t>(</w:t>
      </w:r>
      <w:r>
        <w:rPr>
          <w:rFonts w:ascii="Calibri" w:eastAsia="Calibri" w:hAnsi="Calibri" w:cs="Calibri"/>
          <w:b/>
          <w:bCs/>
        </w:rPr>
        <w:t>PPP</w:t>
      </w:r>
      <w:r>
        <w:rPr>
          <w:rFonts w:ascii="Calibri" w:eastAsia="Calibri" w:hAnsi="Calibri" w:cs="Calibri"/>
        </w:rPr>
        <w:t>).</w:t>
      </w:r>
    </w:p>
    <w:p w14:paraId="6BF9248B" w14:textId="77777777" w:rsidR="002F1145" w:rsidRDefault="002F1145">
      <w:pPr>
        <w:spacing w:line="4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"/>
        <w:gridCol w:w="5780"/>
        <w:gridCol w:w="5760"/>
        <w:gridCol w:w="20"/>
        <w:gridCol w:w="20"/>
      </w:tblGrid>
      <w:tr w:rsidR="002F1145" w14:paraId="7BE78241" w14:textId="77777777">
        <w:trPr>
          <w:trHeight w:val="272"/>
        </w:trPr>
        <w:tc>
          <w:tcPr>
            <w:tcW w:w="40" w:type="dxa"/>
            <w:vAlign w:val="bottom"/>
          </w:tcPr>
          <w:p w14:paraId="4FFBEB78" w14:textId="77777777" w:rsidR="002F1145" w:rsidRDefault="002F1145">
            <w:pPr>
              <w:rPr>
                <w:sz w:val="23"/>
                <w:szCs w:val="23"/>
              </w:rPr>
            </w:pPr>
          </w:p>
        </w:tc>
        <w:tc>
          <w:tcPr>
            <w:tcW w:w="57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0E8547EB" w14:textId="77777777" w:rsidR="002F1145" w:rsidRDefault="00360DBE">
            <w:pPr>
              <w:ind w:left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</w:rPr>
              <w:t>Positive:</w:t>
            </w:r>
          </w:p>
        </w:tc>
        <w:tc>
          <w:tcPr>
            <w:tcW w:w="576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14:paraId="2A24B65F" w14:textId="77777777" w:rsidR="002F1145" w:rsidRDefault="00360DBE">
            <w:pPr>
              <w:ind w:left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</w:rPr>
              <w:t>Negative:</w:t>
            </w:r>
          </w:p>
        </w:tc>
        <w:tc>
          <w:tcPr>
            <w:tcW w:w="20" w:type="dxa"/>
            <w:vAlign w:val="bottom"/>
          </w:tcPr>
          <w:p w14:paraId="5D753699" w14:textId="77777777" w:rsidR="002F1145" w:rsidRDefault="002F1145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14:paraId="74BC6E7C" w14:textId="77777777" w:rsidR="002F1145" w:rsidRDefault="002F1145">
            <w:pPr>
              <w:rPr>
                <w:sz w:val="1"/>
                <w:szCs w:val="1"/>
              </w:rPr>
            </w:pPr>
          </w:p>
        </w:tc>
      </w:tr>
      <w:tr w:rsidR="002F1145" w14:paraId="0ABF13F3" w14:textId="77777777">
        <w:trPr>
          <w:trHeight w:val="259"/>
        </w:trPr>
        <w:tc>
          <w:tcPr>
            <w:tcW w:w="40" w:type="dxa"/>
            <w:vAlign w:val="bottom"/>
          </w:tcPr>
          <w:p w14:paraId="7B7CF783" w14:textId="77777777" w:rsidR="002F1145" w:rsidRDefault="002F1145"/>
        </w:tc>
        <w:tc>
          <w:tcPr>
            <w:tcW w:w="5780" w:type="dxa"/>
            <w:tcBorders>
              <w:right w:val="single" w:sz="8" w:space="0" w:color="auto"/>
            </w:tcBorders>
            <w:vAlign w:val="bottom"/>
          </w:tcPr>
          <w:p w14:paraId="04305F32" w14:textId="77777777" w:rsidR="002F1145" w:rsidRDefault="00360DBE">
            <w:pPr>
              <w:spacing w:line="259" w:lineRule="exact"/>
              <w:ind w:left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 xml:space="preserve">The </w:t>
            </w:r>
            <w:r>
              <w:rPr>
                <w:rFonts w:ascii="Calibri" w:eastAsia="Calibri" w:hAnsi="Calibri" w:cs="Calibri"/>
              </w:rPr>
              <w:t>dramatic scenery created by volcanic eruptions attracts</w:t>
            </w:r>
          </w:p>
        </w:tc>
        <w:tc>
          <w:tcPr>
            <w:tcW w:w="5780" w:type="dxa"/>
            <w:gridSpan w:val="2"/>
            <w:vMerge w:val="restart"/>
            <w:vAlign w:val="bottom"/>
          </w:tcPr>
          <w:p w14:paraId="4EC0A55B" w14:textId="77777777" w:rsidR="002F1145" w:rsidRDefault="00360DBE">
            <w:pPr>
              <w:ind w:left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Lives can be lost.</w:t>
            </w:r>
          </w:p>
        </w:tc>
        <w:tc>
          <w:tcPr>
            <w:tcW w:w="0" w:type="dxa"/>
            <w:vAlign w:val="bottom"/>
          </w:tcPr>
          <w:p w14:paraId="4F9463A2" w14:textId="77777777" w:rsidR="002F1145" w:rsidRDefault="002F1145">
            <w:pPr>
              <w:rPr>
                <w:sz w:val="1"/>
                <w:szCs w:val="1"/>
              </w:rPr>
            </w:pPr>
          </w:p>
        </w:tc>
      </w:tr>
      <w:tr w:rsidR="002F1145" w14:paraId="0D058E4A" w14:textId="77777777">
        <w:trPr>
          <w:trHeight w:val="132"/>
        </w:trPr>
        <w:tc>
          <w:tcPr>
            <w:tcW w:w="40" w:type="dxa"/>
            <w:vAlign w:val="bottom"/>
          </w:tcPr>
          <w:p w14:paraId="5F6CF970" w14:textId="77777777" w:rsidR="002F1145" w:rsidRDefault="002F1145">
            <w:pPr>
              <w:rPr>
                <w:sz w:val="11"/>
                <w:szCs w:val="11"/>
              </w:rPr>
            </w:pPr>
          </w:p>
        </w:tc>
        <w:tc>
          <w:tcPr>
            <w:tcW w:w="5780" w:type="dxa"/>
            <w:vMerge w:val="restart"/>
            <w:tcBorders>
              <w:right w:val="single" w:sz="8" w:space="0" w:color="auto"/>
            </w:tcBorders>
            <w:vAlign w:val="bottom"/>
          </w:tcPr>
          <w:p w14:paraId="72AA2550" w14:textId="77777777" w:rsidR="002F1145" w:rsidRDefault="00360DBE">
            <w:pPr>
              <w:spacing w:line="263" w:lineRule="exact"/>
              <w:ind w:left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tourists. This brings income to an area.</w:t>
            </w:r>
          </w:p>
        </w:tc>
        <w:tc>
          <w:tcPr>
            <w:tcW w:w="5780" w:type="dxa"/>
            <w:gridSpan w:val="2"/>
            <w:vMerge/>
            <w:vAlign w:val="bottom"/>
          </w:tcPr>
          <w:p w14:paraId="04664FEC" w14:textId="77777777" w:rsidR="002F1145" w:rsidRDefault="002F1145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14:paraId="6414CCE6" w14:textId="77777777" w:rsidR="002F1145" w:rsidRDefault="002F1145">
            <w:pPr>
              <w:rPr>
                <w:sz w:val="1"/>
                <w:szCs w:val="1"/>
              </w:rPr>
            </w:pPr>
          </w:p>
        </w:tc>
      </w:tr>
      <w:tr w:rsidR="002F1145" w14:paraId="3C4B4AEB" w14:textId="77777777">
        <w:trPr>
          <w:trHeight w:val="133"/>
        </w:trPr>
        <w:tc>
          <w:tcPr>
            <w:tcW w:w="40" w:type="dxa"/>
            <w:vAlign w:val="bottom"/>
          </w:tcPr>
          <w:p w14:paraId="29307497" w14:textId="77777777" w:rsidR="002F1145" w:rsidRDefault="002F1145">
            <w:pPr>
              <w:rPr>
                <w:sz w:val="11"/>
                <w:szCs w:val="11"/>
              </w:rPr>
            </w:pPr>
          </w:p>
        </w:tc>
        <w:tc>
          <w:tcPr>
            <w:tcW w:w="57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2F5982D" w14:textId="77777777" w:rsidR="002F1145" w:rsidRDefault="002F1145">
            <w:pPr>
              <w:rPr>
                <w:sz w:val="11"/>
                <w:szCs w:val="11"/>
              </w:rPr>
            </w:pPr>
          </w:p>
        </w:tc>
        <w:tc>
          <w:tcPr>
            <w:tcW w:w="5760" w:type="dxa"/>
            <w:tcBorders>
              <w:bottom w:val="single" w:sz="8" w:space="0" w:color="auto"/>
            </w:tcBorders>
            <w:vAlign w:val="bottom"/>
          </w:tcPr>
          <w:p w14:paraId="62DBCF96" w14:textId="77777777" w:rsidR="002F1145" w:rsidRDefault="002F1145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Align w:val="bottom"/>
          </w:tcPr>
          <w:p w14:paraId="25B79425" w14:textId="77777777" w:rsidR="002F1145" w:rsidRDefault="002F1145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14:paraId="0EBB2370" w14:textId="77777777" w:rsidR="002F1145" w:rsidRDefault="002F1145">
            <w:pPr>
              <w:rPr>
                <w:sz w:val="1"/>
                <w:szCs w:val="1"/>
              </w:rPr>
            </w:pPr>
          </w:p>
        </w:tc>
      </w:tr>
      <w:tr w:rsidR="002F1145" w14:paraId="7FBA043A" w14:textId="77777777">
        <w:trPr>
          <w:trHeight w:val="263"/>
        </w:trPr>
        <w:tc>
          <w:tcPr>
            <w:tcW w:w="40" w:type="dxa"/>
            <w:vAlign w:val="bottom"/>
          </w:tcPr>
          <w:p w14:paraId="2F85DAEF" w14:textId="77777777" w:rsidR="002F1145" w:rsidRDefault="002F1145"/>
        </w:tc>
        <w:tc>
          <w:tcPr>
            <w:tcW w:w="5780" w:type="dxa"/>
            <w:tcBorders>
              <w:right w:val="single" w:sz="8" w:space="0" w:color="auto"/>
            </w:tcBorders>
            <w:vAlign w:val="bottom"/>
          </w:tcPr>
          <w:p w14:paraId="3D2CDA31" w14:textId="77777777" w:rsidR="002F1145" w:rsidRDefault="00360DBE">
            <w:pPr>
              <w:spacing w:line="262" w:lineRule="exact"/>
              <w:ind w:left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The lava and ash deposited during an eruption breaks down to</w:t>
            </w:r>
          </w:p>
        </w:tc>
        <w:tc>
          <w:tcPr>
            <w:tcW w:w="5780" w:type="dxa"/>
            <w:gridSpan w:val="2"/>
            <w:vAlign w:val="bottom"/>
          </w:tcPr>
          <w:p w14:paraId="7CBB5BB2" w14:textId="77777777" w:rsidR="002F1145" w:rsidRDefault="00360DBE">
            <w:pPr>
              <w:spacing w:line="262" w:lineRule="exact"/>
              <w:ind w:left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If the ash and mud from a volcanic eruption mix with rain</w:t>
            </w:r>
          </w:p>
        </w:tc>
        <w:tc>
          <w:tcPr>
            <w:tcW w:w="0" w:type="dxa"/>
            <w:vAlign w:val="bottom"/>
          </w:tcPr>
          <w:p w14:paraId="3AB9A9F6" w14:textId="77777777" w:rsidR="002F1145" w:rsidRDefault="002F1145">
            <w:pPr>
              <w:rPr>
                <w:sz w:val="1"/>
                <w:szCs w:val="1"/>
              </w:rPr>
            </w:pPr>
          </w:p>
        </w:tc>
      </w:tr>
      <w:tr w:rsidR="002F1145" w14:paraId="7129FC6A" w14:textId="77777777">
        <w:trPr>
          <w:trHeight w:val="264"/>
        </w:trPr>
        <w:tc>
          <w:tcPr>
            <w:tcW w:w="40" w:type="dxa"/>
            <w:vAlign w:val="bottom"/>
          </w:tcPr>
          <w:p w14:paraId="1E411850" w14:textId="77777777" w:rsidR="002F1145" w:rsidRDefault="002F1145"/>
        </w:tc>
        <w:tc>
          <w:tcPr>
            <w:tcW w:w="5780" w:type="dxa"/>
            <w:tcBorders>
              <w:right w:val="single" w:sz="8" w:space="0" w:color="auto"/>
            </w:tcBorders>
            <w:vAlign w:val="bottom"/>
          </w:tcPr>
          <w:p w14:paraId="424E76A0" w14:textId="77777777" w:rsidR="002F1145" w:rsidRDefault="00360DBE">
            <w:pPr>
              <w:spacing w:line="263" w:lineRule="exact"/>
              <w:ind w:left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provide valuable nutrients for the soil. This creates very fertile</w:t>
            </w:r>
          </w:p>
        </w:tc>
        <w:tc>
          <w:tcPr>
            <w:tcW w:w="5780" w:type="dxa"/>
            <w:gridSpan w:val="2"/>
            <w:vAlign w:val="bottom"/>
          </w:tcPr>
          <w:p w14:paraId="5729AF7E" w14:textId="77777777" w:rsidR="002F1145" w:rsidRDefault="00360DBE">
            <w:pPr>
              <w:spacing w:line="263" w:lineRule="exact"/>
              <w:ind w:left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water or melting snow, fast moving mudflows are created.</w:t>
            </w:r>
          </w:p>
        </w:tc>
        <w:tc>
          <w:tcPr>
            <w:tcW w:w="0" w:type="dxa"/>
            <w:vAlign w:val="bottom"/>
          </w:tcPr>
          <w:p w14:paraId="753E46AB" w14:textId="77777777" w:rsidR="002F1145" w:rsidRDefault="002F1145">
            <w:pPr>
              <w:rPr>
                <w:sz w:val="1"/>
                <w:szCs w:val="1"/>
              </w:rPr>
            </w:pPr>
          </w:p>
        </w:tc>
      </w:tr>
      <w:tr w:rsidR="002F1145" w14:paraId="1B3EA103" w14:textId="77777777">
        <w:trPr>
          <w:trHeight w:val="268"/>
        </w:trPr>
        <w:tc>
          <w:tcPr>
            <w:tcW w:w="40" w:type="dxa"/>
            <w:vAlign w:val="bottom"/>
          </w:tcPr>
          <w:p w14:paraId="72C556BB" w14:textId="77777777" w:rsidR="002F1145" w:rsidRDefault="002F1145">
            <w:pPr>
              <w:rPr>
                <w:sz w:val="23"/>
                <w:szCs w:val="23"/>
              </w:rPr>
            </w:pPr>
          </w:p>
        </w:tc>
        <w:tc>
          <w:tcPr>
            <w:tcW w:w="5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79D3740" w14:textId="77777777" w:rsidR="002F1145" w:rsidRDefault="00360DBE">
            <w:pPr>
              <w:spacing w:line="263" w:lineRule="exact"/>
              <w:ind w:left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soil which is good for agriculture</w:t>
            </w:r>
          </w:p>
        </w:tc>
        <w:tc>
          <w:tcPr>
            <w:tcW w:w="5760" w:type="dxa"/>
            <w:tcBorders>
              <w:bottom w:val="single" w:sz="8" w:space="0" w:color="auto"/>
            </w:tcBorders>
            <w:vAlign w:val="bottom"/>
          </w:tcPr>
          <w:p w14:paraId="055D5AB6" w14:textId="77777777" w:rsidR="002F1145" w:rsidRDefault="00360DBE">
            <w:pPr>
              <w:spacing w:line="263" w:lineRule="exact"/>
              <w:ind w:left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These flows are called lahars.</w:t>
            </w:r>
          </w:p>
        </w:tc>
        <w:tc>
          <w:tcPr>
            <w:tcW w:w="20" w:type="dxa"/>
            <w:vAlign w:val="bottom"/>
          </w:tcPr>
          <w:p w14:paraId="696D9E07" w14:textId="77777777" w:rsidR="002F1145" w:rsidRDefault="002F1145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14:paraId="2D546F4D" w14:textId="77777777" w:rsidR="002F1145" w:rsidRDefault="002F1145">
            <w:pPr>
              <w:rPr>
                <w:sz w:val="1"/>
                <w:szCs w:val="1"/>
              </w:rPr>
            </w:pPr>
          </w:p>
        </w:tc>
      </w:tr>
      <w:tr w:rsidR="002F1145" w14:paraId="69CDE5CA" w14:textId="77777777">
        <w:trPr>
          <w:trHeight w:val="276"/>
        </w:trPr>
        <w:tc>
          <w:tcPr>
            <w:tcW w:w="40" w:type="dxa"/>
            <w:vAlign w:val="bottom"/>
          </w:tcPr>
          <w:p w14:paraId="4CB3A0DE" w14:textId="77777777" w:rsidR="002F1145" w:rsidRDefault="002F1145">
            <w:pPr>
              <w:rPr>
                <w:sz w:val="23"/>
                <w:szCs w:val="23"/>
              </w:rPr>
            </w:pPr>
          </w:p>
        </w:tc>
        <w:tc>
          <w:tcPr>
            <w:tcW w:w="5780" w:type="dxa"/>
            <w:tcBorders>
              <w:right w:val="single" w:sz="8" w:space="0" w:color="auto"/>
            </w:tcBorders>
            <w:vAlign w:val="bottom"/>
          </w:tcPr>
          <w:p w14:paraId="222F4801" w14:textId="77777777" w:rsidR="002F1145" w:rsidRDefault="00360DBE">
            <w:pPr>
              <w:ind w:left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 xml:space="preserve">The high level of heat and activity close to a </w:t>
            </w:r>
            <w:r>
              <w:rPr>
                <w:rFonts w:ascii="Calibri" w:eastAsia="Calibri" w:hAnsi="Calibri" w:cs="Calibri"/>
              </w:rPr>
              <w:t>volcano can</w:t>
            </w:r>
          </w:p>
        </w:tc>
        <w:tc>
          <w:tcPr>
            <w:tcW w:w="5780" w:type="dxa"/>
            <w:gridSpan w:val="2"/>
            <w:vAlign w:val="bottom"/>
          </w:tcPr>
          <w:p w14:paraId="0AEA22A9" w14:textId="77777777" w:rsidR="002F1145" w:rsidRDefault="00360DBE">
            <w:pPr>
              <w:ind w:left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Lava flows and lahars can destroy settlements and areas of</w:t>
            </w:r>
          </w:p>
        </w:tc>
        <w:tc>
          <w:tcPr>
            <w:tcW w:w="0" w:type="dxa"/>
            <w:vAlign w:val="bottom"/>
          </w:tcPr>
          <w:p w14:paraId="53406E22" w14:textId="77777777" w:rsidR="002F1145" w:rsidRDefault="002F1145">
            <w:pPr>
              <w:rPr>
                <w:sz w:val="1"/>
                <w:szCs w:val="1"/>
              </w:rPr>
            </w:pPr>
          </w:p>
        </w:tc>
      </w:tr>
      <w:tr w:rsidR="002F1145" w14:paraId="3D05895D" w14:textId="77777777">
        <w:trPr>
          <w:trHeight w:val="271"/>
        </w:trPr>
        <w:tc>
          <w:tcPr>
            <w:tcW w:w="40" w:type="dxa"/>
            <w:tcBorders>
              <w:bottom w:val="single" w:sz="8" w:space="0" w:color="00B050"/>
            </w:tcBorders>
            <w:vAlign w:val="bottom"/>
          </w:tcPr>
          <w:p w14:paraId="1AF5759D" w14:textId="77777777" w:rsidR="002F1145" w:rsidRDefault="002F1145">
            <w:pPr>
              <w:rPr>
                <w:sz w:val="23"/>
                <w:szCs w:val="23"/>
              </w:rPr>
            </w:pPr>
          </w:p>
        </w:tc>
        <w:tc>
          <w:tcPr>
            <w:tcW w:w="5780" w:type="dxa"/>
            <w:tcBorders>
              <w:bottom w:val="single" w:sz="8" w:space="0" w:color="00B050"/>
              <w:right w:val="single" w:sz="8" w:space="0" w:color="auto"/>
            </w:tcBorders>
            <w:vAlign w:val="bottom"/>
          </w:tcPr>
          <w:p w14:paraId="55ADCBD8" w14:textId="77777777" w:rsidR="002F1145" w:rsidRDefault="00360DBE">
            <w:pPr>
              <w:spacing w:line="263" w:lineRule="exact"/>
              <w:ind w:left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provide opportunities for generating geothermal energy.</w:t>
            </w:r>
          </w:p>
        </w:tc>
        <w:tc>
          <w:tcPr>
            <w:tcW w:w="5780" w:type="dxa"/>
            <w:gridSpan w:val="2"/>
            <w:tcBorders>
              <w:bottom w:val="single" w:sz="8" w:space="0" w:color="00B050"/>
            </w:tcBorders>
            <w:vAlign w:val="bottom"/>
          </w:tcPr>
          <w:p w14:paraId="07720613" w14:textId="77777777" w:rsidR="002F1145" w:rsidRDefault="00360DBE">
            <w:pPr>
              <w:spacing w:line="263" w:lineRule="exact"/>
              <w:ind w:left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woodland or agriculture.</w:t>
            </w:r>
          </w:p>
        </w:tc>
        <w:tc>
          <w:tcPr>
            <w:tcW w:w="0" w:type="dxa"/>
            <w:vAlign w:val="bottom"/>
          </w:tcPr>
          <w:p w14:paraId="3C5FA9E5" w14:textId="77777777" w:rsidR="002F1145" w:rsidRDefault="002F1145">
            <w:pPr>
              <w:rPr>
                <w:sz w:val="1"/>
                <w:szCs w:val="1"/>
              </w:rPr>
            </w:pPr>
          </w:p>
        </w:tc>
      </w:tr>
      <w:tr w:rsidR="002F1145" w14:paraId="1055CB49" w14:textId="77777777">
        <w:trPr>
          <w:trHeight w:val="23"/>
        </w:trPr>
        <w:tc>
          <w:tcPr>
            <w:tcW w:w="40" w:type="dxa"/>
            <w:shd w:val="clear" w:color="auto" w:fill="00B050"/>
            <w:vAlign w:val="bottom"/>
          </w:tcPr>
          <w:p w14:paraId="18738017" w14:textId="77777777" w:rsidR="002F1145" w:rsidRDefault="002F1145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780" w:type="dxa"/>
            <w:tcBorders>
              <w:right w:val="single" w:sz="8" w:space="0" w:color="00B050"/>
            </w:tcBorders>
            <w:shd w:val="clear" w:color="auto" w:fill="00B050"/>
            <w:vAlign w:val="bottom"/>
          </w:tcPr>
          <w:p w14:paraId="2205BAE3" w14:textId="77777777" w:rsidR="002F1145" w:rsidRDefault="002F1145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760" w:type="dxa"/>
            <w:shd w:val="clear" w:color="auto" w:fill="00B050"/>
            <w:vAlign w:val="bottom"/>
          </w:tcPr>
          <w:p w14:paraId="50DF69B6" w14:textId="77777777" w:rsidR="002F1145" w:rsidRDefault="002F1145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shd w:val="clear" w:color="auto" w:fill="00B050"/>
            <w:vAlign w:val="bottom"/>
          </w:tcPr>
          <w:p w14:paraId="25E73D64" w14:textId="77777777" w:rsidR="002F1145" w:rsidRDefault="002F1145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14:paraId="332AE9BD" w14:textId="77777777" w:rsidR="002F1145" w:rsidRDefault="002F1145">
            <w:pPr>
              <w:spacing w:line="20" w:lineRule="exact"/>
              <w:rPr>
                <w:sz w:val="1"/>
                <w:szCs w:val="1"/>
              </w:rPr>
            </w:pPr>
          </w:p>
        </w:tc>
      </w:tr>
    </w:tbl>
    <w:p w14:paraId="466457E8" w14:textId="77777777" w:rsidR="002F1145" w:rsidRDefault="002F1145">
      <w:pPr>
        <w:spacing w:line="1" w:lineRule="exact"/>
        <w:rPr>
          <w:sz w:val="20"/>
          <w:szCs w:val="20"/>
        </w:rPr>
      </w:pPr>
    </w:p>
    <w:tbl>
      <w:tblPr>
        <w:tblW w:w="0" w:type="auto"/>
        <w:tblInd w:w="16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40"/>
        <w:gridCol w:w="2440"/>
        <w:gridCol w:w="5080"/>
        <w:gridCol w:w="420"/>
        <w:gridCol w:w="20"/>
      </w:tblGrid>
      <w:tr w:rsidR="002F1145" w14:paraId="168BCC71" w14:textId="77777777">
        <w:trPr>
          <w:trHeight w:val="276"/>
        </w:trPr>
        <w:tc>
          <w:tcPr>
            <w:tcW w:w="3340" w:type="dxa"/>
            <w:tcBorders>
              <w:bottom w:val="single" w:sz="8" w:space="0" w:color="auto"/>
            </w:tcBorders>
            <w:vAlign w:val="bottom"/>
          </w:tcPr>
          <w:p w14:paraId="128D3574" w14:textId="77777777" w:rsidR="002F1145" w:rsidRDefault="00360DBE">
            <w:pPr>
              <w:spacing w:line="256" w:lineRule="exac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</w:rPr>
              <w:t>Mount St. Helens, USA, 1980: (MDC)</w:t>
            </w:r>
          </w:p>
        </w:tc>
        <w:tc>
          <w:tcPr>
            <w:tcW w:w="2440" w:type="dxa"/>
            <w:vAlign w:val="bottom"/>
          </w:tcPr>
          <w:p w14:paraId="4E485245" w14:textId="77777777" w:rsidR="002F1145" w:rsidRDefault="002F1145">
            <w:pPr>
              <w:rPr>
                <w:sz w:val="23"/>
                <w:szCs w:val="23"/>
              </w:rPr>
            </w:pPr>
          </w:p>
        </w:tc>
        <w:tc>
          <w:tcPr>
            <w:tcW w:w="5080" w:type="dxa"/>
            <w:tcBorders>
              <w:bottom w:val="single" w:sz="8" w:space="0" w:color="auto"/>
            </w:tcBorders>
            <w:vAlign w:val="bottom"/>
          </w:tcPr>
          <w:p w14:paraId="47890492" w14:textId="77777777" w:rsidR="002F1145" w:rsidRDefault="00360DBE">
            <w:pPr>
              <w:spacing w:line="235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9"/>
              </w:rPr>
              <w:t xml:space="preserve">Nyiragongo, Democratic Republic of Congo, 2002: </w:t>
            </w:r>
            <w:r>
              <w:rPr>
                <w:rFonts w:ascii="Calibri" w:eastAsia="Calibri" w:hAnsi="Calibri" w:cs="Calibri"/>
                <w:b/>
                <w:bCs/>
                <w:w w:val="99"/>
              </w:rPr>
              <w:t>(LDC)</w:t>
            </w:r>
          </w:p>
        </w:tc>
        <w:tc>
          <w:tcPr>
            <w:tcW w:w="420" w:type="dxa"/>
            <w:vAlign w:val="bottom"/>
          </w:tcPr>
          <w:p w14:paraId="6E813744" w14:textId="77777777" w:rsidR="002F1145" w:rsidRDefault="002F1145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14:paraId="6E3230EC" w14:textId="77777777" w:rsidR="002F1145" w:rsidRDefault="002F1145">
            <w:pPr>
              <w:rPr>
                <w:sz w:val="1"/>
                <w:szCs w:val="1"/>
              </w:rPr>
            </w:pPr>
          </w:p>
        </w:tc>
      </w:tr>
      <w:tr w:rsidR="002F1145" w14:paraId="7D0E7C88" w14:textId="77777777">
        <w:trPr>
          <w:trHeight w:val="247"/>
        </w:trPr>
        <w:tc>
          <w:tcPr>
            <w:tcW w:w="5780" w:type="dxa"/>
            <w:gridSpan w:val="2"/>
            <w:vAlign w:val="bottom"/>
          </w:tcPr>
          <w:p w14:paraId="0C2EC486" w14:textId="77777777" w:rsidR="002F1145" w:rsidRDefault="00360DBE">
            <w:pPr>
              <w:spacing w:line="247" w:lineRule="exac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In 1980, Mount St. Helens, a composite volcano in a rural</w:t>
            </w:r>
          </w:p>
        </w:tc>
        <w:tc>
          <w:tcPr>
            <w:tcW w:w="5500" w:type="dxa"/>
            <w:gridSpan w:val="2"/>
            <w:vAlign w:val="bottom"/>
          </w:tcPr>
          <w:p w14:paraId="7936085E" w14:textId="77777777" w:rsidR="002F1145" w:rsidRDefault="00360DBE">
            <w:pPr>
              <w:spacing w:line="229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In 2002, Nyiragongo, a composite volcano near the of Goma</w:t>
            </w:r>
          </w:p>
        </w:tc>
        <w:tc>
          <w:tcPr>
            <w:tcW w:w="0" w:type="dxa"/>
            <w:vAlign w:val="bottom"/>
          </w:tcPr>
          <w:p w14:paraId="28EBE720" w14:textId="77777777" w:rsidR="002F1145" w:rsidRDefault="002F1145">
            <w:pPr>
              <w:rPr>
                <w:sz w:val="1"/>
                <w:szCs w:val="1"/>
              </w:rPr>
            </w:pPr>
          </w:p>
        </w:tc>
      </w:tr>
      <w:tr w:rsidR="002F1145" w14:paraId="249858B3" w14:textId="77777777">
        <w:trPr>
          <w:trHeight w:val="220"/>
        </w:trPr>
        <w:tc>
          <w:tcPr>
            <w:tcW w:w="5780" w:type="dxa"/>
            <w:gridSpan w:val="2"/>
            <w:vMerge w:val="restart"/>
            <w:vAlign w:val="bottom"/>
          </w:tcPr>
          <w:p w14:paraId="2FCC594E" w14:textId="77777777" w:rsidR="002F1145" w:rsidRDefault="00360DBE">
            <w:pPr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area in the Northeast of the USA, erupted.</w:t>
            </w:r>
          </w:p>
        </w:tc>
        <w:tc>
          <w:tcPr>
            <w:tcW w:w="5500" w:type="dxa"/>
            <w:gridSpan w:val="2"/>
            <w:vAlign w:val="bottom"/>
          </w:tcPr>
          <w:p w14:paraId="4D8ACE64" w14:textId="77777777" w:rsidR="002F1145" w:rsidRDefault="00360DBE">
            <w:pPr>
              <w:spacing w:line="220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in the DRC, erupted, causing lava to flow into its city centre.</w:t>
            </w:r>
          </w:p>
        </w:tc>
        <w:tc>
          <w:tcPr>
            <w:tcW w:w="0" w:type="dxa"/>
            <w:vAlign w:val="bottom"/>
          </w:tcPr>
          <w:p w14:paraId="611CAFFD" w14:textId="77777777" w:rsidR="002F1145" w:rsidRDefault="002F1145">
            <w:pPr>
              <w:rPr>
                <w:sz w:val="1"/>
                <w:szCs w:val="1"/>
              </w:rPr>
            </w:pPr>
          </w:p>
        </w:tc>
      </w:tr>
      <w:tr w:rsidR="002F1145" w14:paraId="2EFC1053" w14:textId="77777777">
        <w:trPr>
          <w:trHeight w:val="76"/>
        </w:trPr>
        <w:tc>
          <w:tcPr>
            <w:tcW w:w="5780" w:type="dxa"/>
            <w:gridSpan w:val="2"/>
            <w:vMerge/>
            <w:vAlign w:val="bottom"/>
          </w:tcPr>
          <w:p w14:paraId="038F9210" w14:textId="77777777" w:rsidR="002F1145" w:rsidRDefault="002F1145">
            <w:pPr>
              <w:rPr>
                <w:sz w:val="6"/>
                <w:szCs w:val="6"/>
              </w:rPr>
            </w:pPr>
          </w:p>
        </w:tc>
        <w:tc>
          <w:tcPr>
            <w:tcW w:w="5080" w:type="dxa"/>
            <w:vAlign w:val="bottom"/>
          </w:tcPr>
          <w:p w14:paraId="35E32AC8" w14:textId="77777777" w:rsidR="002F1145" w:rsidRDefault="002F1145">
            <w:pPr>
              <w:rPr>
                <w:sz w:val="6"/>
                <w:szCs w:val="6"/>
              </w:rPr>
            </w:pPr>
          </w:p>
        </w:tc>
        <w:tc>
          <w:tcPr>
            <w:tcW w:w="420" w:type="dxa"/>
            <w:vAlign w:val="bottom"/>
          </w:tcPr>
          <w:p w14:paraId="66ED129F" w14:textId="77777777" w:rsidR="002F1145" w:rsidRDefault="002F1145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14:paraId="2FF0410B" w14:textId="77777777" w:rsidR="002F1145" w:rsidRDefault="002F1145">
            <w:pPr>
              <w:rPr>
                <w:sz w:val="1"/>
                <w:szCs w:val="1"/>
              </w:rPr>
            </w:pPr>
          </w:p>
        </w:tc>
      </w:tr>
      <w:tr w:rsidR="002F1145" w14:paraId="2E9574CA" w14:textId="77777777">
        <w:trPr>
          <w:trHeight w:val="399"/>
        </w:trPr>
        <w:tc>
          <w:tcPr>
            <w:tcW w:w="5780" w:type="dxa"/>
            <w:gridSpan w:val="2"/>
            <w:vMerge w:val="restart"/>
            <w:vAlign w:val="bottom"/>
          </w:tcPr>
          <w:p w14:paraId="170B0504" w14:textId="77777777" w:rsidR="002F1145" w:rsidRDefault="00360DBE">
            <w:pPr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</w:rPr>
              <w:t>Effects:</w:t>
            </w:r>
          </w:p>
        </w:tc>
        <w:tc>
          <w:tcPr>
            <w:tcW w:w="5500" w:type="dxa"/>
            <w:gridSpan w:val="2"/>
            <w:vAlign w:val="bottom"/>
          </w:tcPr>
          <w:p w14:paraId="1CCC1B29" w14:textId="77777777" w:rsidR="002F1145" w:rsidRDefault="00360DBE">
            <w:pPr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</w:rPr>
              <w:t>Effects:</w:t>
            </w:r>
          </w:p>
        </w:tc>
        <w:tc>
          <w:tcPr>
            <w:tcW w:w="0" w:type="dxa"/>
            <w:vAlign w:val="bottom"/>
          </w:tcPr>
          <w:p w14:paraId="5D3AA9EB" w14:textId="77777777" w:rsidR="002F1145" w:rsidRDefault="002F1145">
            <w:pPr>
              <w:rPr>
                <w:sz w:val="1"/>
                <w:szCs w:val="1"/>
              </w:rPr>
            </w:pPr>
          </w:p>
        </w:tc>
      </w:tr>
      <w:tr w:rsidR="002F1145" w14:paraId="3EB98EC6" w14:textId="77777777">
        <w:trPr>
          <w:trHeight w:val="129"/>
        </w:trPr>
        <w:tc>
          <w:tcPr>
            <w:tcW w:w="5780" w:type="dxa"/>
            <w:gridSpan w:val="2"/>
            <w:vMerge/>
            <w:vAlign w:val="bottom"/>
          </w:tcPr>
          <w:p w14:paraId="36AE29BF" w14:textId="77777777" w:rsidR="002F1145" w:rsidRDefault="002F1145">
            <w:pPr>
              <w:rPr>
                <w:sz w:val="11"/>
                <w:szCs w:val="11"/>
              </w:rPr>
            </w:pPr>
          </w:p>
        </w:tc>
        <w:tc>
          <w:tcPr>
            <w:tcW w:w="5500" w:type="dxa"/>
            <w:gridSpan w:val="2"/>
            <w:vMerge w:val="restart"/>
            <w:vAlign w:val="bottom"/>
          </w:tcPr>
          <w:p w14:paraId="52845F59" w14:textId="77777777" w:rsidR="002F1145" w:rsidRDefault="00360DBE">
            <w:pPr>
              <w:spacing w:line="238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-  Roughly 130,000 people were made homeless.</w:t>
            </w:r>
          </w:p>
        </w:tc>
        <w:tc>
          <w:tcPr>
            <w:tcW w:w="0" w:type="dxa"/>
            <w:vAlign w:val="bottom"/>
          </w:tcPr>
          <w:p w14:paraId="3B4AC6CE" w14:textId="77777777" w:rsidR="002F1145" w:rsidRDefault="002F1145">
            <w:pPr>
              <w:rPr>
                <w:sz w:val="1"/>
                <w:szCs w:val="1"/>
              </w:rPr>
            </w:pPr>
          </w:p>
        </w:tc>
      </w:tr>
      <w:tr w:rsidR="002F1145" w14:paraId="29AE5E0B" w14:textId="77777777">
        <w:trPr>
          <w:trHeight w:val="108"/>
        </w:trPr>
        <w:tc>
          <w:tcPr>
            <w:tcW w:w="5780" w:type="dxa"/>
            <w:gridSpan w:val="2"/>
            <w:vMerge w:val="restart"/>
            <w:vAlign w:val="bottom"/>
          </w:tcPr>
          <w:p w14:paraId="6FA715C6" w14:textId="77777777" w:rsidR="002F1145" w:rsidRDefault="00360DBE">
            <w:pPr>
              <w:spacing w:line="263" w:lineRule="exac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-  More then 200 homes were destroyed.</w:t>
            </w:r>
          </w:p>
        </w:tc>
        <w:tc>
          <w:tcPr>
            <w:tcW w:w="5500" w:type="dxa"/>
            <w:gridSpan w:val="2"/>
            <w:vMerge/>
            <w:vAlign w:val="bottom"/>
          </w:tcPr>
          <w:p w14:paraId="77FB3095" w14:textId="77777777" w:rsidR="002F1145" w:rsidRDefault="002F1145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14:paraId="7A83B471" w14:textId="77777777" w:rsidR="002F1145" w:rsidRDefault="002F1145">
            <w:pPr>
              <w:rPr>
                <w:sz w:val="1"/>
                <w:szCs w:val="1"/>
              </w:rPr>
            </w:pPr>
          </w:p>
        </w:tc>
      </w:tr>
      <w:tr w:rsidR="002F1145" w14:paraId="298AE31B" w14:textId="77777777">
        <w:trPr>
          <w:trHeight w:val="156"/>
        </w:trPr>
        <w:tc>
          <w:tcPr>
            <w:tcW w:w="5780" w:type="dxa"/>
            <w:gridSpan w:val="2"/>
            <w:vMerge/>
            <w:vAlign w:val="bottom"/>
          </w:tcPr>
          <w:p w14:paraId="215AA3BD" w14:textId="77777777" w:rsidR="002F1145" w:rsidRDefault="002F1145">
            <w:pPr>
              <w:rPr>
                <w:sz w:val="13"/>
                <w:szCs w:val="13"/>
              </w:rPr>
            </w:pPr>
          </w:p>
        </w:tc>
        <w:tc>
          <w:tcPr>
            <w:tcW w:w="5500" w:type="dxa"/>
            <w:gridSpan w:val="2"/>
            <w:vMerge w:val="restart"/>
            <w:vAlign w:val="bottom"/>
          </w:tcPr>
          <w:p w14:paraId="2D485809" w14:textId="77777777" w:rsidR="002F1145" w:rsidRDefault="00360DBE">
            <w:pPr>
              <w:spacing w:line="238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-  300,000 people were evacuated from the area.</w:t>
            </w:r>
          </w:p>
        </w:tc>
        <w:tc>
          <w:tcPr>
            <w:tcW w:w="0" w:type="dxa"/>
            <w:vAlign w:val="bottom"/>
          </w:tcPr>
          <w:p w14:paraId="4B662AF5" w14:textId="77777777" w:rsidR="002F1145" w:rsidRDefault="002F1145">
            <w:pPr>
              <w:rPr>
                <w:sz w:val="1"/>
                <w:szCs w:val="1"/>
              </w:rPr>
            </w:pPr>
          </w:p>
        </w:tc>
      </w:tr>
      <w:tr w:rsidR="002F1145" w14:paraId="0AD5E831" w14:textId="77777777">
        <w:trPr>
          <w:trHeight w:val="82"/>
        </w:trPr>
        <w:tc>
          <w:tcPr>
            <w:tcW w:w="5780" w:type="dxa"/>
            <w:gridSpan w:val="2"/>
            <w:vMerge w:val="restart"/>
            <w:vAlign w:val="bottom"/>
          </w:tcPr>
          <w:p w14:paraId="50373E14" w14:textId="77777777" w:rsidR="002F1145" w:rsidRDefault="00360DBE">
            <w:pPr>
              <w:spacing w:line="265" w:lineRule="exac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-  57 died as a result of the eruption.</w:t>
            </w:r>
          </w:p>
        </w:tc>
        <w:tc>
          <w:tcPr>
            <w:tcW w:w="5500" w:type="dxa"/>
            <w:gridSpan w:val="2"/>
            <w:vMerge/>
            <w:vAlign w:val="bottom"/>
          </w:tcPr>
          <w:p w14:paraId="725552BD" w14:textId="77777777" w:rsidR="002F1145" w:rsidRDefault="002F1145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14:paraId="4E5415D2" w14:textId="77777777" w:rsidR="002F1145" w:rsidRDefault="002F1145">
            <w:pPr>
              <w:rPr>
                <w:sz w:val="1"/>
                <w:szCs w:val="1"/>
              </w:rPr>
            </w:pPr>
          </w:p>
        </w:tc>
      </w:tr>
      <w:tr w:rsidR="002F1145" w14:paraId="52B73FEA" w14:textId="77777777">
        <w:trPr>
          <w:trHeight w:val="182"/>
        </w:trPr>
        <w:tc>
          <w:tcPr>
            <w:tcW w:w="5780" w:type="dxa"/>
            <w:gridSpan w:val="2"/>
            <w:vMerge/>
            <w:vAlign w:val="bottom"/>
          </w:tcPr>
          <w:p w14:paraId="4B395D8B" w14:textId="77777777" w:rsidR="002F1145" w:rsidRDefault="002F1145">
            <w:pPr>
              <w:rPr>
                <w:sz w:val="15"/>
                <w:szCs w:val="15"/>
              </w:rPr>
            </w:pPr>
          </w:p>
        </w:tc>
        <w:tc>
          <w:tcPr>
            <w:tcW w:w="5500" w:type="dxa"/>
            <w:gridSpan w:val="2"/>
            <w:vMerge w:val="restart"/>
            <w:vAlign w:val="bottom"/>
          </w:tcPr>
          <w:p w14:paraId="72C66ABF" w14:textId="77777777" w:rsidR="002F1145" w:rsidRDefault="00360DBE">
            <w:pPr>
              <w:spacing w:line="238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 xml:space="preserve">-  Approximately 100 people died as a result of </w:t>
            </w:r>
            <w:r>
              <w:rPr>
                <w:rFonts w:ascii="Calibri" w:eastAsia="Calibri" w:hAnsi="Calibri" w:cs="Calibri"/>
              </w:rPr>
              <w:t>the eruption.</w:t>
            </w:r>
          </w:p>
        </w:tc>
        <w:tc>
          <w:tcPr>
            <w:tcW w:w="0" w:type="dxa"/>
            <w:vAlign w:val="bottom"/>
          </w:tcPr>
          <w:p w14:paraId="40FA05A4" w14:textId="77777777" w:rsidR="002F1145" w:rsidRDefault="002F1145">
            <w:pPr>
              <w:rPr>
                <w:sz w:val="1"/>
                <w:szCs w:val="1"/>
              </w:rPr>
            </w:pPr>
          </w:p>
        </w:tc>
      </w:tr>
      <w:tr w:rsidR="002F1145" w14:paraId="717C246E" w14:textId="77777777">
        <w:trPr>
          <w:trHeight w:val="55"/>
        </w:trPr>
        <w:tc>
          <w:tcPr>
            <w:tcW w:w="5780" w:type="dxa"/>
            <w:gridSpan w:val="2"/>
            <w:vMerge w:val="restart"/>
            <w:vAlign w:val="bottom"/>
          </w:tcPr>
          <w:p w14:paraId="5B1BDDF5" w14:textId="77777777" w:rsidR="002F1145" w:rsidRDefault="00360DBE">
            <w:pPr>
              <w:spacing w:line="263" w:lineRule="exac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-  185 miles of roads and 15 miles of railways were</w:t>
            </w:r>
          </w:p>
        </w:tc>
        <w:tc>
          <w:tcPr>
            <w:tcW w:w="5500" w:type="dxa"/>
            <w:gridSpan w:val="2"/>
            <w:vMerge/>
            <w:vAlign w:val="bottom"/>
          </w:tcPr>
          <w:p w14:paraId="571ED3B3" w14:textId="77777777" w:rsidR="002F1145" w:rsidRDefault="002F1145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14:paraId="54AC4FBF" w14:textId="77777777" w:rsidR="002F1145" w:rsidRDefault="002F1145">
            <w:pPr>
              <w:rPr>
                <w:sz w:val="1"/>
                <w:szCs w:val="1"/>
              </w:rPr>
            </w:pPr>
          </w:p>
        </w:tc>
      </w:tr>
      <w:tr w:rsidR="002F1145" w14:paraId="7BF5159A" w14:textId="77777777">
        <w:trPr>
          <w:trHeight w:val="238"/>
        </w:trPr>
        <w:tc>
          <w:tcPr>
            <w:tcW w:w="5780" w:type="dxa"/>
            <w:gridSpan w:val="2"/>
            <w:vMerge/>
            <w:vAlign w:val="bottom"/>
          </w:tcPr>
          <w:p w14:paraId="428E8C31" w14:textId="77777777" w:rsidR="002F1145" w:rsidRDefault="002F1145">
            <w:pPr>
              <w:rPr>
                <w:sz w:val="20"/>
                <w:szCs w:val="20"/>
              </w:rPr>
            </w:pPr>
          </w:p>
        </w:tc>
        <w:tc>
          <w:tcPr>
            <w:tcW w:w="5500" w:type="dxa"/>
            <w:gridSpan w:val="2"/>
            <w:vAlign w:val="bottom"/>
          </w:tcPr>
          <w:p w14:paraId="71A513EE" w14:textId="77777777" w:rsidR="002F1145" w:rsidRDefault="00360DBE">
            <w:pPr>
              <w:spacing w:line="238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-  The lava destroyed roughly 80% of the city’s infrastructure</w:t>
            </w:r>
          </w:p>
        </w:tc>
        <w:tc>
          <w:tcPr>
            <w:tcW w:w="0" w:type="dxa"/>
            <w:vAlign w:val="bottom"/>
          </w:tcPr>
          <w:p w14:paraId="64FA9362" w14:textId="77777777" w:rsidR="002F1145" w:rsidRDefault="002F1145">
            <w:pPr>
              <w:rPr>
                <w:sz w:val="1"/>
                <w:szCs w:val="1"/>
              </w:rPr>
            </w:pPr>
          </w:p>
        </w:tc>
      </w:tr>
      <w:tr w:rsidR="002F1145" w14:paraId="72D82CC1" w14:textId="77777777">
        <w:trPr>
          <w:trHeight w:val="238"/>
        </w:trPr>
        <w:tc>
          <w:tcPr>
            <w:tcW w:w="5780" w:type="dxa"/>
            <w:gridSpan w:val="2"/>
            <w:vAlign w:val="bottom"/>
          </w:tcPr>
          <w:p w14:paraId="044AB095" w14:textId="77777777" w:rsidR="002F1145" w:rsidRDefault="00360DBE">
            <w:pPr>
              <w:spacing w:line="235" w:lineRule="exact"/>
              <w:ind w:left="2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damaged.</w:t>
            </w:r>
          </w:p>
        </w:tc>
        <w:tc>
          <w:tcPr>
            <w:tcW w:w="5500" w:type="dxa"/>
            <w:gridSpan w:val="2"/>
            <w:vAlign w:val="bottom"/>
          </w:tcPr>
          <w:p w14:paraId="4064EC84" w14:textId="77777777" w:rsidR="002F1145" w:rsidRDefault="00360DBE">
            <w:pPr>
              <w:spacing w:line="238" w:lineRule="exact"/>
              <w:ind w:left="2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(roads, electricity services, sewage pipes).</w:t>
            </w:r>
          </w:p>
        </w:tc>
        <w:tc>
          <w:tcPr>
            <w:tcW w:w="0" w:type="dxa"/>
            <w:vAlign w:val="bottom"/>
          </w:tcPr>
          <w:p w14:paraId="7AD25A1E" w14:textId="77777777" w:rsidR="002F1145" w:rsidRDefault="002F1145">
            <w:pPr>
              <w:rPr>
                <w:sz w:val="1"/>
                <w:szCs w:val="1"/>
              </w:rPr>
            </w:pPr>
          </w:p>
        </w:tc>
      </w:tr>
      <w:tr w:rsidR="002F1145" w14:paraId="6FF7C99D" w14:textId="77777777">
        <w:trPr>
          <w:trHeight w:val="256"/>
        </w:trPr>
        <w:tc>
          <w:tcPr>
            <w:tcW w:w="5780" w:type="dxa"/>
            <w:gridSpan w:val="2"/>
            <w:vAlign w:val="bottom"/>
          </w:tcPr>
          <w:p w14:paraId="6A39CBB1" w14:textId="77777777" w:rsidR="002F1145" w:rsidRDefault="00360DBE">
            <w:pPr>
              <w:spacing w:line="256" w:lineRule="exac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-  Damage to to property was estimated at $1.1 billion.</w:t>
            </w:r>
          </w:p>
        </w:tc>
        <w:tc>
          <w:tcPr>
            <w:tcW w:w="5500" w:type="dxa"/>
            <w:gridSpan w:val="2"/>
            <w:vAlign w:val="bottom"/>
          </w:tcPr>
          <w:p w14:paraId="46482E93" w14:textId="77777777" w:rsidR="002F1145" w:rsidRDefault="00360DBE">
            <w:pPr>
              <w:spacing w:line="238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 xml:space="preserve">-  </w:t>
            </w:r>
            <w:r>
              <w:rPr>
                <w:rFonts w:ascii="Calibri" w:eastAsia="Calibri" w:hAnsi="Calibri" w:cs="Calibri"/>
              </w:rPr>
              <w:t>Cholera and other diseases spread as people did not have</w:t>
            </w:r>
          </w:p>
        </w:tc>
        <w:tc>
          <w:tcPr>
            <w:tcW w:w="0" w:type="dxa"/>
            <w:vAlign w:val="bottom"/>
          </w:tcPr>
          <w:p w14:paraId="5A2F9F1C" w14:textId="77777777" w:rsidR="002F1145" w:rsidRDefault="002F1145">
            <w:pPr>
              <w:rPr>
                <w:sz w:val="1"/>
                <w:szCs w:val="1"/>
              </w:rPr>
            </w:pPr>
          </w:p>
        </w:tc>
      </w:tr>
      <w:tr w:rsidR="002F1145" w14:paraId="22AC9E00" w14:textId="77777777">
        <w:trPr>
          <w:trHeight w:val="220"/>
        </w:trPr>
        <w:tc>
          <w:tcPr>
            <w:tcW w:w="3340" w:type="dxa"/>
            <w:vAlign w:val="bottom"/>
          </w:tcPr>
          <w:p w14:paraId="0FFE8114" w14:textId="77777777" w:rsidR="002F1145" w:rsidRDefault="002F1145">
            <w:pPr>
              <w:rPr>
                <w:sz w:val="19"/>
                <w:szCs w:val="19"/>
              </w:rPr>
            </w:pPr>
          </w:p>
        </w:tc>
        <w:tc>
          <w:tcPr>
            <w:tcW w:w="2440" w:type="dxa"/>
            <w:vAlign w:val="bottom"/>
          </w:tcPr>
          <w:p w14:paraId="31AA8541" w14:textId="77777777" w:rsidR="002F1145" w:rsidRDefault="002F1145">
            <w:pPr>
              <w:rPr>
                <w:sz w:val="19"/>
                <w:szCs w:val="19"/>
              </w:rPr>
            </w:pPr>
          </w:p>
        </w:tc>
        <w:tc>
          <w:tcPr>
            <w:tcW w:w="5500" w:type="dxa"/>
            <w:gridSpan w:val="2"/>
            <w:vAlign w:val="bottom"/>
          </w:tcPr>
          <w:p w14:paraId="75C6CFCC" w14:textId="77777777" w:rsidR="002F1145" w:rsidRDefault="00360DBE">
            <w:pPr>
              <w:spacing w:line="220" w:lineRule="exact"/>
              <w:ind w:left="2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access to clean water.</w:t>
            </w:r>
          </w:p>
        </w:tc>
        <w:tc>
          <w:tcPr>
            <w:tcW w:w="0" w:type="dxa"/>
            <w:vAlign w:val="bottom"/>
          </w:tcPr>
          <w:p w14:paraId="671EC65C" w14:textId="77777777" w:rsidR="002F1145" w:rsidRDefault="002F1145">
            <w:pPr>
              <w:rPr>
                <w:sz w:val="1"/>
                <w:szCs w:val="1"/>
              </w:rPr>
            </w:pPr>
          </w:p>
        </w:tc>
      </w:tr>
      <w:tr w:rsidR="002F1145" w14:paraId="5657E020" w14:textId="77777777">
        <w:trPr>
          <w:trHeight w:val="314"/>
        </w:trPr>
        <w:tc>
          <w:tcPr>
            <w:tcW w:w="5780" w:type="dxa"/>
            <w:gridSpan w:val="2"/>
            <w:vAlign w:val="bottom"/>
          </w:tcPr>
          <w:p w14:paraId="53363307" w14:textId="77777777" w:rsidR="002F1145" w:rsidRDefault="00360DBE">
            <w:pPr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</w:rPr>
              <w:t>Responses and PPP:</w:t>
            </w:r>
          </w:p>
        </w:tc>
        <w:tc>
          <w:tcPr>
            <w:tcW w:w="5500" w:type="dxa"/>
            <w:gridSpan w:val="2"/>
            <w:vMerge w:val="restart"/>
            <w:vAlign w:val="bottom"/>
          </w:tcPr>
          <w:p w14:paraId="615062E4" w14:textId="77777777" w:rsidR="002F1145" w:rsidRDefault="00360DBE">
            <w:pPr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</w:rPr>
              <w:t>Responses and PPP:</w:t>
            </w:r>
          </w:p>
        </w:tc>
        <w:tc>
          <w:tcPr>
            <w:tcW w:w="0" w:type="dxa"/>
            <w:vAlign w:val="bottom"/>
          </w:tcPr>
          <w:p w14:paraId="63EEAC61" w14:textId="77777777" w:rsidR="002F1145" w:rsidRDefault="002F1145">
            <w:pPr>
              <w:rPr>
                <w:sz w:val="1"/>
                <w:szCs w:val="1"/>
              </w:rPr>
            </w:pPr>
          </w:p>
        </w:tc>
      </w:tr>
      <w:tr w:rsidR="002F1145" w14:paraId="221E4132" w14:textId="77777777">
        <w:trPr>
          <w:trHeight w:val="161"/>
        </w:trPr>
        <w:tc>
          <w:tcPr>
            <w:tcW w:w="5780" w:type="dxa"/>
            <w:gridSpan w:val="2"/>
            <w:vMerge w:val="restart"/>
            <w:vAlign w:val="bottom"/>
          </w:tcPr>
          <w:p w14:paraId="043E1222" w14:textId="77777777" w:rsidR="002F1145" w:rsidRDefault="00360DBE">
            <w:pPr>
              <w:spacing w:line="263" w:lineRule="exac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-  Seismographs began closely monitoring the volcano</w:t>
            </w:r>
          </w:p>
        </w:tc>
        <w:tc>
          <w:tcPr>
            <w:tcW w:w="5500" w:type="dxa"/>
            <w:gridSpan w:val="2"/>
            <w:vMerge/>
            <w:vAlign w:val="bottom"/>
          </w:tcPr>
          <w:p w14:paraId="5C4A420B" w14:textId="77777777" w:rsidR="002F1145" w:rsidRDefault="002F1145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14:paraId="27D499D5" w14:textId="77777777" w:rsidR="002F1145" w:rsidRDefault="002F1145">
            <w:pPr>
              <w:rPr>
                <w:sz w:val="1"/>
                <w:szCs w:val="1"/>
              </w:rPr>
            </w:pPr>
          </w:p>
        </w:tc>
      </w:tr>
      <w:tr w:rsidR="002F1145" w14:paraId="2E92610B" w14:textId="77777777">
        <w:trPr>
          <w:trHeight w:val="103"/>
        </w:trPr>
        <w:tc>
          <w:tcPr>
            <w:tcW w:w="5780" w:type="dxa"/>
            <w:gridSpan w:val="2"/>
            <w:vMerge/>
            <w:vAlign w:val="bottom"/>
          </w:tcPr>
          <w:p w14:paraId="7DB7D335" w14:textId="77777777" w:rsidR="002F1145" w:rsidRDefault="002F1145">
            <w:pPr>
              <w:rPr>
                <w:sz w:val="8"/>
                <w:szCs w:val="8"/>
              </w:rPr>
            </w:pPr>
          </w:p>
        </w:tc>
        <w:tc>
          <w:tcPr>
            <w:tcW w:w="5500" w:type="dxa"/>
            <w:gridSpan w:val="2"/>
            <w:vMerge w:val="restart"/>
            <w:vAlign w:val="bottom"/>
          </w:tcPr>
          <w:p w14:paraId="102E935D" w14:textId="77777777" w:rsidR="002F1145" w:rsidRDefault="00360DBE">
            <w:pPr>
              <w:spacing w:line="238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-  Due to unrest in the country, the volcano was not</w:t>
            </w:r>
          </w:p>
        </w:tc>
        <w:tc>
          <w:tcPr>
            <w:tcW w:w="0" w:type="dxa"/>
            <w:vAlign w:val="bottom"/>
          </w:tcPr>
          <w:p w14:paraId="65D81B0B" w14:textId="77777777" w:rsidR="002F1145" w:rsidRDefault="002F1145">
            <w:pPr>
              <w:rPr>
                <w:sz w:val="1"/>
                <w:szCs w:val="1"/>
              </w:rPr>
            </w:pPr>
          </w:p>
        </w:tc>
      </w:tr>
      <w:tr w:rsidR="002F1145" w14:paraId="23EB3414" w14:textId="77777777">
        <w:trPr>
          <w:trHeight w:val="135"/>
        </w:trPr>
        <w:tc>
          <w:tcPr>
            <w:tcW w:w="5780" w:type="dxa"/>
            <w:gridSpan w:val="2"/>
            <w:vMerge w:val="restart"/>
            <w:vAlign w:val="bottom"/>
          </w:tcPr>
          <w:p w14:paraId="40A1B9FD" w14:textId="77777777" w:rsidR="002F1145" w:rsidRDefault="00360DBE">
            <w:pPr>
              <w:spacing w:line="265" w:lineRule="exact"/>
              <w:ind w:left="2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 xml:space="preserve">roughly 3 </w:t>
            </w:r>
            <w:r>
              <w:rPr>
                <w:rFonts w:ascii="Calibri" w:eastAsia="Calibri" w:hAnsi="Calibri" w:cs="Calibri"/>
              </w:rPr>
              <w:t>months before the eruption.</w:t>
            </w:r>
          </w:p>
        </w:tc>
        <w:tc>
          <w:tcPr>
            <w:tcW w:w="5500" w:type="dxa"/>
            <w:gridSpan w:val="2"/>
            <w:vMerge/>
            <w:vAlign w:val="bottom"/>
          </w:tcPr>
          <w:p w14:paraId="1768F455" w14:textId="77777777" w:rsidR="002F1145" w:rsidRDefault="002F1145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14:paraId="3072170E" w14:textId="77777777" w:rsidR="002F1145" w:rsidRDefault="002F1145">
            <w:pPr>
              <w:rPr>
                <w:sz w:val="1"/>
                <w:szCs w:val="1"/>
              </w:rPr>
            </w:pPr>
          </w:p>
        </w:tc>
      </w:tr>
      <w:tr w:rsidR="002F1145" w14:paraId="1D2709E3" w14:textId="77777777">
        <w:trPr>
          <w:trHeight w:val="129"/>
        </w:trPr>
        <w:tc>
          <w:tcPr>
            <w:tcW w:w="5780" w:type="dxa"/>
            <w:gridSpan w:val="2"/>
            <w:vMerge/>
            <w:vAlign w:val="bottom"/>
          </w:tcPr>
          <w:p w14:paraId="11399B64" w14:textId="77777777" w:rsidR="002F1145" w:rsidRDefault="002F1145">
            <w:pPr>
              <w:rPr>
                <w:sz w:val="11"/>
                <w:szCs w:val="11"/>
              </w:rPr>
            </w:pPr>
          </w:p>
        </w:tc>
        <w:tc>
          <w:tcPr>
            <w:tcW w:w="5500" w:type="dxa"/>
            <w:gridSpan w:val="2"/>
            <w:vMerge w:val="restart"/>
            <w:vAlign w:val="bottom"/>
          </w:tcPr>
          <w:p w14:paraId="6A0B00AD" w14:textId="77777777" w:rsidR="002F1145" w:rsidRDefault="00360DBE">
            <w:pPr>
              <w:spacing w:line="238" w:lineRule="exact"/>
              <w:ind w:left="2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properly monitored and the eruption was unexpected.</w:t>
            </w:r>
          </w:p>
        </w:tc>
        <w:tc>
          <w:tcPr>
            <w:tcW w:w="0" w:type="dxa"/>
            <w:vAlign w:val="bottom"/>
          </w:tcPr>
          <w:p w14:paraId="4325D346" w14:textId="77777777" w:rsidR="002F1145" w:rsidRDefault="002F1145">
            <w:pPr>
              <w:rPr>
                <w:sz w:val="1"/>
                <w:szCs w:val="1"/>
              </w:rPr>
            </w:pPr>
          </w:p>
        </w:tc>
      </w:tr>
      <w:tr w:rsidR="002F1145" w14:paraId="03FA0E3A" w14:textId="77777777">
        <w:trPr>
          <w:trHeight w:val="108"/>
        </w:trPr>
        <w:tc>
          <w:tcPr>
            <w:tcW w:w="5780" w:type="dxa"/>
            <w:gridSpan w:val="2"/>
            <w:vMerge w:val="restart"/>
            <w:vAlign w:val="bottom"/>
          </w:tcPr>
          <w:p w14:paraId="7DB2FAB0" w14:textId="77777777" w:rsidR="002F1145" w:rsidRDefault="00360DBE">
            <w:pPr>
              <w:spacing w:line="263" w:lineRule="exac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-  Hundreds of tourists and scientists flocked to the area.</w:t>
            </w:r>
          </w:p>
        </w:tc>
        <w:tc>
          <w:tcPr>
            <w:tcW w:w="5500" w:type="dxa"/>
            <w:gridSpan w:val="2"/>
            <w:vMerge/>
            <w:vAlign w:val="bottom"/>
          </w:tcPr>
          <w:p w14:paraId="56483F1A" w14:textId="77777777" w:rsidR="002F1145" w:rsidRDefault="002F1145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14:paraId="2CA9AA61" w14:textId="77777777" w:rsidR="002F1145" w:rsidRDefault="002F1145">
            <w:pPr>
              <w:rPr>
                <w:sz w:val="1"/>
                <w:szCs w:val="1"/>
              </w:rPr>
            </w:pPr>
          </w:p>
        </w:tc>
      </w:tr>
      <w:tr w:rsidR="002F1145" w14:paraId="2B57087C" w14:textId="77777777">
        <w:trPr>
          <w:trHeight w:val="156"/>
        </w:trPr>
        <w:tc>
          <w:tcPr>
            <w:tcW w:w="5780" w:type="dxa"/>
            <w:gridSpan w:val="2"/>
            <w:vMerge/>
            <w:vAlign w:val="bottom"/>
          </w:tcPr>
          <w:p w14:paraId="2B008962" w14:textId="77777777" w:rsidR="002F1145" w:rsidRDefault="002F1145">
            <w:pPr>
              <w:rPr>
                <w:sz w:val="13"/>
                <w:szCs w:val="13"/>
              </w:rPr>
            </w:pPr>
          </w:p>
        </w:tc>
        <w:tc>
          <w:tcPr>
            <w:tcW w:w="5500" w:type="dxa"/>
            <w:gridSpan w:val="2"/>
            <w:vMerge w:val="restart"/>
            <w:vAlign w:val="bottom"/>
          </w:tcPr>
          <w:p w14:paraId="4EA344ED" w14:textId="77777777" w:rsidR="002F1145" w:rsidRDefault="00360DBE">
            <w:pPr>
              <w:spacing w:line="238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-  There was no clear plan in place in case of an eruption.</w:t>
            </w:r>
          </w:p>
        </w:tc>
        <w:tc>
          <w:tcPr>
            <w:tcW w:w="0" w:type="dxa"/>
            <w:vAlign w:val="bottom"/>
          </w:tcPr>
          <w:p w14:paraId="68980725" w14:textId="77777777" w:rsidR="002F1145" w:rsidRDefault="002F1145">
            <w:pPr>
              <w:rPr>
                <w:sz w:val="1"/>
                <w:szCs w:val="1"/>
              </w:rPr>
            </w:pPr>
          </w:p>
        </w:tc>
      </w:tr>
      <w:tr w:rsidR="002F1145" w14:paraId="46EB2DAA" w14:textId="77777777">
        <w:trPr>
          <w:trHeight w:val="82"/>
        </w:trPr>
        <w:tc>
          <w:tcPr>
            <w:tcW w:w="5780" w:type="dxa"/>
            <w:gridSpan w:val="2"/>
            <w:vMerge w:val="restart"/>
            <w:vAlign w:val="bottom"/>
          </w:tcPr>
          <w:p w14:paraId="44ED420E" w14:textId="77777777" w:rsidR="002F1145" w:rsidRDefault="00360DBE">
            <w:pPr>
              <w:spacing w:line="265" w:lineRule="exact"/>
              <w:ind w:left="2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 xml:space="preserve">However, the government imposed an </w:t>
            </w:r>
            <w:r>
              <w:rPr>
                <w:rFonts w:ascii="Calibri" w:eastAsia="Calibri" w:hAnsi="Calibri" w:cs="Calibri"/>
              </w:rPr>
              <w:t>exclusion zone</w:t>
            </w:r>
          </w:p>
        </w:tc>
        <w:tc>
          <w:tcPr>
            <w:tcW w:w="5500" w:type="dxa"/>
            <w:gridSpan w:val="2"/>
            <w:vMerge/>
            <w:vAlign w:val="bottom"/>
          </w:tcPr>
          <w:p w14:paraId="5D0BF816" w14:textId="77777777" w:rsidR="002F1145" w:rsidRDefault="002F1145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14:paraId="2F395E80" w14:textId="77777777" w:rsidR="002F1145" w:rsidRDefault="002F1145">
            <w:pPr>
              <w:rPr>
                <w:sz w:val="1"/>
                <w:szCs w:val="1"/>
              </w:rPr>
            </w:pPr>
          </w:p>
        </w:tc>
      </w:tr>
      <w:tr w:rsidR="002F1145" w14:paraId="08B29268" w14:textId="77777777">
        <w:trPr>
          <w:trHeight w:val="182"/>
        </w:trPr>
        <w:tc>
          <w:tcPr>
            <w:tcW w:w="5780" w:type="dxa"/>
            <w:gridSpan w:val="2"/>
            <w:vMerge/>
            <w:vAlign w:val="bottom"/>
          </w:tcPr>
          <w:p w14:paraId="4743B271" w14:textId="77777777" w:rsidR="002F1145" w:rsidRDefault="002F1145">
            <w:pPr>
              <w:rPr>
                <w:sz w:val="15"/>
                <w:szCs w:val="15"/>
              </w:rPr>
            </w:pPr>
          </w:p>
        </w:tc>
        <w:tc>
          <w:tcPr>
            <w:tcW w:w="5500" w:type="dxa"/>
            <w:gridSpan w:val="2"/>
            <w:vMerge w:val="restart"/>
            <w:vAlign w:val="bottom"/>
          </w:tcPr>
          <w:p w14:paraId="0B21712C" w14:textId="77777777" w:rsidR="002F1145" w:rsidRDefault="00360DBE">
            <w:pPr>
              <w:spacing w:line="238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-  A huge amount of foreign aid was sent to the DRC to help</w:t>
            </w:r>
          </w:p>
        </w:tc>
        <w:tc>
          <w:tcPr>
            <w:tcW w:w="0" w:type="dxa"/>
            <w:vAlign w:val="bottom"/>
          </w:tcPr>
          <w:p w14:paraId="1CFF497A" w14:textId="77777777" w:rsidR="002F1145" w:rsidRDefault="002F1145">
            <w:pPr>
              <w:rPr>
                <w:sz w:val="1"/>
                <w:szCs w:val="1"/>
              </w:rPr>
            </w:pPr>
          </w:p>
        </w:tc>
      </w:tr>
      <w:tr w:rsidR="002F1145" w14:paraId="41073CF5" w14:textId="77777777">
        <w:trPr>
          <w:trHeight w:val="55"/>
        </w:trPr>
        <w:tc>
          <w:tcPr>
            <w:tcW w:w="5780" w:type="dxa"/>
            <w:gridSpan w:val="2"/>
            <w:vMerge w:val="restart"/>
            <w:vAlign w:val="bottom"/>
          </w:tcPr>
          <w:p w14:paraId="45A76564" w14:textId="77777777" w:rsidR="002F1145" w:rsidRDefault="00360DBE">
            <w:pPr>
              <w:spacing w:line="263" w:lineRule="exact"/>
              <w:ind w:left="2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around the volcano to prevent loss of life.</w:t>
            </w:r>
          </w:p>
        </w:tc>
        <w:tc>
          <w:tcPr>
            <w:tcW w:w="5500" w:type="dxa"/>
            <w:gridSpan w:val="2"/>
            <w:vMerge/>
            <w:vAlign w:val="bottom"/>
          </w:tcPr>
          <w:p w14:paraId="41E97D5A" w14:textId="77777777" w:rsidR="002F1145" w:rsidRDefault="002F1145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14:paraId="357ABF3C" w14:textId="77777777" w:rsidR="002F1145" w:rsidRDefault="002F1145">
            <w:pPr>
              <w:rPr>
                <w:sz w:val="1"/>
                <w:szCs w:val="1"/>
              </w:rPr>
            </w:pPr>
          </w:p>
        </w:tc>
      </w:tr>
      <w:tr w:rsidR="002F1145" w14:paraId="5B2CD736" w14:textId="77777777">
        <w:trPr>
          <w:trHeight w:val="238"/>
        </w:trPr>
        <w:tc>
          <w:tcPr>
            <w:tcW w:w="5780" w:type="dxa"/>
            <w:gridSpan w:val="2"/>
            <w:vMerge/>
            <w:vAlign w:val="bottom"/>
          </w:tcPr>
          <w:p w14:paraId="4DBA6CE1" w14:textId="77777777" w:rsidR="002F1145" w:rsidRDefault="002F1145">
            <w:pPr>
              <w:rPr>
                <w:sz w:val="20"/>
                <w:szCs w:val="20"/>
              </w:rPr>
            </w:pPr>
          </w:p>
        </w:tc>
        <w:tc>
          <w:tcPr>
            <w:tcW w:w="5500" w:type="dxa"/>
            <w:gridSpan w:val="2"/>
            <w:vAlign w:val="bottom"/>
          </w:tcPr>
          <w:p w14:paraId="03EFC078" w14:textId="77777777" w:rsidR="002F1145" w:rsidRDefault="00360DBE">
            <w:pPr>
              <w:spacing w:line="238" w:lineRule="exact"/>
              <w:ind w:left="2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people cope.</w:t>
            </w:r>
          </w:p>
        </w:tc>
        <w:tc>
          <w:tcPr>
            <w:tcW w:w="0" w:type="dxa"/>
            <w:vAlign w:val="bottom"/>
          </w:tcPr>
          <w:p w14:paraId="1FB76F12" w14:textId="77777777" w:rsidR="002F1145" w:rsidRDefault="002F1145">
            <w:pPr>
              <w:rPr>
                <w:sz w:val="1"/>
                <w:szCs w:val="1"/>
              </w:rPr>
            </w:pPr>
          </w:p>
        </w:tc>
      </w:tr>
      <w:tr w:rsidR="002F1145" w14:paraId="7FFB00AA" w14:textId="77777777">
        <w:trPr>
          <w:trHeight w:val="238"/>
        </w:trPr>
        <w:tc>
          <w:tcPr>
            <w:tcW w:w="5780" w:type="dxa"/>
            <w:gridSpan w:val="2"/>
            <w:vAlign w:val="bottom"/>
          </w:tcPr>
          <w:p w14:paraId="62490C01" w14:textId="77777777" w:rsidR="002F1145" w:rsidRDefault="00360DBE">
            <w:pPr>
              <w:spacing w:line="235" w:lineRule="exac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-  The US government issued $950 million in emergency</w:t>
            </w:r>
          </w:p>
        </w:tc>
        <w:tc>
          <w:tcPr>
            <w:tcW w:w="5500" w:type="dxa"/>
            <w:gridSpan w:val="2"/>
            <w:vAlign w:val="bottom"/>
          </w:tcPr>
          <w:p w14:paraId="275E76F4" w14:textId="77777777" w:rsidR="002F1145" w:rsidRDefault="00360DBE">
            <w:pPr>
              <w:spacing w:line="238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 xml:space="preserve">-  It took years for Goma’s economy to recover, even </w:t>
            </w:r>
            <w:r>
              <w:rPr>
                <w:rFonts w:ascii="Calibri" w:eastAsia="Calibri" w:hAnsi="Calibri" w:cs="Calibri"/>
              </w:rPr>
              <w:t>with</w:t>
            </w:r>
          </w:p>
        </w:tc>
        <w:tc>
          <w:tcPr>
            <w:tcW w:w="0" w:type="dxa"/>
            <w:vAlign w:val="bottom"/>
          </w:tcPr>
          <w:p w14:paraId="6E063A64" w14:textId="77777777" w:rsidR="002F1145" w:rsidRDefault="002F1145">
            <w:pPr>
              <w:rPr>
                <w:sz w:val="1"/>
                <w:szCs w:val="1"/>
              </w:rPr>
            </w:pPr>
          </w:p>
        </w:tc>
      </w:tr>
      <w:tr w:rsidR="002F1145" w14:paraId="1EC74AEA" w14:textId="77777777">
        <w:trPr>
          <w:trHeight w:val="262"/>
        </w:trPr>
        <w:tc>
          <w:tcPr>
            <w:tcW w:w="5780" w:type="dxa"/>
            <w:gridSpan w:val="2"/>
            <w:vAlign w:val="bottom"/>
          </w:tcPr>
          <w:p w14:paraId="5B558127" w14:textId="77777777" w:rsidR="002F1145" w:rsidRDefault="00360DBE">
            <w:pPr>
              <w:spacing w:line="261" w:lineRule="exact"/>
              <w:ind w:left="2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funds to help recovery efforts.</w:t>
            </w:r>
          </w:p>
        </w:tc>
        <w:tc>
          <w:tcPr>
            <w:tcW w:w="5500" w:type="dxa"/>
            <w:gridSpan w:val="2"/>
            <w:vAlign w:val="bottom"/>
          </w:tcPr>
          <w:p w14:paraId="7A4897B2" w14:textId="77777777" w:rsidR="002F1145" w:rsidRDefault="00360DBE">
            <w:pPr>
              <w:spacing w:line="238" w:lineRule="exact"/>
              <w:ind w:left="2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the support of aid agencies.</w:t>
            </w:r>
          </w:p>
        </w:tc>
        <w:tc>
          <w:tcPr>
            <w:tcW w:w="0" w:type="dxa"/>
            <w:vAlign w:val="bottom"/>
          </w:tcPr>
          <w:p w14:paraId="4DF08265" w14:textId="77777777" w:rsidR="002F1145" w:rsidRDefault="002F1145">
            <w:pPr>
              <w:rPr>
                <w:sz w:val="1"/>
                <w:szCs w:val="1"/>
              </w:rPr>
            </w:pPr>
          </w:p>
        </w:tc>
      </w:tr>
    </w:tbl>
    <w:p w14:paraId="5E91ADE6" w14:textId="77777777" w:rsidR="002F1145" w:rsidRDefault="00360DBE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14:paraId="15C947EB" w14:textId="77777777" w:rsidR="002F1145" w:rsidRDefault="002F1145">
      <w:pPr>
        <w:spacing w:line="349" w:lineRule="exact"/>
        <w:rPr>
          <w:sz w:val="20"/>
          <w:szCs w:val="20"/>
        </w:rPr>
      </w:pPr>
    </w:p>
    <w:p w14:paraId="65D8C368" w14:textId="77777777" w:rsidR="002F1145" w:rsidRDefault="00360DBE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u w:val="single"/>
        </w:rPr>
        <w:t>Key words and terms:</w:t>
      </w:r>
    </w:p>
    <w:p w14:paraId="47CD6019" w14:textId="77777777" w:rsidR="002F1145" w:rsidRDefault="00360DBE">
      <w:pPr>
        <w:spacing w:line="236" w:lineRule="auto"/>
        <w:rPr>
          <w:sz w:val="20"/>
          <w:szCs w:val="20"/>
        </w:rPr>
      </w:pPr>
      <w:r>
        <w:rPr>
          <w:rFonts w:ascii="Calibri" w:eastAsia="Calibri" w:hAnsi="Calibri" w:cs="Calibri"/>
          <w:b/>
          <w:bCs/>
        </w:rPr>
        <w:t>Economic:</w:t>
      </w:r>
    </w:p>
    <w:p w14:paraId="2CEC6777" w14:textId="77777777" w:rsidR="002F1145" w:rsidRDefault="002F1145">
      <w:pPr>
        <w:spacing w:line="45" w:lineRule="exact"/>
        <w:rPr>
          <w:sz w:val="20"/>
          <w:szCs w:val="20"/>
        </w:rPr>
      </w:pPr>
    </w:p>
    <w:p w14:paraId="044A058B" w14:textId="77777777" w:rsidR="002F1145" w:rsidRDefault="00360DBE">
      <w:pPr>
        <w:spacing w:line="233" w:lineRule="auto"/>
        <w:ind w:right="140"/>
        <w:rPr>
          <w:sz w:val="20"/>
          <w:szCs w:val="20"/>
        </w:rPr>
      </w:pPr>
      <w:r>
        <w:rPr>
          <w:rFonts w:ascii="Calibri" w:eastAsia="Calibri" w:hAnsi="Calibri" w:cs="Calibri"/>
          <w:sz w:val="21"/>
          <w:szCs w:val="21"/>
        </w:rPr>
        <w:t>Anything to do with money or which affects the ability of people or a country to make money.</w:t>
      </w:r>
    </w:p>
    <w:p w14:paraId="26C359A6" w14:textId="77777777" w:rsidR="002F1145" w:rsidRDefault="002F1145">
      <w:pPr>
        <w:spacing w:line="260" w:lineRule="exact"/>
        <w:rPr>
          <w:sz w:val="20"/>
          <w:szCs w:val="20"/>
        </w:rPr>
      </w:pPr>
    </w:p>
    <w:p w14:paraId="2F52F8F7" w14:textId="77777777" w:rsidR="002F1145" w:rsidRDefault="00360DBE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</w:rPr>
        <w:t>Social:</w:t>
      </w:r>
    </w:p>
    <w:p w14:paraId="1D25F665" w14:textId="77777777" w:rsidR="002F1145" w:rsidRDefault="002F1145">
      <w:pPr>
        <w:spacing w:line="44" w:lineRule="exact"/>
        <w:rPr>
          <w:sz w:val="20"/>
          <w:szCs w:val="20"/>
        </w:rPr>
      </w:pPr>
    </w:p>
    <w:p w14:paraId="546A524A" w14:textId="77777777" w:rsidR="002F1145" w:rsidRDefault="00360DBE">
      <w:pPr>
        <w:spacing w:line="216" w:lineRule="auto"/>
        <w:ind w:right="80"/>
        <w:rPr>
          <w:sz w:val="20"/>
          <w:szCs w:val="20"/>
        </w:rPr>
      </w:pPr>
      <w:r>
        <w:rPr>
          <w:rFonts w:ascii="Calibri" w:eastAsia="Calibri" w:hAnsi="Calibri" w:cs="Calibri"/>
        </w:rPr>
        <w:t xml:space="preserve">Anything which affects people and </w:t>
      </w:r>
      <w:r>
        <w:rPr>
          <w:rFonts w:ascii="Calibri" w:eastAsia="Calibri" w:hAnsi="Calibri" w:cs="Calibri"/>
        </w:rPr>
        <w:t>families.</w:t>
      </w:r>
    </w:p>
    <w:p w14:paraId="0DE3B34F" w14:textId="77777777" w:rsidR="002F1145" w:rsidRDefault="002F1145">
      <w:pPr>
        <w:spacing w:line="260" w:lineRule="exact"/>
        <w:rPr>
          <w:sz w:val="20"/>
          <w:szCs w:val="20"/>
        </w:rPr>
      </w:pPr>
    </w:p>
    <w:p w14:paraId="736289AE" w14:textId="77777777" w:rsidR="002F1145" w:rsidRDefault="00360DBE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</w:rPr>
        <w:t>Envrionmental:</w:t>
      </w:r>
    </w:p>
    <w:p w14:paraId="2648C9F4" w14:textId="77777777" w:rsidR="002F1145" w:rsidRDefault="002F1145">
      <w:pPr>
        <w:spacing w:line="44" w:lineRule="exact"/>
        <w:rPr>
          <w:sz w:val="20"/>
          <w:szCs w:val="20"/>
        </w:rPr>
      </w:pPr>
    </w:p>
    <w:p w14:paraId="5178654A" w14:textId="77777777" w:rsidR="002F1145" w:rsidRDefault="00360DBE">
      <w:pPr>
        <w:spacing w:line="226" w:lineRule="auto"/>
        <w:ind w:right="240"/>
        <w:rPr>
          <w:sz w:val="20"/>
          <w:szCs w:val="20"/>
        </w:rPr>
      </w:pPr>
      <w:r>
        <w:rPr>
          <w:rFonts w:ascii="Calibri" w:eastAsia="Calibri" w:hAnsi="Calibri" w:cs="Calibri"/>
          <w:sz w:val="21"/>
          <w:szCs w:val="21"/>
        </w:rPr>
        <w:t>Anything which affects animals, plants or ecosystems in the area.</w:t>
      </w:r>
    </w:p>
    <w:p w14:paraId="12D2A4F2" w14:textId="77777777" w:rsidR="002F1145" w:rsidRDefault="002F1145">
      <w:pPr>
        <w:spacing w:line="260" w:lineRule="exact"/>
        <w:rPr>
          <w:sz w:val="20"/>
          <w:szCs w:val="20"/>
        </w:rPr>
      </w:pPr>
    </w:p>
    <w:p w14:paraId="360EA252" w14:textId="77777777" w:rsidR="002F1145" w:rsidRDefault="00360DBE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</w:rPr>
        <w:t>Prediction:</w:t>
      </w:r>
    </w:p>
    <w:p w14:paraId="6A75E56D" w14:textId="77777777" w:rsidR="002F1145" w:rsidRDefault="002F1145">
      <w:pPr>
        <w:spacing w:line="44" w:lineRule="exact"/>
        <w:rPr>
          <w:sz w:val="20"/>
          <w:szCs w:val="20"/>
        </w:rPr>
      </w:pPr>
    </w:p>
    <w:p w14:paraId="47EF64EF" w14:textId="77777777" w:rsidR="002F1145" w:rsidRDefault="00360DBE">
      <w:pPr>
        <w:spacing w:line="229" w:lineRule="auto"/>
        <w:rPr>
          <w:sz w:val="20"/>
          <w:szCs w:val="20"/>
        </w:rPr>
      </w:pPr>
      <w:r>
        <w:rPr>
          <w:rFonts w:ascii="Calibri" w:eastAsia="Calibri" w:hAnsi="Calibri" w:cs="Calibri"/>
        </w:rPr>
        <w:t xml:space="preserve">Attempting to know when a volcanic eruption will happen. This can be done by measuring </w:t>
      </w:r>
      <w:r>
        <w:rPr>
          <w:rFonts w:ascii="Calibri" w:eastAsia="Calibri" w:hAnsi="Calibri" w:cs="Calibri"/>
          <w:b/>
          <w:bCs/>
        </w:rPr>
        <w:t>earthquakes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b/>
          <w:bCs/>
        </w:rPr>
        <w:t xml:space="preserve"> gas levels </w:t>
      </w:r>
      <w:r>
        <w:rPr>
          <w:rFonts w:ascii="Calibri" w:eastAsia="Calibri" w:hAnsi="Calibri" w:cs="Calibri"/>
        </w:rPr>
        <w:t>around the</w:t>
      </w:r>
      <w:r>
        <w:rPr>
          <w:rFonts w:ascii="Calibri" w:eastAsia="Calibri" w:hAnsi="Calibri" w:cs="Calibri"/>
          <w:b/>
          <w:bCs/>
        </w:rPr>
        <w:t xml:space="preserve"> </w:t>
      </w:r>
      <w:r>
        <w:rPr>
          <w:rFonts w:ascii="Calibri" w:eastAsia="Calibri" w:hAnsi="Calibri" w:cs="Calibri"/>
        </w:rPr>
        <w:t xml:space="preserve">volcano and the </w:t>
      </w:r>
      <w:r>
        <w:rPr>
          <w:rFonts w:ascii="Calibri" w:eastAsia="Calibri" w:hAnsi="Calibri" w:cs="Calibri"/>
          <w:b/>
          <w:bCs/>
        </w:rPr>
        <w:t>temperatures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b/>
          <w:bCs/>
        </w:rPr>
        <w:t>around the volcano</w:t>
      </w:r>
      <w:r>
        <w:rPr>
          <w:rFonts w:ascii="Calibri" w:eastAsia="Calibri" w:hAnsi="Calibri" w:cs="Calibri"/>
        </w:rPr>
        <w:t>.</w:t>
      </w:r>
    </w:p>
    <w:p w14:paraId="45FFF29A" w14:textId="77777777" w:rsidR="002F1145" w:rsidRDefault="002F1145">
      <w:pPr>
        <w:spacing w:line="200" w:lineRule="exact"/>
        <w:rPr>
          <w:sz w:val="20"/>
          <w:szCs w:val="20"/>
        </w:rPr>
      </w:pPr>
    </w:p>
    <w:p w14:paraId="070AC641" w14:textId="77777777" w:rsidR="002F1145" w:rsidRDefault="002F1145">
      <w:pPr>
        <w:spacing w:line="326" w:lineRule="exact"/>
        <w:rPr>
          <w:sz w:val="20"/>
          <w:szCs w:val="20"/>
        </w:rPr>
      </w:pPr>
    </w:p>
    <w:p w14:paraId="436469F4" w14:textId="77777777" w:rsidR="002F1145" w:rsidRDefault="00360DBE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</w:rPr>
        <w:t>Preparation:</w:t>
      </w:r>
    </w:p>
    <w:p w14:paraId="7E419446" w14:textId="77777777" w:rsidR="002F1145" w:rsidRDefault="002F1145">
      <w:pPr>
        <w:spacing w:line="44" w:lineRule="exact"/>
        <w:rPr>
          <w:sz w:val="20"/>
          <w:szCs w:val="20"/>
        </w:rPr>
      </w:pPr>
    </w:p>
    <w:p w14:paraId="34E22B14" w14:textId="77777777" w:rsidR="002F1145" w:rsidRDefault="00360DBE">
      <w:pPr>
        <w:spacing w:line="233" w:lineRule="auto"/>
        <w:ind w:right="20"/>
        <w:rPr>
          <w:sz w:val="20"/>
          <w:szCs w:val="20"/>
        </w:rPr>
      </w:pPr>
      <w:r>
        <w:rPr>
          <w:rFonts w:ascii="Calibri" w:eastAsia="Calibri" w:hAnsi="Calibri" w:cs="Calibri"/>
          <w:sz w:val="21"/>
          <w:szCs w:val="21"/>
        </w:rPr>
        <w:t>Creating and communicating a plan to deal with a possible eruption. T</w:t>
      </w:r>
      <w:r>
        <w:rPr>
          <w:rFonts w:ascii="Calibri" w:eastAsia="Calibri" w:hAnsi="Calibri" w:cs="Calibri"/>
          <w:sz w:val="21"/>
          <w:szCs w:val="21"/>
        </w:rPr>
        <w:t>his could include creating an</w:t>
      </w:r>
    </w:p>
    <w:p w14:paraId="639B7C99" w14:textId="77777777" w:rsidR="002F1145" w:rsidRDefault="00360DBE">
      <w:pPr>
        <w:spacing w:line="237" w:lineRule="auto"/>
        <w:rPr>
          <w:sz w:val="20"/>
          <w:szCs w:val="20"/>
        </w:rPr>
      </w:pPr>
      <w:r>
        <w:rPr>
          <w:rFonts w:ascii="Calibri" w:eastAsia="Calibri" w:hAnsi="Calibri" w:cs="Calibri"/>
          <w:b/>
          <w:bCs/>
        </w:rPr>
        <w:t>exclusion zone</w:t>
      </w:r>
      <w:r>
        <w:rPr>
          <w:rFonts w:ascii="Calibri" w:eastAsia="Calibri" w:hAnsi="Calibri" w:cs="Calibri"/>
        </w:rPr>
        <w:t>, or making sure</w:t>
      </w:r>
    </w:p>
    <w:p w14:paraId="5F07EDB8" w14:textId="77777777" w:rsidR="002F1145" w:rsidRDefault="00360DBE">
      <w:pPr>
        <w:spacing w:line="236" w:lineRule="auto"/>
        <w:rPr>
          <w:sz w:val="20"/>
          <w:szCs w:val="20"/>
        </w:rPr>
      </w:pPr>
      <w:r>
        <w:rPr>
          <w:rFonts w:ascii="Calibri" w:eastAsia="Calibri" w:hAnsi="Calibri" w:cs="Calibri"/>
        </w:rPr>
        <w:t xml:space="preserve">people have access to </w:t>
      </w:r>
      <w:r>
        <w:rPr>
          <w:rFonts w:ascii="Calibri" w:eastAsia="Calibri" w:hAnsi="Calibri" w:cs="Calibri"/>
          <w:b/>
          <w:bCs/>
        </w:rPr>
        <w:t>supplies</w:t>
      </w:r>
      <w:r>
        <w:rPr>
          <w:rFonts w:ascii="Calibri" w:eastAsia="Calibri" w:hAnsi="Calibri" w:cs="Calibri"/>
        </w:rPr>
        <w:t>.</w:t>
      </w:r>
    </w:p>
    <w:p w14:paraId="4E379A83" w14:textId="77777777" w:rsidR="002F1145" w:rsidRDefault="002F1145">
      <w:pPr>
        <w:spacing w:line="200" w:lineRule="exact"/>
        <w:rPr>
          <w:sz w:val="20"/>
          <w:szCs w:val="20"/>
        </w:rPr>
      </w:pPr>
    </w:p>
    <w:p w14:paraId="462F784B" w14:textId="77777777" w:rsidR="002F1145" w:rsidRDefault="002F1145">
      <w:pPr>
        <w:spacing w:line="324" w:lineRule="exact"/>
        <w:rPr>
          <w:sz w:val="20"/>
          <w:szCs w:val="20"/>
        </w:rPr>
      </w:pPr>
    </w:p>
    <w:p w14:paraId="2626B3E2" w14:textId="77777777" w:rsidR="002F1145" w:rsidRDefault="00360DBE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</w:rPr>
        <w:t>Protection:</w:t>
      </w:r>
    </w:p>
    <w:p w14:paraId="35CFA863" w14:textId="77777777" w:rsidR="002F1145" w:rsidRDefault="002F1145">
      <w:pPr>
        <w:spacing w:line="44" w:lineRule="exact"/>
        <w:rPr>
          <w:sz w:val="20"/>
          <w:szCs w:val="20"/>
        </w:rPr>
      </w:pPr>
    </w:p>
    <w:p w14:paraId="7A7BBC25" w14:textId="77777777" w:rsidR="002F1145" w:rsidRDefault="00360DBE">
      <w:pPr>
        <w:spacing w:line="236" w:lineRule="auto"/>
        <w:ind w:right="420"/>
        <w:rPr>
          <w:sz w:val="20"/>
          <w:szCs w:val="20"/>
        </w:rPr>
      </w:pPr>
      <w:r>
        <w:rPr>
          <w:rFonts w:ascii="Calibri" w:eastAsia="Calibri" w:hAnsi="Calibri" w:cs="Calibri"/>
          <w:sz w:val="21"/>
          <w:szCs w:val="21"/>
        </w:rPr>
        <w:t>Trying to reduce the damage people suffer during a volcanic eruption. This could include building houses in safe areas.</w:t>
      </w:r>
    </w:p>
    <w:p w14:paraId="77EDE401" w14:textId="77777777" w:rsidR="002F1145" w:rsidRDefault="002F1145">
      <w:pPr>
        <w:sectPr w:rsidR="002F1145">
          <w:type w:val="continuous"/>
          <w:pgSz w:w="15600" w:h="10800" w:orient="landscape"/>
          <w:pgMar w:top="278" w:right="520" w:bottom="0" w:left="180" w:header="0" w:footer="0" w:gutter="0"/>
          <w:cols w:num="2" w:space="720" w:equalWidth="0">
            <w:col w:w="11600" w:space="140"/>
            <w:col w:w="3160"/>
          </w:cols>
        </w:sectPr>
      </w:pPr>
    </w:p>
    <w:p w14:paraId="7C50F145" w14:textId="77777777" w:rsidR="002F1145" w:rsidRDefault="00360DBE">
      <w:pPr>
        <w:ind w:right="-47"/>
        <w:jc w:val="center"/>
        <w:rPr>
          <w:sz w:val="20"/>
          <w:szCs w:val="20"/>
        </w:rPr>
      </w:pPr>
      <w:bookmarkStart w:id="4" w:name="page5"/>
      <w:bookmarkEnd w:id="4"/>
      <w:r>
        <w:rPr>
          <w:rFonts w:ascii="Calibri" w:eastAsia="Calibri" w:hAnsi="Calibri" w:cs="Calibri"/>
          <w:b/>
          <w:bCs/>
          <w:noProof/>
          <w:sz w:val="23"/>
          <w:szCs w:val="23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16256" behindDoc="1" locked="0" layoutInCell="0" allowOverlap="1" wp14:anchorId="30AC29DE" wp14:editId="57CEFE3E">
                <wp:simplePos x="0" y="0"/>
                <wp:positionH relativeFrom="page">
                  <wp:posOffset>9705340</wp:posOffset>
                </wp:positionH>
                <wp:positionV relativeFrom="page">
                  <wp:posOffset>103505</wp:posOffset>
                </wp:positionV>
                <wp:extent cx="0" cy="321945"/>
                <wp:effectExtent l="0" t="0" r="0" b="0"/>
                <wp:wrapNone/>
                <wp:docPr id="40" name="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32194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DD6A6C" id="Shape 40" o:spid="_x0000_s1026" style="position:absolute;z-index:-251700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764.2pt,8.15pt" to="764.2pt,3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" o:allowincell="f" filled="t" strokecolor="#00b050" strokeweight="2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ascii="Calibri" w:eastAsia="Calibri" w:hAnsi="Calibri" w:cs="Calibri"/>
          <w:b/>
          <w:bCs/>
          <w:noProof/>
          <w:sz w:val="23"/>
          <w:szCs w:val="23"/>
          <w:u w:val="single"/>
        </w:rPr>
        <mc:AlternateContent>
          <mc:Choice Requires="wps">
            <w:drawing>
              <wp:anchor distT="0" distB="0" distL="114300" distR="114300" simplePos="0" relativeHeight="251617280" behindDoc="1" locked="0" layoutInCell="0" allowOverlap="1" wp14:anchorId="3AFC6D23" wp14:editId="00F39EAD">
                <wp:simplePos x="0" y="0"/>
                <wp:positionH relativeFrom="page">
                  <wp:posOffset>106045</wp:posOffset>
                </wp:positionH>
                <wp:positionV relativeFrom="page">
                  <wp:posOffset>116205</wp:posOffset>
                </wp:positionV>
                <wp:extent cx="9611995" cy="0"/>
                <wp:effectExtent l="0" t="0" r="0" b="0"/>
                <wp:wrapNone/>
                <wp:docPr id="41" name="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61199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EBB64D0" id="Shape 41" o:spid="_x0000_s1026" style="position:absolute;z-index:-251699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8.35pt,9.15pt" to="765.2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" o:allowincell="f" filled="t" strokecolor="#00b050" strokeweight="2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ascii="Calibri" w:eastAsia="Calibri" w:hAnsi="Calibri" w:cs="Calibri"/>
          <w:b/>
          <w:bCs/>
          <w:noProof/>
          <w:sz w:val="23"/>
          <w:szCs w:val="23"/>
          <w:u w:val="single"/>
        </w:rPr>
        <mc:AlternateContent>
          <mc:Choice Requires="wps">
            <w:drawing>
              <wp:anchor distT="0" distB="0" distL="114300" distR="114300" simplePos="0" relativeHeight="251618304" behindDoc="1" locked="0" layoutInCell="0" allowOverlap="1" wp14:anchorId="1D1B06DA" wp14:editId="30E28EEC">
                <wp:simplePos x="0" y="0"/>
                <wp:positionH relativeFrom="page">
                  <wp:posOffset>118745</wp:posOffset>
                </wp:positionH>
                <wp:positionV relativeFrom="page">
                  <wp:posOffset>103505</wp:posOffset>
                </wp:positionV>
                <wp:extent cx="0" cy="321945"/>
                <wp:effectExtent l="0" t="0" r="0" b="0"/>
                <wp:wrapNone/>
                <wp:docPr id="42" name="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32194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7F49945" id="Shape 42" o:spid="_x0000_s1026" style="position:absolute;z-index:-251698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9.35pt,8.15pt" to="9.35pt,3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" o:allowincell="f" filled="t" strokecolor="#00b050" strokeweight="2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ascii="Calibri" w:eastAsia="Calibri" w:hAnsi="Calibri" w:cs="Calibri"/>
          <w:b/>
          <w:bCs/>
          <w:noProof/>
          <w:sz w:val="23"/>
          <w:szCs w:val="23"/>
          <w:u w:val="single"/>
        </w:rPr>
        <mc:AlternateContent>
          <mc:Choice Requires="wps">
            <w:drawing>
              <wp:anchor distT="0" distB="0" distL="114300" distR="114300" simplePos="0" relativeHeight="251619328" behindDoc="1" locked="0" layoutInCell="0" allowOverlap="1" wp14:anchorId="7E91BBC6" wp14:editId="37DDA0CA">
                <wp:simplePos x="0" y="0"/>
                <wp:positionH relativeFrom="page">
                  <wp:posOffset>106045</wp:posOffset>
                </wp:positionH>
                <wp:positionV relativeFrom="page">
                  <wp:posOffset>412750</wp:posOffset>
                </wp:positionV>
                <wp:extent cx="9611995" cy="0"/>
                <wp:effectExtent l="0" t="0" r="0" b="0"/>
                <wp:wrapNone/>
                <wp:docPr id="43" name="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61199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BCFB7A8" id="Shape 43" o:spid="_x0000_s1026" style="position:absolute;z-index:-251697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8.35pt,32.5pt" to="765.2pt,3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" o:allowincell="f" filled="t" strokecolor="#00b050" strokeweight="2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ascii="Calibri" w:eastAsia="Calibri" w:hAnsi="Calibri" w:cs="Calibri"/>
          <w:b/>
          <w:bCs/>
          <w:sz w:val="23"/>
          <w:szCs w:val="23"/>
          <w:u w:val="single"/>
        </w:rPr>
        <w:t>Geography Knowledge Organiser 8.2.1: The Unstable Earth (Tectonic plate boundaries and earthquakes)</w:t>
      </w:r>
    </w:p>
    <w:p w14:paraId="4844EE75" w14:textId="77777777" w:rsidR="002F1145" w:rsidRDefault="00360DB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20352" behindDoc="1" locked="0" layoutInCell="0" allowOverlap="1" wp14:anchorId="4C6E3F5F" wp14:editId="3C81FF1F">
            <wp:simplePos x="0" y="0"/>
            <wp:positionH relativeFrom="column">
              <wp:posOffset>-103505</wp:posOffset>
            </wp:positionH>
            <wp:positionV relativeFrom="paragraph">
              <wp:posOffset>180975</wp:posOffset>
            </wp:positionV>
            <wp:extent cx="9611360" cy="6217920"/>
            <wp:effectExtent l="0" t="0" r="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6217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77CEB3A" w14:textId="77777777" w:rsidR="002F1145" w:rsidRDefault="002F1145">
      <w:pPr>
        <w:sectPr w:rsidR="002F1145">
          <w:pgSz w:w="15600" w:h="10800" w:orient="landscape"/>
          <w:pgMar w:top="278" w:right="500" w:bottom="0" w:left="332" w:header="0" w:footer="0" w:gutter="0"/>
          <w:cols w:space="720" w:equalWidth="0">
            <w:col w:w="14768"/>
          </w:cols>
        </w:sectPr>
      </w:pPr>
    </w:p>
    <w:p w14:paraId="2E58D90D" w14:textId="77777777" w:rsidR="002F1145" w:rsidRDefault="002F1145">
      <w:pPr>
        <w:spacing w:line="370" w:lineRule="exact"/>
        <w:rPr>
          <w:sz w:val="20"/>
          <w:szCs w:val="20"/>
        </w:rPr>
      </w:pPr>
    </w:p>
    <w:p w14:paraId="218B9E6B" w14:textId="77777777" w:rsidR="002F1145" w:rsidRDefault="00360DBE">
      <w:pPr>
        <w:ind w:left="8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24"/>
          <w:szCs w:val="24"/>
          <w:u w:val="single"/>
        </w:rPr>
        <w:t>KPI Name:</w:t>
      </w:r>
    </w:p>
    <w:p w14:paraId="0449286C" w14:textId="77777777" w:rsidR="002F1145" w:rsidRDefault="002F1145">
      <w:pPr>
        <w:spacing w:line="48" w:lineRule="exact"/>
        <w:rPr>
          <w:sz w:val="20"/>
          <w:szCs w:val="20"/>
        </w:rPr>
      </w:pPr>
    </w:p>
    <w:p w14:paraId="05A05788" w14:textId="77777777" w:rsidR="002F1145" w:rsidRDefault="00360DBE">
      <w:pPr>
        <w:spacing w:line="216" w:lineRule="auto"/>
        <w:ind w:left="8" w:right="500"/>
        <w:rPr>
          <w:sz w:val="20"/>
          <w:szCs w:val="20"/>
        </w:rPr>
      </w:pPr>
      <w:r>
        <w:rPr>
          <w:rFonts w:ascii="Calibri" w:eastAsia="Calibri" w:hAnsi="Calibri" w:cs="Calibri"/>
          <w:sz w:val="24"/>
          <w:szCs w:val="24"/>
        </w:rPr>
        <w:t xml:space="preserve">I understand the three kinds of tectonic movement and how they link to </w:t>
      </w:r>
      <w:r>
        <w:rPr>
          <w:rFonts w:ascii="Calibri" w:eastAsia="Calibri" w:hAnsi="Calibri" w:cs="Calibri"/>
          <w:sz w:val="24"/>
          <w:szCs w:val="24"/>
        </w:rPr>
        <w:t>earthquake activity, using key terminology.</w:t>
      </w:r>
    </w:p>
    <w:p w14:paraId="734ABAE5" w14:textId="77777777" w:rsidR="002F1145" w:rsidRDefault="002F1145">
      <w:pPr>
        <w:spacing w:line="152" w:lineRule="exact"/>
        <w:rPr>
          <w:sz w:val="20"/>
          <w:szCs w:val="20"/>
        </w:rPr>
      </w:pPr>
    </w:p>
    <w:p w14:paraId="14F0CFC4" w14:textId="77777777" w:rsidR="002F1145" w:rsidRDefault="00360DBE">
      <w:pPr>
        <w:ind w:left="8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24"/>
          <w:szCs w:val="24"/>
          <w:u w:val="single"/>
        </w:rPr>
        <w:t>Plate boundaries and earthquakes:</w:t>
      </w:r>
    </w:p>
    <w:p w14:paraId="755F4D52" w14:textId="77777777" w:rsidR="002F1145" w:rsidRDefault="00360DBE">
      <w:pPr>
        <w:numPr>
          <w:ilvl w:val="0"/>
          <w:numId w:val="6"/>
        </w:numPr>
        <w:tabs>
          <w:tab w:val="left" w:pos="268"/>
        </w:tabs>
        <w:spacing w:line="235" w:lineRule="auto"/>
        <w:ind w:left="268" w:hanging="268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The Earth’s crust is broken into different plates, which sit on the Earth’s mantle.</w:t>
      </w:r>
    </w:p>
    <w:p w14:paraId="642628B1" w14:textId="77777777" w:rsidR="002F1145" w:rsidRDefault="002F1145">
      <w:pPr>
        <w:spacing w:line="49" w:lineRule="exact"/>
        <w:rPr>
          <w:rFonts w:ascii="Calibri" w:eastAsia="Calibri" w:hAnsi="Calibri" w:cs="Calibri"/>
          <w:sz w:val="24"/>
          <w:szCs w:val="24"/>
        </w:rPr>
      </w:pPr>
    </w:p>
    <w:p w14:paraId="26F3E957" w14:textId="77777777" w:rsidR="002F1145" w:rsidRDefault="00360DBE">
      <w:pPr>
        <w:numPr>
          <w:ilvl w:val="0"/>
          <w:numId w:val="6"/>
        </w:numPr>
        <w:tabs>
          <w:tab w:val="left" w:pos="268"/>
        </w:tabs>
        <w:spacing w:line="222" w:lineRule="auto"/>
        <w:ind w:left="268" w:hanging="268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The plates move in different directions and meet at </w:t>
      </w:r>
      <w:r>
        <w:rPr>
          <w:rFonts w:ascii="Calibri" w:eastAsia="Calibri" w:hAnsi="Calibri" w:cs="Calibri"/>
          <w:b/>
          <w:bCs/>
          <w:sz w:val="24"/>
          <w:szCs w:val="24"/>
        </w:rPr>
        <w:t>plate boundaries</w:t>
      </w:r>
      <w:r>
        <w:rPr>
          <w:rFonts w:ascii="Calibri" w:eastAsia="Calibri" w:hAnsi="Calibri" w:cs="Calibri"/>
          <w:sz w:val="24"/>
          <w:szCs w:val="24"/>
        </w:rPr>
        <w:t>. These three boundaries</w:t>
      </w:r>
      <w:r>
        <w:rPr>
          <w:rFonts w:ascii="Calibri" w:eastAsia="Calibri" w:hAnsi="Calibri" w:cs="Calibri"/>
          <w:sz w:val="24"/>
          <w:szCs w:val="24"/>
        </w:rPr>
        <w:t xml:space="preserve"> are called 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destructive, constructive or conservative </w:t>
      </w:r>
      <w:r>
        <w:rPr>
          <w:rFonts w:ascii="Calibri" w:eastAsia="Calibri" w:hAnsi="Calibri" w:cs="Calibri"/>
          <w:sz w:val="24"/>
          <w:szCs w:val="24"/>
        </w:rPr>
        <w:t>plate boundaries (see knowledge organsier 8.1.2 for further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detail).</w:t>
      </w:r>
    </w:p>
    <w:p w14:paraId="764B7CAE" w14:textId="77777777" w:rsidR="002F1145" w:rsidRDefault="002F1145">
      <w:pPr>
        <w:spacing w:line="3" w:lineRule="exact"/>
        <w:rPr>
          <w:rFonts w:ascii="Calibri" w:eastAsia="Calibri" w:hAnsi="Calibri" w:cs="Calibri"/>
          <w:sz w:val="24"/>
          <w:szCs w:val="24"/>
        </w:rPr>
      </w:pPr>
    </w:p>
    <w:p w14:paraId="48FB0364" w14:textId="77777777" w:rsidR="002F1145" w:rsidRDefault="00360DBE">
      <w:pPr>
        <w:numPr>
          <w:ilvl w:val="0"/>
          <w:numId w:val="6"/>
        </w:numPr>
        <w:tabs>
          <w:tab w:val="left" w:pos="268"/>
        </w:tabs>
        <w:spacing w:line="235" w:lineRule="auto"/>
        <w:ind w:left="268" w:hanging="268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Earthquakes can happen </w:t>
      </w:r>
      <w:r>
        <w:rPr>
          <w:rFonts w:ascii="Calibri" w:eastAsia="Calibri" w:hAnsi="Calibri" w:cs="Calibri"/>
          <w:b/>
          <w:bCs/>
          <w:sz w:val="24"/>
          <w:szCs w:val="24"/>
        </w:rPr>
        <w:t>at any plate boundary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60BDE79F" w14:textId="77777777" w:rsidR="002F1145" w:rsidRDefault="002F1145">
      <w:pPr>
        <w:spacing w:line="49" w:lineRule="exact"/>
        <w:rPr>
          <w:rFonts w:ascii="Calibri" w:eastAsia="Calibri" w:hAnsi="Calibri" w:cs="Calibri"/>
          <w:sz w:val="24"/>
          <w:szCs w:val="24"/>
        </w:rPr>
      </w:pPr>
    </w:p>
    <w:p w14:paraId="706BA5DC" w14:textId="77777777" w:rsidR="002F1145" w:rsidRDefault="00360DBE">
      <w:pPr>
        <w:numPr>
          <w:ilvl w:val="0"/>
          <w:numId w:val="6"/>
        </w:numPr>
        <w:tabs>
          <w:tab w:val="left" w:pos="268"/>
        </w:tabs>
        <w:spacing w:line="225" w:lineRule="auto"/>
        <w:ind w:left="268" w:right="180" w:hanging="268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z w:val="23"/>
          <w:szCs w:val="23"/>
        </w:rPr>
        <w:t>Plates do not always move smoothly alongside, under or beside each other. They someti</w:t>
      </w:r>
      <w:r>
        <w:rPr>
          <w:rFonts w:ascii="Calibri" w:eastAsia="Calibri" w:hAnsi="Calibri" w:cs="Calibri"/>
          <w:sz w:val="23"/>
          <w:szCs w:val="23"/>
        </w:rPr>
        <w:t>mes get stuck. When this happens pressure builds up and, when this pressure is released, an earthquake occurs.</w:t>
      </w:r>
    </w:p>
    <w:p w14:paraId="6CC6E6B9" w14:textId="77777777" w:rsidR="002F1145" w:rsidRDefault="002F1145">
      <w:pPr>
        <w:spacing w:line="1" w:lineRule="exact"/>
        <w:rPr>
          <w:rFonts w:ascii="Calibri" w:eastAsia="Calibri" w:hAnsi="Calibri" w:cs="Calibri"/>
          <w:sz w:val="23"/>
          <w:szCs w:val="23"/>
        </w:rPr>
      </w:pPr>
    </w:p>
    <w:p w14:paraId="258E4683" w14:textId="77777777" w:rsidR="002F1145" w:rsidRDefault="00360DBE">
      <w:pPr>
        <w:numPr>
          <w:ilvl w:val="0"/>
          <w:numId w:val="6"/>
        </w:numPr>
        <w:tabs>
          <w:tab w:val="left" w:pos="268"/>
        </w:tabs>
        <w:spacing w:line="235" w:lineRule="auto"/>
        <w:ind w:left="268" w:hanging="268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Every earthquakes has an </w:t>
      </w:r>
      <w:r>
        <w:rPr>
          <w:rFonts w:ascii="Calibri" w:eastAsia="Calibri" w:hAnsi="Calibri" w:cs="Calibri"/>
          <w:b/>
          <w:bCs/>
          <w:sz w:val="24"/>
          <w:szCs w:val="24"/>
        </w:rPr>
        <w:t>epicentre</w:t>
      </w:r>
      <w:r>
        <w:rPr>
          <w:rFonts w:ascii="Calibri" w:eastAsia="Calibri" w:hAnsi="Calibri" w:cs="Calibri"/>
          <w:sz w:val="24"/>
          <w:szCs w:val="24"/>
        </w:rPr>
        <w:t xml:space="preserve"> and a </w:t>
      </w:r>
      <w:r>
        <w:rPr>
          <w:rFonts w:ascii="Calibri" w:eastAsia="Calibri" w:hAnsi="Calibri" w:cs="Calibri"/>
          <w:b/>
          <w:bCs/>
          <w:sz w:val="24"/>
          <w:szCs w:val="24"/>
        </w:rPr>
        <w:t>focus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5E33DA71" w14:textId="77777777" w:rsidR="002F1145" w:rsidRDefault="002F1145">
      <w:pPr>
        <w:spacing w:line="49" w:lineRule="exact"/>
        <w:rPr>
          <w:rFonts w:ascii="Calibri" w:eastAsia="Calibri" w:hAnsi="Calibri" w:cs="Calibri"/>
          <w:sz w:val="24"/>
          <w:szCs w:val="24"/>
        </w:rPr>
      </w:pPr>
    </w:p>
    <w:p w14:paraId="06500C80" w14:textId="77777777" w:rsidR="002F1145" w:rsidRDefault="00360DBE">
      <w:pPr>
        <w:numPr>
          <w:ilvl w:val="0"/>
          <w:numId w:val="6"/>
        </w:numPr>
        <w:tabs>
          <w:tab w:val="left" w:pos="268"/>
        </w:tabs>
        <w:spacing w:line="216" w:lineRule="auto"/>
        <w:ind w:left="268" w:right="320" w:hanging="268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The focus is the point in the earth’s crust where the pressure between the two plates is </w:t>
      </w:r>
      <w:r>
        <w:rPr>
          <w:rFonts w:ascii="Calibri" w:eastAsia="Calibri" w:hAnsi="Calibri" w:cs="Calibri"/>
          <w:sz w:val="24"/>
          <w:szCs w:val="24"/>
        </w:rPr>
        <w:t>released. It is underground.</w:t>
      </w:r>
    </w:p>
    <w:p w14:paraId="47FC501C" w14:textId="77777777" w:rsidR="002F1145" w:rsidRDefault="002F1145">
      <w:pPr>
        <w:spacing w:line="1" w:lineRule="exact"/>
        <w:rPr>
          <w:rFonts w:ascii="Calibri" w:eastAsia="Calibri" w:hAnsi="Calibri" w:cs="Calibri"/>
          <w:sz w:val="24"/>
          <w:szCs w:val="24"/>
        </w:rPr>
      </w:pPr>
    </w:p>
    <w:p w14:paraId="359A1232" w14:textId="77777777" w:rsidR="002F1145" w:rsidRDefault="00360DBE">
      <w:pPr>
        <w:numPr>
          <w:ilvl w:val="0"/>
          <w:numId w:val="6"/>
        </w:numPr>
        <w:tabs>
          <w:tab w:val="left" w:pos="268"/>
        </w:tabs>
        <w:spacing w:line="235" w:lineRule="auto"/>
        <w:ind w:left="268" w:hanging="268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The epicentre is the point on the </w:t>
      </w:r>
      <w:r>
        <w:rPr>
          <w:rFonts w:ascii="Calibri" w:eastAsia="Calibri" w:hAnsi="Calibri" w:cs="Calibri"/>
          <w:b/>
          <w:bCs/>
          <w:sz w:val="24"/>
          <w:szCs w:val="24"/>
        </w:rPr>
        <w:t>surface</w:t>
      </w:r>
      <w:r>
        <w:rPr>
          <w:rFonts w:ascii="Calibri" w:eastAsia="Calibri" w:hAnsi="Calibri" w:cs="Calibri"/>
          <w:sz w:val="24"/>
          <w:szCs w:val="24"/>
        </w:rPr>
        <w:t xml:space="preserve"> of the crust, above the focus.</w:t>
      </w:r>
    </w:p>
    <w:p w14:paraId="72B8E1B3" w14:textId="77777777" w:rsidR="002F1145" w:rsidRDefault="002F1145">
      <w:pPr>
        <w:spacing w:line="169" w:lineRule="exact"/>
        <w:rPr>
          <w:sz w:val="20"/>
          <w:szCs w:val="20"/>
        </w:rPr>
      </w:pPr>
    </w:p>
    <w:p w14:paraId="39B7928E" w14:textId="77777777" w:rsidR="002F1145" w:rsidRDefault="00360DBE">
      <w:pPr>
        <w:ind w:left="8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24"/>
          <w:szCs w:val="24"/>
          <w:u w:val="single"/>
        </w:rPr>
        <w:t xml:space="preserve">Earthquakes on </w:t>
      </w:r>
      <w:r>
        <w:rPr>
          <w:rFonts w:ascii="Calibri" w:eastAsia="Calibri" w:hAnsi="Calibri" w:cs="Calibri"/>
          <w:b/>
          <w:bCs/>
          <w:i/>
          <w:iCs/>
          <w:sz w:val="24"/>
          <w:szCs w:val="24"/>
          <w:u w:val="single"/>
        </w:rPr>
        <w:t>conservative</w:t>
      </w:r>
      <w:r>
        <w:rPr>
          <w:rFonts w:ascii="Calibri" w:eastAsia="Calibri" w:hAnsi="Calibri" w:cs="Calibri"/>
          <w:b/>
          <w:bCs/>
          <w:sz w:val="24"/>
          <w:szCs w:val="24"/>
          <w:u w:val="single"/>
        </w:rPr>
        <w:t xml:space="preserve"> plate boundaries:</w:t>
      </w:r>
    </w:p>
    <w:p w14:paraId="527E153F" w14:textId="77777777" w:rsidR="002F1145" w:rsidRDefault="002F1145">
      <w:pPr>
        <w:spacing w:line="48" w:lineRule="exact"/>
        <w:rPr>
          <w:sz w:val="20"/>
          <w:szCs w:val="20"/>
        </w:rPr>
      </w:pPr>
    </w:p>
    <w:p w14:paraId="4A01EC8D" w14:textId="77777777" w:rsidR="002F1145" w:rsidRDefault="00360DBE">
      <w:pPr>
        <w:numPr>
          <w:ilvl w:val="0"/>
          <w:numId w:val="7"/>
        </w:numPr>
        <w:tabs>
          <w:tab w:val="left" w:pos="268"/>
        </w:tabs>
        <w:spacing w:line="222" w:lineRule="auto"/>
        <w:ind w:left="268" w:right="4200" w:hanging="268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Earthquakes can occur at all plate boundaries. However, conservative plate boundaries clearly show how </w:t>
      </w:r>
      <w:r>
        <w:rPr>
          <w:rFonts w:ascii="Calibri" w:eastAsia="Calibri" w:hAnsi="Calibri" w:cs="Calibri"/>
          <w:sz w:val="24"/>
          <w:szCs w:val="24"/>
        </w:rPr>
        <w:t>earthquakes happen.</w:t>
      </w:r>
    </w:p>
    <w:p w14:paraId="46DCAED2" w14:textId="77777777" w:rsidR="002F1145" w:rsidRDefault="002F1145">
      <w:pPr>
        <w:spacing w:line="51" w:lineRule="exact"/>
        <w:rPr>
          <w:rFonts w:ascii="Calibri" w:eastAsia="Calibri" w:hAnsi="Calibri" w:cs="Calibri"/>
          <w:sz w:val="24"/>
          <w:szCs w:val="24"/>
        </w:rPr>
      </w:pPr>
    </w:p>
    <w:p w14:paraId="1B2B80B6" w14:textId="77777777" w:rsidR="002F1145" w:rsidRDefault="00360DBE">
      <w:pPr>
        <w:numPr>
          <w:ilvl w:val="0"/>
          <w:numId w:val="7"/>
        </w:numPr>
        <w:tabs>
          <w:tab w:val="left" w:pos="268"/>
        </w:tabs>
        <w:spacing w:line="216" w:lineRule="auto"/>
        <w:ind w:left="268" w:right="4200" w:hanging="268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The </w:t>
      </w:r>
      <w:r>
        <w:rPr>
          <w:rFonts w:ascii="Calibri" w:eastAsia="Calibri" w:hAnsi="Calibri" w:cs="Calibri"/>
          <w:b/>
          <w:bCs/>
          <w:sz w:val="24"/>
          <w:szCs w:val="24"/>
        </w:rPr>
        <w:t>San Andreas Fault</w:t>
      </w:r>
      <w:r>
        <w:rPr>
          <w:rFonts w:ascii="Calibri" w:eastAsia="Calibri" w:hAnsi="Calibri" w:cs="Calibri"/>
          <w:sz w:val="24"/>
          <w:szCs w:val="24"/>
        </w:rPr>
        <w:t xml:space="preserve"> is part of the plate boundary between the </w:t>
      </w:r>
      <w:r>
        <w:rPr>
          <w:rFonts w:ascii="Calibri" w:eastAsia="Calibri" w:hAnsi="Calibri" w:cs="Calibri"/>
          <w:b/>
          <w:bCs/>
          <w:sz w:val="24"/>
          <w:szCs w:val="24"/>
        </w:rPr>
        <w:t>Pacific plate</w:t>
      </w:r>
      <w:r>
        <w:rPr>
          <w:rFonts w:ascii="Calibri" w:eastAsia="Calibri" w:hAnsi="Calibri" w:cs="Calibri"/>
          <w:sz w:val="24"/>
          <w:szCs w:val="24"/>
        </w:rPr>
        <w:t xml:space="preserve"> and the </w:t>
      </w:r>
      <w:r>
        <w:rPr>
          <w:rFonts w:ascii="Calibri" w:eastAsia="Calibri" w:hAnsi="Calibri" w:cs="Calibri"/>
          <w:b/>
          <w:bCs/>
          <w:sz w:val="24"/>
          <w:szCs w:val="24"/>
        </w:rPr>
        <w:t>North American plate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6EF59876" w14:textId="77777777" w:rsidR="002F1145" w:rsidRDefault="002F1145">
      <w:pPr>
        <w:spacing w:line="48" w:lineRule="exact"/>
        <w:rPr>
          <w:rFonts w:ascii="Calibri" w:eastAsia="Calibri" w:hAnsi="Calibri" w:cs="Calibri"/>
          <w:sz w:val="24"/>
          <w:szCs w:val="24"/>
        </w:rPr>
      </w:pPr>
    </w:p>
    <w:p w14:paraId="5EE6D89B" w14:textId="77777777" w:rsidR="002F1145" w:rsidRDefault="00360DBE">
      <w:pPr>
        <w:numPr>
          <w:ilvl w:val="0"/>
          <w:numId w:val="7"/>
        </w:numPr>
        <w:tabs>
          <w:tab w:val="left" w:pos="268"/>
        </w:tabs>
        <w:spacing w:line="226" w:lineRule="auto"/>
        <w:ind w:left="268" w:right="4020" w:hanging="268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The Pacific plate moves slightly faster than the North American plate. This means that, even though the plates are moving in t</w:t>
      </w:r>
      <w:r>
        <w:rPr>
          <w:rFonts w:ascii="Calibri" w:eastAsia="Calibri" w:hAnsi="Calibri" w:cs="Calibri"/>
          <w:sz w:val="24"/>
          <w:szCs w:val="24"/>
        </w:rPr>
        <w:t xml:space="preserve">he same direction, they can get stuck, causing a build up of </w:t>
      </w:r>
      <w:r>
        <w:rPr>
          <w:rFonts w:ascii="Calibri" w:eastAsia="Calibri" w:hAnsi="Calibri" w:cs="Calibri"/>
          <w:b/>
          <w:bCs/>
          <w:sz w:val="24"/>
          <w:szCs w:val="24"/>
        </w:rPr>
        <w:t>pressure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5910A852" w14:textId="77777777" w:rsidR="002F1145" w:rsidRDefault="002F1145">
      <w:pPr>
        <w:spacing w:line="48" w:lineRule="exact"/>
        <w:rPr>
          <w:rFonts w:ascii="Calibri" w:eastAsia="Calibri" w:hAnsi="Calibri" w:cs="Calibri"/>
          <w:sz w:val="24"/>
          <w:szCs w:val="24"/>
        </w:rPr>
      </w:pPr>
    </w:p>
    <w:p w14:paraId="6F162ED9" w14:textId="77777777" w:rsidR="002F1145" w:rsidRDefault="00360DBE">
      <w:pPr>
        <w:numPr>
          <w:ilvl w:val="0"/>
          <w:numId w:val="7"/>
        </w:numPr>
        <w:tabs>
          <w:tab w:val="left" w:pos="268"/>
        </w:tabs>
        <w:spacing w:line="225" w:lineRule="auto"/>
        <w:ind w:left="268" w:right="4600" w:hanging="268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z w:val="23"/>
          <w:szCs w:val="23"/>
        </w:rPr>
        <w:t>This build up and release of pressure caused two major earthquakes during the last century, in 1906 and in 1989.</w:t>
      </w:r>
    </w:p>
    <w:p w14:paraId="41102B99" w14:textId="77777777" w:rsidR="002F1145" w:rsidRDefault="002F1145">
      <w:pPr>
        <w:spacing w:line="49" w:lineRule="exact"/>
        <w:rPr>
          <w:rFonts w:ascii="Calibri" w:eastAsia="Calibri" w:hAnsi="Calibri" w:cs="Calibri"/>
          <w:sz w:val="23"/>
          <w:szCs w:val="23"/>
        </w:rPr>
      </w:pPr>
    </w:p>
    <w:p w14:paraId="246574A9" w14:textId="77777777" w:rsidR="002F1145" w:rsidRDefault="00360DBE">
      <w:pPr>
        <w:numPr>
          <w:ilvl w:val="0"/>
          <w:numId w:val="7"/>
        </w:numPr>
        <w:tabs>
          <w:tab w:val="left" w:pos="268"/>
        </w:tabs>
        <w:spacing w:line="222" w:lineRule="auto"/>
        <w:ind w:left="268" w:right="4320" w:hanging="268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However, this area experiences constant small earthquakes, with Los </w:t>
      </w:r>
      <w:r>
        <w:rPr>
          <w:rFonts w:ascii="Calibri" w:eastAsia="Calibri" w:hAnsi="Calibri" w:cs="Calibri"/>
          <w:sz w:val="24"/>
          <w:szCs w:val="24"/>
        </w:rPr>
        <w:t>Angeles experiencing 10 earthquakes per day on average!</w:t>
      </w:r>
    </w:p>
    <w:p w14:paraId="63393655" w14:textId="77777777" w:rsidR="002F1145" w:rsidRDefault="002F1145">
      <w:pPr>
        <w:spacing w:line="51" w:lineRule="exact"/>
        <w:rPr>
          <w:rFonts w:ascii="Calibri" w:eastAsia="Calibri" w:hAnsi="Calibri" w:cs="Calibri"/>
          <w:sz w:val="24"/>
          <w:szCs w:val="24"/>
        </w:rPr>
      </w:pPr>
    </w:p>
    <w:p w14:paraId="24E64AE6" w14:textId="77777777" w:rsidR="002F1145" w:rsidRDefault="00360DBE">
      <w:pPr>
        <w:numPr>
          <w:ilvl w:val="0"/>
          <w:numId w:val="7"/>
        </w:numPr>
        <w:tabs>
          <w:tab w:val="left" w:pos="268"/>
        </w:tabs>
        <w:spacing w:line="216" w:lineRule="auto"/>
        <w:ind w:left="268" w:right="4160" w:hanging="268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Because of this movement, Los Angeles should be in line with San Francisco in roughly 20 million years.</w:t>
      </w:r>
    </w:p>
    <w:p w14:paraId="31D4223C" w14:textId="77777777" w:rsidR="002F1145" w:rsidRDefault="00360DBE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14:paraId="323238FB" w14:textId="77777777" w:rsidR="002F1145" w:rsidRDefault="002F1145">
      <w:pPr>
        <w:spacing w:line="350" w:lineRule="exact"/>
        <w:rPr>
          <w:sz w:val="20"/>
          <w:szCs w:val="20"/>
        </w:rPr>
      </w:pPr>
    </w:p>
    <w:p w14:paraId="4BC0BF36" w14:textId="77777777" w:rsidR="002F1145" w:rsidRDefault="00360DBE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24"/>
          <w:szCs w:val="24"/>
          <w:u w:val="single"/>
        </w:rPr>
        <w:t>Key words and terms:</w:t>
      </w:r>
    </w:p>
    <w:p w14:paraId="3C746624" w14:textId="77777777" w:rsidR="002F1145" w:rsidRDefault="00360DBE">
      <w:pPr>
        <w:spacing w:line="236" w:lineRule="auto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Earthquake:</w:t>
      </w:r>
    </w:p>
    <w:p w14:paraId="587F3FA7" w14:textId="77777777" w:rsidR="002F1145" w:rsidRDefault="002F1145">
      <w:pPr>
        <w:spacing w:line="48" w:lineRule="exact"/>
        <w:rPr>
          <w:sz w:val="20"/>
          <w:szCs w:val="20"/>
        </w:rPr>
      </w:pPr>
    </w:p>
    <w:p w14:paraId="24B9DBF0" w14:textId="77777777" w:rsidR="002F1145" w:rsidRDefault="00360DBE">
      <w:pPr>
        <w:spacing w:line="222" w:lineRule="auto"/>
        <w:ind w:right="60"/>
        <w:rPr>
          <w:sz w:val="20"/>
          <w:szCs w:val="20"/>
        </w:rPr>
      </w:pPr>
      <w:r>
        <w:rPr>
          <w:rFonts w:ascii="Calibri" w:eastAsia="Calibri" w:hAnsi="Calibri" w:cs="Calibri"/>
          <w:sz w:val="24"/>
          <w:szCs w:val="24"/>
        </w:rPr>
        <w:t>The shaking or vibration of the earth’s crust due to press</w:t>
      </w:r>
      <w:r>
        <w:rPr>
          <w:rFonts w:ascii="Calibri" w:eastAsia="Calibri" w:hAnsi="Calibri" w:cs="Calibri"/>
          <w:sz w:val="24"/>
          <w:szCs w:val="24"/>
        </w:rPr>
        <w:t>ure at a plate boundary.</w:t>
      </w:r>
    </w:p>
    <w:p w14:paraId="093739BE" w14:textId="77777777" w:rsidR="002F1145" w:rsidRDefault="002F1145">
      <w:pPr>
        <w:spacing w:line="286" w:lineRule="exact"/>
        <w:rPr>
          <w:sz w:val="20"/>
          <w:szCs w:val="20"/>
        </w:rPr>
      </w:pPr>
    </w:p>
    <w:p w14:paraId="26AEE04D" w14:textId="77777777" w:rsidR="002F1145" w:rsidRDefault="00360DBE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Mantle:</w:t>
      </w:r>
    </w:p>
    <w:p w14:paraId="1DDFBF3E" w14:textId="77777777" w:rsidR="002F1145" w:rsidRDefault="002F1145">
      <w:pPr>
        <w:spacing w:line="48" w:lineRule="exact"/>
        <w:rPr>
          <w:sz w:val="20"/>
          <w:szCs w:val="20"/>
        </w:rPr>
      </w:pPr>
    </w:p>
    <w:p w14:paraId="2BB87C20" w14:textId="77777777" w:rsidR="002F1145" w:rsidRDefault="00360DBE">
      <w:pPr>
        <w:spacing w:line="216" w:lineRule="auto"/>
        <w:ind w:right="540"/>
        <w:rPr>
          <w:sz w:val="20"/>
          <w:szCs w:val="20"/>
        </w:rPr>
      </w:pPr>
      <w:r>
        <w:rPr>
          <w:rFonts w:ascii="Calibri" w:eastAsia="Calibri" w:hAnsi="Calibri" w:cs="Calibri"/>
          <w:sz w:val="24"/>
          <w:szCs w:val="24"/>
        </w:rPr>
        <w:t>The semi-molten layer below the earth’s crust.</w:t>
      </w:r>
    </w:p>
    <w:p w14:paraId="5F7E9FDB" w14:textId="77777777" w:rsidR="002F1145" w:rsidRDefault="002F1145">
      <w:pPr>
        <w:spacing w:line="284" w:lineRule="exact"/>
        <w:rPr>
          <w:sz w:val="20"/>
          <w:szCs w:val="20"/>
        </w:rPr>
      </w:pPr>
    </w:p>
    <w:p w14:paraId="17C7724C" w14:textId="77777777" w:rsidR="002F1145" w:rsidRDefault="00360DBE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Crust:</w:t>
      </w:r>
    </w:p>
    <w:p w14:paraId="59788A00" w14:textId="77777777" w:rsidR="002F1145" w:rsidRDefault="002F1145">
      <w:pPr>
        <w:spacing w:line="48" w:lineRule="exact"/>
        <w:rPr>
          <w:sz w:val="20"/>
          <w:szCs w:val="20"/>
        </w:rPr>
      </w:pPr>
    </w:p>
    <w:p w14:paraId="00530B47" w14:textId="77777777" w:rsidR="002F1145" w:rsidRDefault="00360DBE">
      <w:pPr>
        <w:spacing w:line="222" w:lineRule="auto"/>
        <w:ind w:right="100"/>
        <w:rPr>
          <w:sz w:val="20"/>
          <w:szCs w:val="20"/>
        </w:rPr>
      </w:pPr>
      <w:r>
        <w:rPr>
          <w:rFonts w:ascii="Calibri" w:eastAsia="Calibri" w:hAnsi="Calibri" w:cs="Calibri"/>
          <w:sz w:val="24"/>
          <w:szCs w:val="24"/>
        </w:rPr>
        <w:t>The thin, rocky outer layer of the earth. It is broken into many different plates.</w:t>
      </w:r>
    </w:p>
    <w:p w14:paraId="0CE45E24" w14:textId="77777777" w:rsidR="002F1145" w:rsidRDefault="002F1145">
      <w:pPr>
        <w:spacing w:line="286" w:lineRule="exact"/>
        <w:rPr>
          <w:sz w:val="20"/>
          <w:szCs w:val="20"/>
        </w:rPr>
      </w:pPr>
    </w:p>
    <w:p w14:paraId="2FFC3929" w14:textId="77777777" w:rsidR="002F1145" w:rsidRDefault="00360DBE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Plate boundary:</w:t>
      </w:r>
    </w:p>
    <w:p w14:paraId="7A29B6F1" w14:textId="77777777" w:rsidR="002F1145" w:rsidRDefault="002F1145">
      <w:pPr>
        <w:spacing w:line="48" w:lineRule="exact"/>
        <w:rPr>
          <w:sz w:val="20"/>
          <w:szCs w:val="20"/>
        </w:rPr>
      </w:pPr>
    </w:p>
    <w:p w14:paraId="2D5C436F" w14:textId="77777777" w:rsidR="002F1145" w:rsidRDefault="00360DBE">
      <w:pPr>
        <w:spacing w:line="216" w:lineRule="auto"/>
        <w:ind w:right="240"/>
        <w:rPr>
          <w:sz w:val="20"/>
          <w:szCs w:val="20"/>
        </w:rPr>
      </w:pPr>
      <w:r>
        <w:rPr>
          <w:rFonts w:ascii="Calibri" w:eastAsia="Calibri" w:hAnsi="Calibri" w:cs="Calibri"/>
          <w:sz w:val="24"/>
          <w:szCs w:val="24"/>
        </w:rPr>
        <w:t>The point where two tectonic plates meet.</w:t>
      </w:r>
    </w:p>
    <w:p w14:paraId="4793CF91" w14:textId="77777777" w:rsidR="002F1145" w:rsidRDefault="002F1145">
      <w:pPr>
        <w:spacing w:line="284" w:lineRule="exact"/>
        <w:rPr>
          <w:sz w:val="20"/>
          <w:szCs w:val="20"/>
        </w:rPr>
      </w:pPr>
    </w:p>
    <w:p w14:paraId="0C8ECA24" w14:textId="77777777" w:rsidR="002F1145" w:rsidRDefault="00360DBE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Destructive plate boundary:</w:t>
      </w:r>
    </w:p>
    <w:p w14:paraId="5CED8019" w14:textId="77777777" w:rsidR="002F1145" w:rsidRDefault="002F1145">
      <w:pPr>
        <w:spacing w:line="48" w:lineRule="exact"/>
        <w:rPr>
          <w:sz w:val="20"/>
          <w:szCs w:val="20"/>
        </w:rPr>
      </w:pPr>
    </w:p>
    <w:p w14:paraId="1E5821B1" w14:textId="77777777" w:rsidR="002F1145" w:rsidRDefault="00360DBE">
      <w:pPr>
        <w:spacing w:line="216" w:lineRule="auto"/>
        <w:ind w:right="180"/>
        <w:rPr>
          <w:sz w:val="20"/>
          <w:szCs w:val="20"/>
        </w:rPr>
      </w:pPr>
      <w:r>
        <w:rPr>
          <w:rFonts w:ascii="Calibri" w:eastAsia="Calibri" w:hAnsi="Calibri" w:cs="Calibri"/>
          <w:sz w:val="24"/>
          <w:szCs w:val="24"/>
        </w:rPr>
        <w:t>Where two plates meet and they are moving towards each other.</w:t>
      </w:r>
    </w:p>
    <w:p w14:paraId="36113847" w14:textId="77777777" w:rsidR="002F1145" w:rsidRDefault="002F1145">
      <w:pPr>
        <w:spacing w:line="337" w:lineRule="exact"/>
        <w:rPr>
          <w:sz w:val="20"/>
          <w:szCs w:val="20"/>
        </w:rPr>
      </w:pPr>
    </w:p>
    <w:p w14:paraId="4DA8BF61" w14:textId="77777777" w:rsidR="002F1145" w:rsidRDefault="00360DBE">
      <w:pPr>
        <w:spacing w:line="222" w:lineRule="auto"/>
        <w:ind w:right="18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 xml:space="preserve">Constructive plate boundary: </w:t>
      </w:r>
      <w:r>
        <w:rPr>
          <w:rFonts w:ascii="Calibri" w:eastAsia="Calibri" w:hAnsi="Calibri" w:cs="Calibri"/>
          <w:sz w:val="24"/>
          <w:szCs w:val="24"/>
        </w:rPr>
        <w:t>Where two plates meet and they are moving away from each other.</w:t>
      </w:r>
    </w:p>
    <w:p w14:paraId="5DC2BFEF" w14:textId="77777777" w:rsidR="002F1145" w:rsidRDefault="002F1145">
      <w:pPr>
        <w:spacing w:line="340" w:lineRule="exact"/>
        <w:rPr>
          <w:sz w:val="20"/>
          <w:szCs w:val="20"/>
        </w:rPr>
      </w:pPr>
    </w:p>
    <w:p w14:paraId="134A098C" w14:textId="77777777" w:rsidR="002F1145" w:rsidRDefault="00360DBE">
      <w:pPr>
        <w:spacing w:line="226" w:lineRule="auto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 xml:space="preserve">Conservative plate boundary: </w:t>
      </w:r>
      <w:r>
        <w:rPr>
          <w:rFonts w:ascii="Calibri" w:eastAsia="Calibri" w:hAnsi="Calibri" w:cs="Calibri"/>
          <w:sz w:val="24"/>
          <w:szCs w:val="24"/>
        </w:rPr>
        <w:t>Where two plates meet and they are moving</w:t>
      </w:r>
      <w:r>
        <w:rPr>
          <w:rFonts w:ascii="Calibri" w:eastAsia="Calibri" w:hAnsi="Calibri" w:cs="Calibri"/>
          <w:sz w:val="24"/>
          <w:szCs w:val="24"/>
        </w:rPr>
        <w:t xml:space="preserve"> alongside each other (either in the same or opposite directions).</w:t>
      </w:r>
    </w:p>
    <w:p w14:paraId="1A5CEB8C" w14:textId="77777777" w:rsidR="002F1145" w:rsidRDefault="002F1145">
      <w:pPr>
        <w:sectPr w:rsidR="002F1145">
          <w:type w:val="continuous"/>
          <w:pgSz w:w="15600" w:h="10800" w:orient="landscape"/>
          <w:pgMar w:top="278" w:right="500" w:bottom="0" w:left="332" w:header="0" w:footer="0" w:gutter="0"/>
          <w:cols w:num="2" w:space="720" w:equalWidth="0">
            <w:col w:w="10408" w:space="600"/>
            <w:col w:w="3760"/>
          </w:cols>
        </w:sectPr>
      </w:pPr>
    </w:p>
    <w:p w14:paraId="79C5095C" w14:textId="77777777" w:rsidR="002F1145" w:rsidRDefault="00360DBE">
      <w:pPr>
        <w:spacing w:line="24" w:lineRule="exact"/>
        <w:rPr>
          <w:sz w:val="20"/>
          <w:szCs w:val="20"/>
        </w:rPr>
      </w:pPr>
      <w:bookmarkStart w:id="5" w:name="page6"/>
      <w:bookmarkEnd w:id="5"/>
      <w:r>
        <w:rPr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21376" behindDoc="1" locked="0" layoutInCell="0" allowOverlap="1" wp14:anchorId="62251968" wp14:editId="444CA01E">
                <wp:simplePos x="0" y="0"/>
                <wp:positionH relativeFrom="page">
                  <wp:posOffset>9705340</wp:posOffset>
                </wp:positionH>
                <wp:positionV relativeFrom="page">
                  <wp:posOffset>103505</wp:posOffset>
                </wp:positionV>
                <wp:extent cx="0" cy="321945"/>
                <wp:effectExtent l="0" t="0" r="0" b="0"/>
                <wp:wrapNone/>
                <wp:docPr id="45" name="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32194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B89BB20" id="Shape 45" o:spid="_x0000_s1026" style="position:absolute;z-index:-251695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764.2pt,8.15pt" to="764.2pt,3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" o:allowincell="f" filled="t" strokecolor="#00b050" strokeweight="2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2400" behindDoc="1" locked="0" layoutInCell="0" allowOverlap="1" wp14:anchorId="4AA789F8" wp14:editId="1864DE97">
                <wp:simplePos x="0" y="0"/>
                <wp:positionH relativeFrom="page">
                  <wp:posOffset>106045</wp:posOffset>
                </wp:positionH>
                <wp:positionV relativeFrom="page">
                  <wp:posOffset>116205</wp:posOffset>
                </wp:positionV>
                <wp:extent cx="9611995" cy="0"/>
                <wp:effectExtent l="0" t="0" r="0" b="0"/>
                <wp:wrapNone/>
                <wp:docPr id="46" name="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61199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41B6A4C" id="Shape 46" o:spid="_x0000_s1026" style="position:absolute;z-index:-251694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8.35pt,9.15pt" to="765.2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" o:allowincell="f" filled="t" strokecolor="#00b050" strokeweight="2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3424" behindDoc="1" locked="0" layoutInCell="0" allowOverlap="1" wp14:anchorId="70BC051E" wp14:editId="781D4DED">
                <wp:simplePos x="0" y="0"/>
                <wp:positionH relativeFrom="page">
                  <wp:posOffset>118745</wp:posOffset>
                </wp:positionH>
                <wp:positionV relativeFrom="page">
                  <wp:posOffset>103505</wp:posOffset>
                </wp:positionV>
                <wp:extent cx="0" cy="321945"/>
                <wp:effectExtent l="0" t="0" r="0" b="0"/>
                <wp:wrapNone/>
                <wp:docPr id="47" name="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32194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99A45AA" id="Shape 47" o:spid="_x0000_s1026" style="position:absolute;z-index:-251693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9.35pt,8.15pt" to="9.35pt,3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" o:allowincell="f" filled="t" strokecolor="#00b050" strokeweight="2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4448" behindDoc="1" locked="0" layoutInCell="0" allowOverlap="1" wp14:anchorId="17436B05" wp14:editId="106D6447">
                <wp:simplePos x="0" y="0"/>
                <wp:positionH relativeFrom="page">
                  <wp:posOffset>106045</wp:posOffset>
                </wp:positionH>
                <wp:positionV relativeFrom="page">
                  <wp:posOffset>412750</wp:posOffset>
                </wp:positionV>
                <wp:extent cx="9611995" cy="0"/>
                <wp:effectExtent l="0" t="0" r="0" b="0"/>
                <wp:wrapNone/>
                <wp:docPr id="48" name="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61199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F08E68C" id="Shape 48" o:spid="_x0000_s1026" style="position:absolute;z-index:-251692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8.35pt,32.5pt" to="765.2pt,3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" o:allowincell="f" filled="t" strokecolor="#00b050" strokeweight="2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</w:p>
    <w:p w14:paraId="170514C5" w14:textId="77777777" w:rsidR="002F1145" w:rsidRDefault="00360DBE">
      <w:pPr>
        <w:ind w:right="-239"/>
        <w:jc w:val="center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23"/>
          <w:szCs w:val="23"/>
          <w:u w:val="single"/>
        </w:rPr>
        <w:t>Geography Knowledge Organiser 8.2.2: The Unstable Earth (Measuring and predicting earthquakes)</w:t>
      </w:r>
    </w:p>
    <w:p w14:paraId="38FA9745" w14:textId="77777777" w:rsidR="002F1145" w:rsidRDefault="00360DB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5472" behindDoc="1" locked="0" layoutInCell="0" allowOverlap="1" wp14:anchorId="4FACB9E1" wp14:editId="3063CE85">
                <wp:simplePos x="0" y="0"/>
                <wp:positionH relativeFrom="column">
                  <wp:posOffset>7142480</wp:posOffset>
                </wp:positionH>
                <wp:positionV relativeFrom="paragraph">
                  <wp:posOffset>180975</wp:posOffset>
                </wp:positionV>
                <wp:extent cx="0" cy="6217920"/>
                <wp:effectExtent l="0" t="0" r="0" b="0"/>
                <wp:wrapNone/>
                <wp:docPr id="49" name="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62179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A03B2F" id="Shape 49" o:spid="_x0000_s1026" style="position:absolute;z-index:-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62.4pt,14.25pt" to="562.4pt,50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" o:allowincell="f" filled="t" strokecolor="#00b050" strokeweight="2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6496" behindDoc="1" locked="0" layoutInCell="0" allowOverlap="1" wp14:anchorId="7FF69FBA" wp14:editId="335A937D">
                <wp:simplePos x="0" y="0"/>
                <wp:positionH relativeFrom="column">
                  <wp:posOffset>-7620</wp:posOffset>
                </wp:positionH>
                <wp:positionV relativeFrom="paragraph">
                  <wp:posOffset>193675</wp:posOffset>
                </wp:positionV>
                <wp:extent cx="9611360" cy="0"/>
                <wp:effectExtent l="0" t="0" r="0" b="0"/>
                <wp:wrapNone/>
                <wp:docPr id="50" name="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61136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BE2E489" id="Shape 50" o:spid="_x0000_s1026" style="position:absolute;z-index:-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6pt,15.25pt" to="756.2pt,1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" o:allowincell="f" filled="t" strokecolor="#00b050" strokeweight="2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7520" behindDoc="1" locked="0" layoutInCell="0" allowOverlap="1" wp14:anchorId="34D8F20F" wp14:editId="01CB0684">
                <wp:simplePos x="0" y="0"/>
                <wp:positionH relativeFrom="column">
                  <wp:posOffset>4445</wp:posOffset>
                </wp:positionH>
                <wp:positionV relativeFrom="paragraph">
                  <wp:posOffset>180975</wp:posOffset>
                </wp:positionV>
                <wp:extent cx="0" cy="6217920"/>
                <wp:effectExtent l="0" t="0" r="0" b="0"/>
                <wp:wrapNone/>
                <wp:docPr id="51" name="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62179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89CF2F" id="Shape 51" o:spid="_x0000_s1026" style="position:absolute;z-index:-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35pt,14.25pt" to=".35pt,50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" o:allowincell="f" filled="t" strokecolor="#00b050" strokeweight="2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8544" behindDoc="1" locked="0" layoutInCell="0" allowOverlap="1" wp14:anchorId="64C599FE" wp14:editId="0BB18D48">
                <wp:simplePos x="0" y="0"/>
                <wp:positionH relativeFrom="column">
                  <wp:posOffset>-7620</wp:posOffset>
                </wp:positionH>
                <wp:positionV relativeFrom="paragraph">
                  <wp:posOffset>625475</wp:posOffset>
                </wp:positionV>
                <wp:extent cx="7162800" cy="0"/>
                <wp:effectExtent l="0" t="0" r="0" b="0"/>
                <wp:wrapNone/>
                <wp:docPr id="52" name="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1628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790D74B" id="Shape 52" o:spid="_x0000_s1026" style="position:absolute;z-index:-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6pt,49.25pt" to="563.4pt,4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" o:allowincell="f" filled="t" strokecolor="#00b050" strokeweight="2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9568" behindDoc="1" locked="0" layoutInCell="0" allowOverlap="1" wp14:anchorId="3585ABC5" wp14:editId="641B6946">
                <wp:simplePos x="0" y="0"/>
                <wp:positionH relativeFrom="column">
                  <wp:posOffset>7142480</wp:posOffset>
                </wp:positionH>
                <wp:positionV relativeFrom="paragraph">
                  <wp:posOffset>193675</wp:posOffset>
                </wp:positionV>
                <wp:extent cx="2448560" cy="3456305"/>
                <wp:effectExtent l="0" t="0" r="0" b="0"/>
                <wp:wrapNone/>
                <wp:docPr id="53" name="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48560" cy="3456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4BE7DDA9" id="Shape 53" o:spid="_x0000_s1026" style="position:absolute;margin-left:562.4pt;margin-top:15.25pt;width:192.8pt;height:272.15pt;z-index:-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" o:allowincell="f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0592" behindDoc="1" locked="0" layoutInCell="0" allowOverlap="1" wp14:anchorId="0AA291ED" wp14:editId="19C4EF5E">
                <wp:simplePos x="0" y="0"/>
                <wp:positionH relativeFrom="column">
                  <wp:posOffset>9591040</wp:posOffset>
                </wp:positionH>
                <wp:positionV relativeFrom="paragraph">
                  <wp:posOffset>180975</wp:posOffset>
                </wp:positionV>
                <wp:extent cx="0" cy="6217920"/>
                <wp:effectExtent l="0" t="0" r="0" b="0"/>
                <wp:wrapNone/>
                <wp:docPr id="54" name="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62179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4BD4928" id="Shape 54" o:spid="_x0000_s1026" style="position:absolute;z-index:-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55.2pt,14.25pt" to="755.2pt,50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" o:allowincell="f" filled="t" strokecolor="#00b050" strokeweight="2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1616" behindDoc="1" locked="0" layoutInCell="0" allowOverlap="1" wp14:anchorId="331F9A74" wp14:editId="5E751B8C">
                <wp:simplePos x="0" y="0"/>
                <wp:positionH relativeFrom="column">
                  <wp:posOffset>7129780</wp:posOffset>
                </wp:positionH>
                <wp:positionV relativeFrom="paragraph">
                  <wp:posOffset>3649980</wp:posOffset>
                </wp:positionV>
                <wp:extent cx="2473960" cy="0"/>
                <wp:effectExtent l="0" t="0" r="0" b="0"/>
                <wp:wrapNone/>
                <wp:docPr id="55" name="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47396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712E09" id="Shape 55" o:spid="_x0000_s1026" style="position:absolute;z-index:-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61.4pt,287.4pt" to="756.2pt,28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" o:allowincell="f" filled="t" strokecolor="#00b050" strokeweight="2pt">
                <v:stroke joinstyle="miter"/>
                <o:lock v:ext="edit" shapetype="f"/>
              </v:line>
            </w:pict>
          </mc:Fallback>
        </mc:AlternateContent>
      </w:r>
    </w:p>
    <w:p w14:paraId="0089F368" w14:textId="77777777" w:rsidR="002F1145" w:rsidRDefault="002F1145">
      <w:pPr>
        <w:sectPr w:rsidR="002F1145">
          <w:pgSz w:w="15600" w:h="10824" w:orient="landscape"/>
          <w:pgMar w:top="278" w:right="560" w:bottom="0" w:left="180" w:header="0" w:footer="0" w:gutter="0"/>
          <w:cols w:space="720" w:equalWidth="0">
            <w:col w:w="14860"/>
          </w:cols>
        </w:sectPr>
      </w:pPr>
    </w:p>
    <w:p w14:paraId="474B9F3E" w14:textId="77777777" w:rsidR="002F1145" w:rsidRDefault="002F1145">
      <w:pPr>
        <w:spacing w:line="369" w:lineRule="exact"/>
        <w:rPr>
          <w:sz w:val="20"/>
          <w:szCs w:val="20"/>
        </w:rPr>
      </w:pPr>
    </w:p>
    <w:p w14:paraId="3B28EBC9" w14:textId="77777777" w:rsidR="002F1145" w:rsidRDefault="00360DBE">
      <w:pPr>
        <w:ind w:left="16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u w:val="single"/>
        </w:rPr>
        <w:t>KPI Name:</w:t>
      </w:r>
    </w:p>
    <w:p w14:paraId="2BEA504B" w14:textId="77777777" w:rsidR="002F1145" w:rsidRDefault="00360DBE">
      <w:pPr>
        <w:spacing w:line="235" w:lineRule="auto"/>
        <w:ind w:left="160"/>
        <w:rPr>
          <w:sz w:val="20"/>
          <w:szCs w:val="20"/>
        </w:rPr>
      </w:pPr>
      <w:r>
        <w:rPr>
          <w:rFonts w:ascii="Calibri" w:eastAsia="Calibri" w:hAnsi="Calibri" w:cs="Calibri"/>
        </w:rPr>
        <w:t xml:space="preserve">I can </w:t>
      </w:r>
      <w:r>
        <w:rPr>
          <w:rFonts w:ascii="Calibri" w:eastAsia="Calibri" w:hAnsi="Calibri" w:cs="Calibri"/>
        </w:rPr>
        <w:t>explain how earthquakes are predicted and measured.</w:t>
      </w:r>
    </w:p>
    <w:p w14:paraId="571711A8" w14:textId="77777777" w:rsidR="002F1145" w:rsidRDefault="00360DB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2640" behindDoc="1" locked="0" layoutInCell="0" allowOverlap="1" wp14:anchorId="4DAEA7AB" wp14:editId="406334D8">
                <wp:simplePos x="0" y="0"/>
                <wp:positionH relativeFrom="column">
                  <wp:posOffset>4445</wp:posOffset>
                </wp:positionH>
                <wp:positionV relativeFrom="paragraph">
                  <wp:posOffset>53340</wp:posOffset>
                </wp:positionV>
                <wp:extent cx="7138035" cy="1296035"/>
                <wp:effectExtent l="0" t="0" r="0" b="0"/>
                <wp:wrapNone/>
                <wp:docPr id="56" name="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138035" cy="1296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11D2E62A" id="Shape 56" o:spid="_x0000_s1026" style="position:absolute;margin-left:.35pt;margin-top:4.2pt;width:562.05pt;height:102.05pt;z-index:-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" o:allowincell="f" stroked="f"/>
            </w:pict>
          </mc:Fallback>
        </mc:AlternateContent>
      </w:r>
    </w:p>
    <w:p w14:paraId="2B0D2DA7" w14:textId="77777777" w:rsidR="002F1145" w:rsidRDefault="002F1145">
      <w:pPr>
        <w:spacing w:line="128" w:lineRule="exact"/>
        <w:rPr>
          <w:sz w:val="20"/>
          <w:szCs w:val="20"/>
        </w:rPr>
      </w:pPr>
    </w:p>
    <w:p w14:paraId="339D2E6B" w14:textId="77777777" w:rsidR="002F1145" w:rsidRDefault="00360DBE">
      <w:pPr>
        <w:ind w:left="16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  <w:u w:val="single"/>
        </w:rPr>
        <w:t>Predicting earthquakes:</w:t>
      </w:r>
    </w:p>
    <w:p w14:paraId="300A950A" w14:textId="77777777" w:rsidR="002F1145" w:rsidRDefault="002F1145">
      <w:pPr>
        <w:spacing w:line="43" w:lineRule="exact"/>
        <w:rPr>
          <w:sz w:val="20"/>
          <w:szCs w:val="20"/>
        </w:rPr>
      </w:pPr>
    </w:p>
    <w:p w14:paraId="21047621" w14:textId="77777777" w:rsidR="002F1145" w:rsidRDefault="00360DBE">
      <w:pPr>
        <w:numPr>
          <w:ilvl w:val="0"/>
          <w:numId w:val="8"/>
        </w:numPr>
        <w:tabs>
          <w:tab w:val="left" w:pos="420"/>
        </w:tabs>
        <w:spacing w:line="215" w:lineRule="auto"/>
        <w:ind w:left="420" w:right="580" w:hanging="268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Scientists can currently forcast the likelihood of an earthquake in the long term (over years and decades). However, it is almost </w:t>
      </w:r>
      <w:r>
        <w:rPr>
          <w:rFonts w:ascii="Calibri" w:eastAsia="Calibri" w:hAnsi="Calibri" w:cs="Calibri"/>
          <w:sz w:val="19"/>
          <w:szCs w:val="19"/>
        </w:rPr>
        <w:t xml:space="preserve">impossible to predict earthquakes in the </w:t>
      </w:r>
      <w:r>
        <w:rPr>
          <w:rFonts w:ascii="Calibri" w:eastAsia="Calibri" w:hAnsi="Calibri" w:cs="Calibri"/>
          <w:sz w:val="19"/>
          <w:szCs w:val="19"/>
        </w:rPr>
        <w:t>short term.</w:t>
      </w:r>
    </w:p>
    <w:p w14:paraId="43348D21" w14:textId="77777777" w:rsidR="002F1145" w:rsidRDefault="00360DBE">
      <w:pPr>
        <w:numPr>
          <w:ilvl w:val="0"/>
          <w:numId w:val="8"/>
        </w:numPr>
        <w:tabs>
          <w:tab w:val="left" w:pos="420"/>
        </w:tabs>
        <w:spacing w:line="235" w:lineRule="auto"/>
        <w:ind w:left="420" w:hanging="268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However, there are ways that scientists can </w:t>
      </w:r>
      <w:r>
        <w:rPr>
          <w:rFonts w:ascii="Calibri" w:eastAsia="Calibri" w:hAnsi="Calibri" w:cs="Calibri"/>
          <w:b/>
          <w:bCs/>
          <w:sz w:val="20"/>
          <w:szCs w:val="20"/>
        </w:rPr>
        <w:t>monitor</w:t>
      </w:r>
      <w:r>
        <w:rPr>
          <w:rFonts w:ascii="Calibri" w:eastAsia="Calibri" w:hAnsi="Calibri" w:cs="Calibri"/>
          <w:sz w:val="20"/>
          <w:szCs w:val="20"/>
        </w:rPr>
        <w:t xml:space="preserve"> tectonic activity to help them forcast earthquakes:</w:t>
      </w:r>
    </w:p>
    <w:p w14:paraId="52170D38" w14:textId="77777777" w:rsidR="002F1145" w:rsidRDefault="00360DBE">
      <w:pPr>
        <w:numPr>
          <w:ilvl w:val="1"/>
          <w:numId w:val="8"/>
        </w:numPr>
        <w:tabs>
          <w:tab w:val="left" w:pos="760"/>
        </w:tabs>
        <w:spacing w:line="235" w:lineRule="auto"/>
        <w:ind w:left="760" w:hanging="322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Scientists can look at the </w:t>
      </w:r>
      <w:r>
        <w:rPr>
          <w:rFonts w:ascii="Calibri" w:eastAsia="Calibri" w:hAnsi="Calibri" w:cs="Calibri"/>
          <w:b/>
          <w:bCs/>
          <w:sz w:val="20"/>
          <w:szCs w:val="20"/>
        </w:rPr>
        <w:t>history</w:t>
      </w:r>
      <w:r>
        <w:rPr>
          <w:rFonts w:ascii="Calibri" w:eastAsia="Calibri" w:hAnsi="Calibri" w:cs="Calibri"/>
          <w:sz w:val="20"/>
          <w:szCs w:val="20"/>
        </w:rPr>
        <w:t xml:space="preserve"> of earthquakes in the area and try to identify patterns about them.</w:t>
      </w:r>
    </w:p>
    <w:p w14:paraId="5962FC34" w14:textId="77777777" w:rsidR="002F1145" w:rsidRDefault="002F1145">
      <w:pPr>
        <w:spacing w:line="43" w:lineRule="exact"/>
        <w:rPr>
          <w:rFonts w:ascii="Calibri" w:eastAsia="Calibri" w:hAnsi="Calibri" w:cs="Calibri"/>
          <w:sz w:val="20"/>
          <w:szCs w:val="20"/>
        </w:rPr>
      </w:pPr>
    </w:p>
    <w:p w14:paraId="45722F15" w14:textId="77777777" w:rsidR="002F1145" w:rsidRDefault="00360DBE">
      <w:pPr>
        <w:numPr>
          <w:ilvl w:val="1"/>
          <w:numId w:val="8"/>
        </w:numPr>
        <w:tabs>
          <w:tab w:val="left" w:pos="720"/>
        </w:tabs>
        <w:spacing w:line="214" w:lineRule="auto"/>
        <w:ind w:left="720" w:right="1160" w:hanging="282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Some scientists argue that a </w:t>
      </w:r>
      <w:r>
        <w:rPr>
          <w:rFonts w:ascii="Calibri" w:eastAsia="Calibri" w:hAnsi="Calibri" w:cs="Calibri"/>
          <w:b/>
          <w:bCs/>
          <w:sz w:val="20"/>
          <w:szCs w:val="20"/>
        </w:rPr>
        <w:t>higher level of radon gas being released into the atmosphere</w:t>
      </w:r>
      <w:r>
        <w:rPr>
          <w:rFonts w:ascii="Calibri" w:eastAsia="Calibri" w:hAnsi="Calibri" w:cs="Calibri"/>
          <w:sz w:val="20"/>
          <w:szCs w:val="20"/>
        </w:rPr>
        <w:t xml:space="preserve"> is a sign of an impending earthquake.</w:t>
      </w:r>
    </w:p>
    <w:p w14:paraId="48850A73" w14:textId="77777777" w:rsidR="002F1145" w:rsidRDefault="002F1145">
      <w:pPr>
        <w:spacing w:line="2" w:lineRule="exact"/>
        <w:rPr>
          <w:rFonts w:ascii="Calibri" w:eastAsia="Calibri" w:hAnsi="Calibri" w:cs="Calibri"/>
          <w:sz w:val="20"/>
          <w:szCs w:val="20"/>
        </w:rPr>
      </w:pPr>
    </w:p>
    <w:p w14:paraId="32EEC51B" w14:textId="77777777" w:rsidR="002F1145" w:rsidRDefault="00360DBE">
      <w:pPr>
        <w:numPr>
          <w:ilvl w:val="1"/>
          <w:numId w:val="8"/>
        </w:numPr>
        <w:tabs>
          <w:tab w:val="left" w:pos="760"/>
        </w:tabs>
        <w:spacing w:line="235" w:lineRule="auto"/>
        <w:ind w:left="760" w:hanging="322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An increase in </w:t>
      </w:r>
      <w:r>
        <w:rPr>
          <w:rFonts w:ascii="Calibri" w:eastAsia="Calibri" w:hAnsi="Calibri" w:cs="Calibri"/>
          <w:b/>
          <w:bCs/>
          <w:sz w:val="20"/>
          <w:szCs w:val="20"/>
        </w:rPr>
        <w:t>minor earthquakes</w:t>
      </w:r>
      <w:r>
        <w:rPr>
          <w:rFonts w:ascii="Calibri" w:eastAsia="Calibri" w:hAnsi="Calibri" w:cs="Calibri"/>
          <w:sz w:val="20"/>
          <w:szCs w:val="20"/>
        </w:rPr>
        <w:t xml:space="preserve">, measured using a </w:t>
      </w:r>
      <w:r>
        <w:rPr>
          <w:rFonts w:ascii="Calibri" w:eastAsia="Calibri" w:hAnsi="Calibri" w:cs="Calibri"/>
          <w:b/>
          <w:bCs/>
          <w:sz w:val="20"/>
          <w:szCs w:val="20"/>
        </w:rPr>
        <w:t>seismometer</w:t>
      </w:r>
      <w:r>
        <w:rPr>
          <w:rFonts w:ascii="Calibri" w:eastAsia="Calibri" w:hAnsi="Calibri" w:cs="Calibri"/>
          <w:sz w:val="20"/>
          <w:szCs w:val="20"/>
        </w:rPr>
        <w:t>, often suggests an impending, larger earthquake.</w:t>
      </w:r>
    </w:p>
    <w:p w14:paraId="0D0C62CC" w14:textId="77777777" w:rsidR="002F1145" w:rsidRDefault="00360DB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3664" behindDoc="1" locked="0" layoutInCell="0" allowOverlap="1" wp14:anchorId="38EF279F" wp14:editId="49CFE0D8">
                <wp:simplePos x="0" y="0"/>
                <wp:positionH relativeFrom="column">
                  <wp:posOffset>-7620</wp:posOffset>
                </wp:positionH>
                <wp:positionV relativeFrom="paragraph">
                  <wp:posOffset>34290</wp:posOffset>
                </wp:positionV>
                <wp:extent cx="7162800" cy="0"/>
                <wp:effectExtent l="0" t="0" r="0" b="0"/>
                <wp:wrapNone/>
                <wp:docPr id="57" name="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1628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864D3D8" id="Shape 57" o:spid="_x0000_s1026" style="position:absolute;z-index:-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6pt,2.7pt" to="563.4pt,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" o:allowincell="f" filled="t" strokecolor="#00b050" strokeweight="2pt">
                <v:stroke joinstyle="miter"/>
                <o:lock v:ext="edit" shapetype="f"/>
              </v:line>
            </w:pict>
          </mc:Fallback>
        </mc:AlternateContent>
      </w:r>
    </w:p>
    <w:p w14:paraId="2F36D240" w14:textId="77777777" w:rsidR="002F1145" w:rsidRDefault="002F1145">
      <w:pPr>
        <w:spacing w:line="98" w:lineRule="exact"/>
        <w:rPr>
          <w:sz w:val="20"/>
          <w:szCs w:val="20"/>
        </w:rPr>
      </w:pPr>
    </w:p>
    <w:p w14:paraId="652CA62F" w14:textId="77777777" w:rsidR="002F1145" w:rsidRDefault="00360DBE">
      <w:pPr>
        <w:ind w:left="16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Measuring ea</w:t>
      </w:r>
      <w:r>
        <w:rPr>
          <w:rFonts w:ascii="Calibri" w:eastAsia="Calibri" w:hAnsi="Calibri" w:cs="Calibri"/>
          <w:b/>
          <w:bCs/>
          <w:sz w:val="20"/>
          <w:szCs w:val="20"/>
        </w:rPr>
        <w:t>rthquakes:</w:t>
      </w:r>
    </w:p>
    <w:p w14:paraId="7CF0371B" w14:textId="77777777" w:rsidR="002F1145" w:rsidRDefault="00360DB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4688" behindDoc="1" locked="0" layoutInCell="0" allowOverlap="1" wp14:anchorId="46F18F64" wp14:editId="3C16CFC3">
                <wp:simplePos x="0" y="0"/>
                <wp:positionH relativeFrom="column">
                  <wp:posOffset>95885</wp:posOffset>
                </wp:positionH>
                <wp:positionV relativeFrom="paragraph">
                  <wp:posOffset>-13335</wp:posOffset>
                </wp:positionV>
                <wp:extent cx="1283335" cy="0"/>
                <wp:effectExtent l="0" t="0" r="0" b="0"/>
                <wp:wrapNone/>
                <wp:docPr id="58" name="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33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62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19B50ED" id="Shape 58" o:spid="_x0000_s1026" style="position:absolute;z-index:-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55pt,-1.05pt" to="108.6pt,-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" o:allowincell="f" filled="t" strokeweight=".6pt">
                <v:stroke joinstyle="miter"/>
                <o:lock v:ext="edit" shapetype="f"/>
              </v:line>
            </w:pict>
          </mc:Fallback>
        </mc:AlternateContent>
      </w:r>
    </w:p>
    <w:p w14:paraId="267F0570" w14:textId="77777777" w:rsidR="002F1145" w:rsidRDefault="00360DBE">
      <w:pPr>
        <w:numPr>
          <w:ilvl w:val="0"/>
          <w:numId w:val="9"/>
        </w:numPr>
        <w:tabs>
          <w:tab w:val="left" w:pos="420"/>
        </w:tabs>
        <w:spacing w:line="235" w:lineRule="auto"/>
        <w:ind w:left="420" w:hanging="268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Each year scientists record over 20,000 earthquakes. Most of these earthquakes are small and are not noticed by ordinary people.</w:t>
      </w:r>
    </w:p>
    <w:p w14:paraId="720072A0" w14:textId="77777777" w:rsidR="002F1145" w:rsidRDefault="00360DBE">
      <w:pPr>
        <w:numPr>
          <w:ilvl w:val="0"/>
          <w:numId w:val="9"/>
        </w:numPr>
        <w:tabs>
          <w:tab w:val="left" w:pos="420"/>
        </w:tabs>
        <w:spacing w:line="235" w:lineRule="auto"/>
        <w:ind w:left="420" w:hanging="268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Earthquakes are measured according to two different scales: the </w:t>
      </w:r>
      <w:r>
        <w:rPr>
          <w:rFonts w:ascii="Calibri" w:eastAsia="Calibri" w:hAnsi="Calibri" w:cs="Calibri"/>
          <w:b/>
          <w:bCs/>
          <w:sz w:val="20"/>
          <w:szCs w:val="20"/>
        </w:rPr>
        <w:t>Richter scale</w:t>
      </w:r>
      <w:r>
        <w:rPr>
          <w:rFonts w:ascii="Calibri" w:eastAsia="Calibri" w:hAnsi="Calibri" w:cs="Calibri"/>
          <w:sz w:val="20"/>
          <w:szCs w:val="20"/>
        </w:rPr>
        <w:t xml:space="preserve"> and the </w:t>
      </w:r>
      <w:r>
        <w:rPr>
          <w:rFonts w:ascii="Calibri" w:eastAsia="Calibri" w:hAnsi="Calibri" w:cs="Calibri"/>
          <w:b/>
          <w:bCs/>
          <w:sz w:val="20"/>
          <w:szCs w:val="20"/>
        </w:rPr>
        <w:t>Mercalli scale</w:t>
      </w:r>
      <w:r>
        <w:rPr>
          <w:rFonts w:ascii="Calibri" w:eastAsia="Calibri" w:hAnsi="Calibri" w:cs="Calibri"/>
          <w:sz w:val="20"/>
          <w:szCs w:val="20"/>
        </w:rPr>
        <w:t>.</w:t>
      </w:r>
    </w:p>
    <w:p w14:paraId="163A5545" w14:textId="77777777" w:rsidR="002F1145" w:rsidRDefault="002F1145">
      <w:pPr>
        <w:spacing w:line="43" w:lineRule="exact"/>
        <w:rPr>
          <w:rFonts w:ascii="Calibri" w:eastAsia="Calibri" w:hAnsi="Calibri" w:cs="Calibri"/>
          <w:sz w:val="20"/>
          <w:szCs w:val="20"/>
        </w:rPr>
      </w:pPr>
    </w:p>
    <w:p w14:paraId="56E5F655" w14:textId="77777777" w:rsidR="002F1145" w:rsidRDefault="00360DBE">
      <w:pPr>
        <w:numPr>
          <w:ilvl w:val="0"/>
          <w:numId w:val="9"/>
        </w:numPr>
        <w:tabs>
          <w:tab w:val="left" w:pos="420"/>
        </w:tabs>
        <w:spacing w:line="214" w:lineRule="auto"/>
        <w:ind w:left="420" w:right="480" w:hanging="268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Some argue </w:t>
      </w:r>
      <w:r>
        <w:rPr>
          <w:rFonts w:ascii="Calibri" w:eastAsia="Calibri" w:hAnsi="Calibri" w:cs="Calibri"/>
          <w:sz w:val="20"/>
          <w:szCs w:val="20"/>
        </w:rPr>
        <w:t xml:space="preserve">that the Mercalli scale is not as reliable as the Richter scale because it is </w:t>
      </w:r>
      <w:r>
        <w:rPr>
          <w:rFonts w:ascii="Calibri" w:eastAsia="Calibri" w:hAnsi="Calibri" w:cs="Calibri"/>
          <w:b/>
          <w:bCs/>
          <w:sz w:val="20"/>
          <w:szCs w:val="20"/>
        </w:rPr>
        <w:t>subjective</w:t>
      </w:r>
      <w:r>
        <w:rPr>
          <w:rFonts w:ascii="Calibri" w:eastAsia="Calibri" w:hAnsi="Calibri" w:cs="Calibri"/>
          <w:sz w:val="20"/>
          <w:szCs w:val="20"/>
        </w:rPr>
        <w:t xml:space="preserve"> and can vary according to where you are.</w:t>
      </w:r>
    </w:p>
    <w:p w14:paraId="4F27F28B" w14:textId="77777777" w:rsidR="002F1145" w:rsidRDefault="00360DBE">
      <w:pPr>
        <w:spacing w:line="237" w:lineRule="auto"/>
        <w:ind w:left="16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  <w:u w:val="single"/>
        </w:rPr>
        <w:t>The Mercalli Scale (without the final 2 levels):</w:t>
      </w:r>
    </w:p>
    <w:p w14:paraId="4A90AC44" w14:textId="77777777" w:rsidR="002F1145" w:rsidRDefault="00360DB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5712" behindDoc="1" locked="0" layoutInCell="0" allowOverlap="1" wp14:anchorId="522D3CE9" wp14:editId="2C86A504">
                <wp:simplePos x="0" y="0"/>
                <wp:positionH relativeFrom="column">
                  <wp:posOffset>4445</wp:posOffset>
                </wp:positionH>
                <wp:positionV relativeFrom="paragraph">
                  <wp:posOffset>45720</wp:posOffset>
                </wp:positionV>
                <wp:extent cx="0" cy="3465830"/>
                <wp:effectExtent l="0" t="0" r="0" b="0"/>
                <wp:wrapNone/>
                <wp:docPr id="59" name="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346583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4D89395" id="Shape 59" o:spid="_x0000_s1026" style="position:absolute;z-index:-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35pt,3.6pt" to=".35pt,27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" o:allowincell="f" filled="t" strokecolor="white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6736" behindDoc="1" locked="0" layoutInCell="0" allowOverlap="1" wp14:anchorId="44755349" wp14:editId="6408E046">
                <wp:simplePos x="0" y="0"/>
                <wp:positionH relativeFrom="column">
                  <wp:posOffset>7152640</wp:posOffset>
                </wp:positionH>
                <wp:positionV relativeFrom="paragraph">
                  <wp:posOffset>45720</wp:posOffset>
                </wp:positionV>
                <wp:extent cx="0" cy="3465830"/>
                <wp:effectExtent l="0" t="0" r="0" b="0"/>
                <wp:wrapNone/>
                <wp:docPr id="60" name="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346583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E3F4EA6" id="Shape 60" o:spid="_x0000_s1026" style="position:absolute;z-index:-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63.2pt,3.6pt" to="563.2pt,27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" o:allowincell="f" filled="t" strokecolor="white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7760" behindDoc="1" locked="0" layoutInCell="0" allowOverlap="1" wp14:anchorId="4390C595" wp14:editId="23F8AB0A">
                <wp:simplePos x="0" y="0"/>
                <wp:positionH relativeFrom="column">
                  <wp:posOffset>0</wp:posOffset>
                </wp:positionH>
                <wp:positionV relativeFrom="paragraph">
                  <wp:posOffset>50800</wp:posOffset>
                </wp:positionV>
                <wp:extent cx="7157085" cy="0"/>
                <wp:effectExtent l="0" t="0" r="0" b="0"/>
                <wp:wrapNone/>
                <wp:docPr id="61" name="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15708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C553C1A" id="Shape 61" o:spid="_x0000_s1026" style="position:absolute;z-index:-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4pt" to="563.55pt,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" o:allowincell="f" filled="t" strokecolor="white">
                <v:stroke joinstyle="miter"/>
                <o:lock v:ext="edit" shapetype="f"/>
              </v:line>
            </w:pict>
          </mc:Fallback>
        </mc:AlternateContent>
      </w:r>
    </w:p>
    <w:p w14:paraId="2B2D8A84" w14:textId="77777777" w:rsidR="002F1145" w:rsidRDefault="002F1145">
      <w:pPr>
        <w:spacing w:line="53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0"/>
        <w:gridCol w:w="1060"/>
        <w:gridCol w:w="9340"/>
        <w:gridCol w:w="20"/>
        <w:gridCol w:w="20"/>
      </w:tblGrid>
      <w:tr w:rsidR="002F1145" w14:paraId="0618E403" w14:textId="77777777">
        <w:trPr>
          <w:trHeight w:val="269"/>
        </w:trPr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CCCCCC"/>
            <w:vAlign w:val="bottom"/>
          </w:tcPr>
          <w:p w14:paraId="0D27AD51" w14:textId="77777777" w:rsidR="002F1145" w:rsidRDefault="00360DBE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Intensity</w:t>
            </w: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CCCCCC"/>
            <w:vAlign w:val="bottom"/>
          </w:tcPr>
          <w:p w14:paraId="4630BB37" w14:textId="77777777" w:rsidR="002F1145" w:rsidRDefault="00360DBE">
            <w:pPr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Shaking</w:t>
            </w:r>
          </w:p>
        </w:tc>
        <w:tc>
          <w:tcPr>
            <w:tcW w:w="9340" w:type="dxa"/>
            <w:tcBorders>
              <w:bottom w:val="single" w:sz="8" w:space="0" w:color="auto"/>
            </w:tcBorders>
            <w:shd w:val="clear" w:color="auto" w:fill="CCCCCC"/>
            <w:vAlign w:val="bottom"/>
          </w:tcPr>
          <w:p w14:paraId="568B0F10" w14:textId="77777777" w:rsidR="002F1145" w:rsidRDefault="00360DBE">
            <w:pPr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Description/Damage</w:t>
            </w: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14:paraId="2FCDA9BD" w14:textId="77777777" w:rsidR="002F1145" w:rsidRDefault="002F1145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14:paraId="7FF571BA" w14:textId="77777777" w:rsidR="002F1145" w:rsidRDefault="002F1145">
            <w:pPr>
              <w:rPr>
                <w:sz w:val="1"/>
                <w:szCs w:val="1"/>
              </w:rPr>
            </w:pPr>
          </w:p>
        </w:tc>
      </w:tr>
      <w:tr w:rsidR="002F1145" w14:paraId="1FD1BB53" w14:textId="77777777">
        <w:trPr>
          <w:trHeight w:val="260"/>
        </w:trPr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3EFE8E3" w14:textId="77777777" w:rsidR="002F1145" w:rsidRDefault="00360DBE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5C5FCDF" w14:textId="77777777" w:rsidR="002F1145" w:rsidRDefault="00360DBE">
            <w:pPr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Not felt</w:t>
            </w:r>
          </w:p>
        </w:tc>
        <w:tc>
          <w:tcPr>
            <w:tcW w:w="9340" w:type="dxa"/>
            <w:tcBorders>
              <w:bottom w:val="single" w:sz="8" w:space="0" w:color="auto"/>
            </w:tcBorders>
            <w:vAlign w:val="bottom"/>
          </w:tcPr>
          <w:p w14:paraId="3782B787" w14:textId="77777777" w:rsidR="002F1145" w:rsidRDefault="00360DBE">
            <w:pPr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Not felt except by 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very few.</w:t>
            </w: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14:paraId="2CC77895" w14:textId="77777777" w:rsidR="002F1145" w:rsidRDefault="002F1145"/>
        </w:tc>
        <w:tc>
          <w:tcPr>
            <w:tcW w:w="0" w:type="dxa"/>
            <w:vAlign w:val="bottom"/>
          </w:tcPr>
          <w:p w14:paraId="7B69AAFE" w14:textId="77777777" w:rsidR="002F1145" w:rsidRDefault="002F1145">
            <w:pPr>
              <w:rPr>
                <w:sz w:val="1"/>
                <w:szCs w:val="1"/>
              </w:rPr>
            </w:pPr>
          </w:p>
        </w:tc>
      </w:tr>
      <w:tr w:rsidR="002F1145" w14:paraId="54764C3F" w14:textId="77777777">
        <w:trPr>
          <w:trHeight w:val="260"/>
        </w:trPr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FE6FE"/>
            <w:vAlign w:val="bottom"/>
          </w:tcPr>
          <w:p w14:paraId="4C0C2C1A" w14:textId="77777777" w:rsidR="002F1145" w:rsidRDefault="00360DBE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8"/>
                <w:sz w:val="20"/>
                <w:szCs w:val="20"/>
              </w:rPr>
              <w:t>II</w:t>
            </w: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A04D031" w14:textId="77777777" w:rsidR="002F1145" w:rsidRDefault="00360DBE">
            <w:pPr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Weak</w:t>
            </w:r>
          </w:p>
        </w:tc>
        <w:tc>
          <w:tcPr>
            <w:tcW w:w="9340" w:type="dxa"/>
            <w:tcBorders>
              <w:bottom w:val="single" w:sz="8" w:space="0" w:color="auto"/>
            </w:tcBorders>
            <w:vAlign w:val="bottom"/>
          </w:tcPr>
          <w:p w14:paraId="75B3AD1B" w14:textId="77777777" w:rsidR="002F1145" w:rsidRDefault="00360DBE">
            <w:pPr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Felt only by a few persons at rest,especially on upper floors of buildings.</w:t>
            </w: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14:paraId="0904E5B0" w14:textId="77777777" w:rsidR="002F1145" w:rsidRDefault="002F1145"/>
        </w:tc>
        <w:tc>
          <w:tcPr>
            <w:tcW w:w="0" w:type="dxa"/>
            <w:vAlign w:val="bottom"/>
          </w:tcPr>
          <w:p w14:paraId="1BEC549A" w14:textId="77777777" w:rsidR="002F1145" w:rsidRDefault="002F1145">
            <w:pPr>
              <w:rPr>
                <w:sz w:val="1"/>
                <w:szCs w:val="1"/>
              </w:rPr>
            </w:pPr>
          </w:p>
        </w:tc>
      </w:tr>
      <w:tr w:rsidR="002F1145" w14:paraId="11A8677F" w14:textId="77777777">
        <w:trPr>
          <w:trHeight w:val="319"/>
        </w:trPr>
        <w:tc>
          <w:tcPr>
            <w:tcW w:w="860" w:type="dxa"/>
            <w:vMerge w:val="restart"/>
            <w:tcBorders>
              <w:right w:val="single" w:sz="8" w:space="0" w:color="auto"/>
            </w:tcBorders>
            <w:shd w:val="clear" w:color="auto" w:fill="82F9FB"/>
            <w:vAlign w:val="bottom"/>
          </w:tcPr>
          <w:p w14:paraId="5957DE7B" w14:textId="77777777" w:rsidR="002F1145" w:rsidRDefault="00360DBE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2"/>
                <w:sz w:val="20"/>
                <w:szCs w:val="20"/>
              </w:rPr>
              <w:t>III</w:t>
            </w:r>
          </w:p>
        </w:tc>
        <w:tc>
          <w:tcPr>
            <w:tcW w:w="1060" w:type="dxa"/>
            <w:vMerge w:val="restart"/>
            <w:tcBorders>
              <w:right w:val="single" w:sz="8" w:space="0" w:color="auto"/>
            </w:tcBorders>
            <w:vAlign w:val="bottom"/>
          </w:tcPr>
          <w:p w14:paraId="1AFF0D78" w14:textId="77777777" w:rsidR="002F1145" w:rsidRDefault="00360DBE">
            <w:pPr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Weak</w:t>
            </w:r>
          </w:p>
        </w:tc>
        <w:tc>
          <w:tcPr>
            <w:tcW w:w="9340" w:type="dxa"/>
            <w:vAlign w:val="bottom"/>
          </w:tcPr>
          <w:p w14:paraId="45B486F1" w14:textId="77777777" w:rsidR="002F1145" w:rsidRDefault="00360DBE">
            <w:pPr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Felt quite noticeably by persons indoors, especially on upper floors of buildings. Many people do not recognize it</w:t>
            </w:r>
          </w:p>
        </w:tc>
        <w:tc>
          <w:tcPr>
            <w:tcW w:w="20" w:type="dxa"/>
            <w:vAlign w:val="bottom"/>
          </w:tcPr>
          <w:p w14:paraId="39A996EE" w14:textId="77777777" w:rsidR="002F1145" w:rsidRDefault="002F114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14:paraId="3A0FF7F6" w14:textId="77777777" w:rsidR="002F1145" w:rsidRDefault="002F1145">
            <w:pPr>
              <w:rPr>
                <w:sz w:val="1"/>
                <w:szCs w:val="1"/>
              </w:rPr>
            </w:pPr>
          </w:p>
        </w:tc>
      </w:tr>
      <w:tr w:rsidR="002F1145" w14:paraId="1302E969" w14:textId="77777777">
        <w:trPr>
          <w:trHeight w:val="120"/>
        </w:trPr>
        <w:tc>
          <w:tcPr>
            <w:tcW w:w="860" w:type="dxa"/>
            <w:vMerge/>
            <w:tcBorders>
              <w:right w:val="single" w:sz="8" w:space="0" w:color="auto"/>
            </w:tcBorders>
            <w:shd w:val="clear" w:color="auto" w:fill="82F9FB"/>
            <w:vAlign w:val="bottom"/>
          </w:tcPr>
          <w:p w14:paraId="04971F6C" w14:textId="77777777" w:rsidR="002F1145" w:rsidRDefault="002F1145">
            <w:pPr>
              <w:rPr>
                <w:sz w:val="10"/>
                <w:szCs w:val="10"/>
              </w:rPr>
            </w:pPr>
          </w:p>
        </w:tc>
        <w:tc>
          <w:tcPr>
            <w:tcW w:w="1060" w:type="dxa"/>
            <w:vMerge/>
            <w:tcBorders>
              <w:right w:val="single" w:sz="8" w:space="0" w:color="auto"/>
            </w:tcBorders>
            <w:vAlign w:val="bottom"/>
          </w:tcPr>
          <w:p w14:paraId="349D3320" w14:textId="77777777" w:rsidR="002F1145" w:rsidRDefault="002F1145">
            <w:pPr>
              <w:rPr>
                <w:sz w:val="10"/>
                <w:szCs w:val="10"/>
              </w:rPr>
            </w:pPr>
          </w:p>
        </w:tc>
        <w:tc>
          <w:tcPr>
            <w:tcW w:w="9340" w:type="dxa"/>
            <w:vMerge w:val="restart"/>
            <w:vAlign w:val="bottom"/>
          </w:tcPr>
          <w:p w14:paraId="0DBF11A5" w14:textId="77777777" w:rsidR="002F1145" w:rsidRDefault="00360DBE">
            <w:pPr>
              <w:spacing w:line="240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as an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earthquake. Vibrations similar to the passing of a truck.</w:t>
            </w:r>
          </w:p>
        </w:tc>
        <w:tc>
          <w:tcPr>
            <w:tcW w:w="20" w:type="dxa"/>
            <w:vAlign w:val="bottom"/>
          </w:tcPr>
          <w:p w14:paraId="76149133" w14:textId="77777777" w:rsidR="002F1145" w:rsidRDefault="002F1145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14:paraId="0E133C74" w14:textId="77777777" w:rsidR="002F1145" w:rsidRDefault="002F1145">
            <w:pPr>
              <w:rPr>
                <w:sz w:val="1"/>
                <w:szCs w:val="1"/>
              </w:rPr>
            </w:pPr>
          </w:p>
        </w:tc>
      </w:tr>
      <w:tr w:rsidR="002F1145" w14:paraId="013BD0F2" w14:textId="77777777">
        <w:trPr>
          <w:trHeight w:val="120"/>
        </w:trPr>
        <w:tc>
          <w:tcPr>
            <w:tcW w:w="860" w:type="dxa"/>
            <w:tcBorders>
              <w:right w:val="single" w:sz="8" w:space="0" w:color="auto"/>
            </w:tcBorders>
            <w:shd w:val="clear" w:color="auto" w:fill="82F9FB"/>
            <w:vAlign w:val="bottom"/>
          </w:tcPr>
          <w:p w14:paraId="71C12E9E" w14:textId="77777777" w:rsidR="002F1145" w:rsidRDefault="002F1145">
            <w:pPr>
              <w:rPr>
                <w:sz w:val="10"/>
                <w:szCs w:val="10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14:paraId="1B265C8F" w14:textId="77777777" w:rsidR="002F1145" w:rsidRDefault="002F1145">
            <w:pPr>
              <w:rPr>
                <w:sz w:val="10"/>
                <w:szCs w:val="10"/>
              </w:rPr>
            </w:pPr>
          </w:p>
        </w:tc>
        <w:tc>
          <w:tcPr>
            <w:tcW w:w="9340" w:type="dxa"/>
            <w:vMerge/>
            <w:vAlign w:val="bottom"/>
          </w:tcPr>
          <w:p w14:paraId="29B9A8DA" w14:textId="77777777" w:rsidR="002F1145" w:rsidRDefault="002F1145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vAlign w:val="bottom"/>
          </w:tcPr>
          <w:p w14:paraId="528F70EF" w14:textId="77777777" w:rsidR="002F1145" w:rsidRDefault="002F1145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14:paraId="63EC7470" w14:textId="77777777" w:rsidR="002F1145" w:rsidRDefault="002F1145">
            <w:pPr>
              <w:rPr>
                <w:sz w:val="1"/>
                <w:szCs w:val="1"/>
              </w:rPr>
            </w:pPr>
          </w:p>
        </w:tc>
      </w:tr>
      <w:tr w:rsidR="002F1145" w14:paraId="6446B01F" w14:textId="77777777">
        <w:trPr>
          <w:trHeight w:val="86"/>
        </w:trPr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82F9FB"/>
            <w:vAlign w:val="bottom"/>
          </w:tcPr>
          <w:p w14:paraId="6ECB88BC" w14:textId="77777777" w:rsidR="002F1145" w:rsidRDefault="002F1145">
            <w:pPr>
              <w:rPr>
                <w:sz w:val="7"/>
                <w:szCs w:val="7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14996AD" w14:textId="77777777" w:rsidR="002F1145" w:rsidRDefault="002F1145">
            <w:pPr>
              <w:rPr>
                <w:sz w:val="7"/>
                <w:szCs w:val="7"/>
              </w:rPr>
            </w:pPr>
          </w:p>
        </w:tc>
        <w:tc>
          <w:tcPr>
            <w:tcW w:w="9340" w:type="dxa"/>
            <w:tcBorders>
              <w:bottom w:val="single" w:sz="8" w:space="0" w:color="auto"/>
            </w:tcBorders>
            <w:vAlign w:val="bottom"/>
          </w:tcPr>
          <w:p w14:paraId="4F262BF6" w14:textId="77777777" w:rsidR="002F1145" w:rsidRDefault="002F1145">
            <w:pPr>
              <w:rPr>
                <w:sz w:val="7"/>
                <w:szCs w:val="7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14:paraId="0671504A" w14:textId="77777777" w:rsidR="002F1145" w:rsidRDefault="002F1145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14:paraId="4421EB24" w14:textId="77777777" w:rsidR="002F1145" w:rsidRDefault="002F1145">
            <w:pPr>
              <w:rPr>
                <w:sz w:val="1"/>
                <w:szCs w:val="1"/>
              </w:rPr>
            </w:pPr>
          </w:p>
        </w:tc>
      </w:tr>
      <w:tr w:rsidR="002F1145" w14:paraId="7AD0C9CD" w14:textId="77777777">
        <w:trPr>
          <w:trHeight w:val="319"/>
        </w:trPr>
        <w:tc>
          <w:tcPr>
            <w:tcW w:w="860" w:type="dxa"/>
            <w:vMerge w:val="restart"/>
            <w:tcBorders>
              <w:right w:val="single" w:sz="8" w:space="0" w:color="auto"/>
            </w:tcBorders>
            <w:shd w:val="clear" w:color="auto" w:fill="7EFBDF"/>
            <w:vAlign w:val="bottom"/>
          </w:tcPr>
          <w:p w14:paraId="06DF929F" w14:textId="77777777" w:rsidR="002F1145" w:rsidRDefault="00360DBE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IV</w:t>
            </w:r>
          </w:p>
        </w:tc>
        <w:tc>
          <w:tcPr>
            <w:tcW w:w="1060" w:type="dxa"/>
            <w:vMerge w:val="restart"/>
            <w:tcBorders>
              <w:right w:val="single" w:sz="8" w:space="0" w:color="auto"/>
            </w:tcBorders>
            <w:vAlign w:val="bottom"/>
          </w:tcPr>
          <w:p w14:paraId="4A088CD1" w14:textId="77777777" w:rsidR="002F1145" w:rsidRDefault="00360DBE">
            <w:pPr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Light</w:t>
            </w:r>
          </w:p>
        </w:tc>
        <w:tc>
          <w:tcPr>
            <w:tcW w:w="9340" w:type="dxa"/>
            <w:vAlign w:val="bottom"/>
          </w:tcPr>
          <w:p w14:paraId="450F0A76" w14:textId="77777777" w:rsidR="002F1145" w:rsidRDefault="00360DBE">
            <w:pPr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Felt indoors by many, outdoors by few during the day. At night, some awakened. Dishes, windows and doors</w:t>
            </w:r>
          </w:p>
        </w:tc>
        <w:tc>
          <w:tcPr>
            <w:tcW w:w="20" w:type="dxa"/>
            <w:vAlign w:val="bottom"/>
          </w:tcPr>
          <w:p w14:paraId="6D113738" w14:textId="77777777" w:rsidR="002F1145" w:rsidRDefault="002F114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14:paraId="48803DD4" w14:textId="77777777" w:rsidR="002F1145" w:rsidRDefault="002F1145">
            <w:pPr>
              <w:rPr>
                <w:sz w:val="1"/>
                <w:szCs w:val="1"/>
              </w:rPr>
            </w:pPr>
          </w:p>
        </w:tc>
      </w:tr>
      <w:tr w:rsidR="002F1145" w14:paraId="0207D470" w14:textId="77777777">
        <w:trPr>
          <w:trHeight w:val="120"/>
        </w:trPr>
        <w:tc>
          <w:tcPr>
            <w:tcW w:w="860" w:type="dxa"/>
            <w:vMerge/>
            <w:tcBorders>
              <w:right w:val="single" w:sz="8" w:space="0" w:color="auto"/>
            </w:tcBorders>
            <w:shd w:val="clear" w:color="auto" w:fill="7EFBDF"/>
            <w:vAlign w:val="bottom"/>
          </w:tcPr>
          <w:p w14:paraId="36DAAADE" w14:textId="77777777" w:rsidR="002F1145" w:rsidRDefault="002F1145">
            <w:pPr>
              <w:rPr>
                <w:sz w:val="10"/>
                <w:szCs w:val="10"/>
              </w:rPr>
            </w:pPr>
          </w:p>
        </w:tc>
        <w:tc>
          <w:tcPr>
            <w:tcW w:w="1060" w:type="dxa"/>
            <w:vMerge/>
            <w:tcBorders>
              <w:right w:val="single" w:sz="8" w:space="0" w:color="auto"/>
            </w:tcBorders>
            <w:vAlign w:val="bottom"/>
          </w:tcPr>
          <w:p w14:paraId="7DD9E7FA" w14:textId="77777777" w:rsidR="002F1145" w:rsidRDefault="002F1145">
            <w:pPr>
              <w:rPr>
                <w:sz w:val="10"/>
                <w:szCs w:val="10"/>
              </w:rPr>
            </w:pPr>
          </w:p>
        </w:tc>
        <w:tc>
          <w:tcPr>
            <w:tcW w:w="9340" w:type="dxa"/>
            <w:vMerge w:val="restart"/>
            <w:vAlign w:val="bottom"/>
          </w:tcPr>
          <w:p w14:paraId="2BA56027" w14:textId="77777777" w:rsidR="002F1145" w:rsidRDefault="00360DBE">
            <w:pPr>
              <w:spacing w:line="240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disturbed; walls make cracking sound. Sensation like heavy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truck striking building. Standing motor cars rocked.</w:t>
            </w:r>
          </w:p>
        </w:tc>
        <w:tc>
          <w:tcPr>
            <w:tcW w:w="20" w:type="dxa"/>
            <w:vAlign w:val="bottom"/>
          </w:tcPr>
          <w:p w14:paraId="0266753D" w14:textId="77777777" w:rsidR="002F1145" w:rsidRDefault="002F1145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14:paraId="2FAC5A10" w14:textId="77777777" w:rsidR="002F1145" w:rsidRDefault="002F1145">
            <w:pPr>
              <w:rPr>
                <w:sz w:val="1"/>
                <w:szCs w:val="1"/>
              </w:rPr>
            </w:pPr>
          </w:p>
        </w:tc>
      </w:tr>
      <w:tr w:rsidR="002F1145" w14:paraId="5346BDB4" w14:textId="77777777">
        <w:trPr>
          <w:trHeight w:val="120"/>
        </w:trPr>
        <w:tc>
          <w:tcPr>
            <w:tcW w:w="860" w:type="dxa"/>
            <w:tcBorders>
              <w:right w:val="single" w:sz="8" w:space="0" w:color="auto"/>
            </w:tcBorders>
            <w:shd w:val="clear" w:color="auto" w:fill="7EFBDF"/>
            <w:vAlign w:val="bottom"/>
          </w:tcPr>
          <w:p w14:paraId="016D6EC9" w14:textId="77777777" w:rsidR="002F1145" w:rsidRDefault="002F1145">
            <w:pPr>
              <w:rPr>
                <w:sz w:val="10"/>
                <w:szCs w:val="10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14:paraId="5E3FBAEF" w14:textId="77777777" w:rsidR="002F1145" w:rsidRDefault="002F1145">
            <w:pPr>
              <w:rPr>
                <w:sz w:val="10"/>
                <w:szCs w:val="10"/>
              </w:rPr>
            </w:pPr>
          </w:p>
        </w:tc>
        <w:tc>
          <w:tcPr>
            <w:tcW w:w="9340" w:type="dxa"/>
            <w:vMerge/>
            <w:vAlign w:val="bottom"/>
          </w:tcPr>
          <w:p w14:paraId="4DF35037" w14:textId="77777777" w:rsidR="002F1145" w:rsidRDefault="002F1145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vAlign w:val="bottom"/>
          </w:tcPr>
          <w:p w14:paraId="0A591C36" w14:textId="77777777" w:rsidR="002F1145" w:rsidRDefault="002F1145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14:paraId="179BE902" w14:textId="77777777" w:rsidR="002F1145" w:rsidRDefault="002F1145">
            <w:pPr>
              <w:rPr>
                <w:sz w:val="1"/>
                <w:szCs w:val="1"/>
              </w:rPr>
            </w:pPr>
          </w:p>
        </w:tc>
      </w:tr>
      <w:tr w:rsidR="002F1145" w14:paraId="32EE3500" w14:textId="77777777">
        <w:trPr>
          <w:trHeight w:val="86"/>
        </w:trPr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7EFBDF"/>
            <w:vAlign w:val="bottom"/>
          </w:tcPr>
          <w:p w14:paraId="5BE88346" w14:textId="77777777" w:rsidR="002F1145" w:rsidRDefault="002F1145">
            <w:pPr>
              <w:rPr>
                <w:sz w:val="7"/>
                <w:szCs w:val="7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200E8F4" w14:textId="77777777" w:rsidR="002F1145" w:rsidRDefault="002F1145">
            <w:pPr>
              <w:rPr>
                <w:sz w:val="7"/>
                <w:szCs w:val="7"/>
              </w:rPr>
            </w:pPr>
          </w:p>
        </w:tc>
        <w:tc>
          <w:tcPr>
            <w:tcW w:w="9340" w:type="dxa"/>
            <w:tcBorders>
              <w:bottom w:val="single" w:sz="8" w:space="0" w:color="auto"/>
            </w:tcBorders>
            <w:vAlign w:val="bottom"/>
          </w:tcPr>
          <w:p w14:paraId="77F587EB" w14:textId="77777777" w:rsidR="002F1145" w:rsidRDefault="002F1145">
            <w:pPr>
              <w:rPr>
                <w:sz w:val="7"/>
                <w:szCs w:val="7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14:paraId="216C33D1" w14:textId="77777777" w:rsidR="002F1145" w:rsidRDefault="002F1145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14:paraId="4F0CA3A1" w14:textId="77777777" w:rsidR="002F1145" w:rsidRDefault="002F1145">
            <w:pPr>
              <w:rPr>
                <w:sz w:val="1"/>
                <w:szCs w:val="1"/>
              </w:rPr>
            </w:pPr>
          </w:p>
        </w:tc>
      </w:tr>
      <w:tr w:rsidR="002F1145" w14:paraId="535F816C" w14:textId="77777777">
        <w:trPr>
          <w:trHeight w:val="331"/>
        </w:trPr>
        <w:tc>
          <w:tcPr>
            <w:tcW w:w="860" w:type="dxa"/>
            <w:tcBorders>
              <w:right w:val="single" w:sz="8" w:space="0" w:color="auto"/>
            </w:tcBorders>
            <w:shd w:val="clear" w:color="auto" w:fill="95F879"/>
            <w:vAlign w:val="bottom"/>
          </w:tcPr>
          <w:p w14:paraId="77740ED9" w14:textId="77777777" w:rsidR="002F1145" w:rsidRDefault="00360DBE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87"/>
                <w:sz w:val="20"/>
                <w:szCs w:val="20"/>
              </w:rPr>
              <w:t>V</w:t>
            </w: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14:paraId="3A6A9078" w14:textId="77777777" w:rsidR="002F1145" w:rsidRDefault="00360DBE">
            <w:pPr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Moderate</w:t>
            </w:r>
          </w:p>
        </w:tc>
        <w:tc>
          <w:tcPr>
            <w:tcW w:w="9340" w:type="dxa"/>
            <w:vAlign w:val="bottom"/>
          </w:tcPr>
          <w:p w14:paraId="25352C54" w14:textId="77777777" w:rsidR="002F1145" w:rsidRDefault="00360DBE">
            <w:pPr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Felt by nearly everyone; many awakened. Some windows broken. Unstable objects overturned.</w:t>
            </w:r>
          </w:p>
        </w:tc>
        <w:tc>
          <w:tcPr>
            <w:tcW w:w="20" w:type="dxa"/>
            <w:vAlign w:val="bottom"/>
          </w:tcPr>
          <w:p w14:paraId="03F2591A" w14:textId="77777777" w:rsidR="002F1145" w:rsidRDefault="002F114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14:paraId="0350F1F9" w14:textId="77777777" w:rsidR="002F1145" w:rsidRDefault="002F1145">
            <w:pPr>
              <w:rPr>
                <w:sz w:val="1"/>
                <w:szCs w:val="1"/>
              </w:rPr>
            </w:pPr>
          </w:p>
        </w:tc>
      </w:tr>
      <w:tr w:rsidR="002F1145" w14:paraId="233045E6" w14:textId="77777777">
        <w:trPr>
          <w:trHeight w:val="98"/>
        </w:trPr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95F879"/>
            <w:vAlign w:val="bottom"/>
          </w:tcPr>
          <w:p w14:paraId="11F4ED46" w14:textId="77777777" w:rsidR="002F1145" w:rsidRDefault="002F1145">
            <w:pPr>
              <w:rPr>
                <w:sz w:val="8"/>
                <w:szCs w:val="8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C3F4329" w14:textId="77777777" w:rsidR="002F1145" w:rsidRDefault="002F1145">
            <w:pPr>
              <w:rPr>
                <w:sz w:val="8"/>
                <w:szCs w:val="8"/>
              </w:rPr>
            </w:pPr>
          </w:p>
        </w:tc>
        <w:tc>
          <w:tcPr>
            <w:tcW w:w="9340" w:type="dxa"/>
            <w:tcBorders>
              <w:bottom w:val="single" w:sz="8" w:space="0" w:color="auto"/>
            </w:tcBorders>
            <w:vAlign w:val="bottom"/>
          </w:tcPr>
          <w:p w14:paraId="22006698" w14:textId="77777777" w:rsidR="002F1145" w:rsidRDefault="002F1145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14:paraId="046CA1E0" w14:textId="77777777" w:rsidR="002F1145" w:rsidRDefault="002F1145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14:paraId="568ABAE2" w14:textId="77777777" w:rsidR="002F1145" w:rsidRDefault="002F1145">
            <w:pPr>
              <w:rPr>
                <w:sz w:val="1"/>
                <w:szCs w:val="1"/>
              </w:rPr>
            </w:pPr>
          </w:p>
        </w:tc>
      </w:tr>
      <w:tr w:rsidR="002F1145" w14:paraId="57728870" w14:textId="77777777">
        <w:trPr>
          <w:trHeight w:val="335"/>
        </w:trPr>
        <w:tc>
          <w:tcPr>
            <w:tcW w:w="860" w:type="dxa"/>
            <w:tcBorders>
              <w:right w:val="single" w:sz="8" w:space="0" w:color="auto"/>
            </w:tcBorders>
            <w:shd w:val="clear" w:color="auto" w:fill="F7F835"/>
            <w:vAlign w:val="bottom"/>
          </w:tcPr>
          <w:p w14:paraId="0DF63B36" w14:textId="77777777" w:rsidR="002F1145" w:rsidRDefault="00360DBE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VI</w:t>
            </w: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14:paraId="3A4A3200" w14:textId="77777777" w:rsidR="002F1145" w:rsidRDefault="00360DBE">
            <w:pPr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Strong</w:t>
            </w:r>
          </w:p>
        </w:tc>
        <w:tc>
          <w:tcPr>
            <w:tcW w:w="9340" w:type="dxa"/>
            <w:vAlign w:val="bottom"/>
          </w:tcPr>
          <w:p w14:paraId="4B6D0A5B" w14:textId="77777777" w:rsidR="002F1145" w:rsidRDefault="00360DBE">
            <w:pPr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Felt by all, many frightened. Some heavy furniture moved.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Damage slight.</w:t>
            </w:r>
          </w:p>
        </w:tc>
        <w:tc>
          <w:tcPr>
            <w:tcW w:w="20" w:type="dxa"/>
            <w:vAlign w:val="bottom"/>
          </w:tcPr>
          <w:p w14:paraId="31333587" w14:textId="77777777" w:rsidR="002F1145" w:rsidRDefault="002F114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14:paraId="1499482C" w14:textId="77777777" w:rsidR="002F1145" w:rsidRDefault="002F1145">
            <w:pPr>
              <w:rPr>
                <w:sz w:val="1"/>
                <w:szCs w:val="1"/>
              </w:rPr>
            </w:pPr>
          </w:p>
        </w:tc>
      </w:tr>
      <w:tr w:rsidR="002F1145" w14:paraId="56D05A04" w14:textId="77777777">
        <w:trPr>
          <w:trHeight w:val="100"/>
        </w:trPr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7F835"/>
            <w:vAlign w:val="bottom"/>
          </w:tcPr>
          <w:p w14:paraId="5FE92353" w14:textId="77777777" w:rsidR="002F1145" w:rsidRDefault="002F1145">
            <w:pPr>
              <w:rPr>
                <w:sz w:val="8"/>
                <w:szCs w:val="8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DFD23E9" w14:textId="77777777" w:rsidR="002F1145" w:rsidRDefault="002F1145">
            <w:pPr>
              <w:rPr>
                <w:sz w:val="8"/>
                <w:szCs w:val="8"/>
              </w:rPr>
            </w:pPr>
          </w:p>
        </w:tc>
        <w:tc>
          <w:tcPr>
            <w:tcW w:w="9340" w:type="dxa"/>
            <w:tcBorders>
              <w:bottom w:val="single" w:sz="8" w:space="0" w:color="auto"/>
            </w:tcBorders>
            <w:vAlign w:val="bottom"/>
          </w:tcPr>
          <w:p w14:paraId="435765AE" w14:textId="77777777" w:rsidR="002F1145" w:rsidRDefault="002F1145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14:paraId="0AE49B5B" w14:textId="77777777" w:rsidR="002F1145" w:rsidRDefault="002F1145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14:paraId="7F28AF0C" w14:textId="77777777" w:rsidR="002F1145" w:rsidRDefault="002F1145">
            <w:pPr>
              <w:rPr>
                <w:sz w:val="1"/>
                <w:szCs w:val="1"/>
              </w:rPr>
            </w:pPr>
          </w:p>
        </w:tc>
      </w:tr>
      <w:tr w:rsidR="002F1145" w14:paraId="0E0814CA" w14:textId="77777777">
        <w:trPr>
          <w:trHeight w:val="320"/>
        </w:trPr>
        <w:tc>
          <w:tcPr>
            <w:tcW w:w="860" w:type="dxa"/>
            <w:vMerge w:val="restart"/>
            <w:tcBorders>
              <w:right w:val="single" w:sz="8" w:space="0" w:color="auto"/>
            </w:tcBorders>
            <w:shd w:val="clear" w:color="auto" w:fill="FDCA2C"/>
            <w:vAlign w:val="bottom"/>
          </w:tcPr>
          <w:p w14:paraId="121A32A2" w14:textId="77777777" w:rsidR="002F1145" w:rsidRDefault="00360DBE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VII</w:t>
            </w:r>
          </w:p>
        </w:tc>
        <w:tc>
          <w:tcPr>
            <w:tcW w:w="1060" w:type="dxa"/>
            <w:vMerge w:val="restart"/>
            <w:tcBorders>
              <w:right w:val="single" w:sz="8" w:space="0" w:color="auto"/>
            </w:tcBorders>
            <w:vAlign w:val="bottom"/>
          </w:tcPr>
          <w:p w14:paraId="121528E7" w14:textId="77777777" w:rsidR="002F1145" w:rsidRDefault="00360DBE">
            <w:pPr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Very strong</w:t>
            </w:r>
          </w:p>
        </w:tc>
        <w:tc>
          <w:tcPr>
            <w:tcW w:w="9340" w:type="dxa"/>
            <w:vAlign w:val="bottom"/>
          </w:tcPr>
          <w:p w14:paraId="50CED44C" w14:textId="77777777" w:rsidR="002F1145" w:rsidRDefault="00360DBE">
            <w:pPr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Slight damage in buildings of good design and construction; moderate in well-built ordinary structures;</w:t>
            </w:r>
          </w:p>
        </w:tc>
        <w:tc>
          <w:tcPr>
            <w:tcW w:w="20" w:type="dxa"/>
            <w:vAlign w:val="bottom"/>
          </w:tcPr>
          <w:p w14:paraId="29B35229" w14:textId="77777777" w:rsidR="002F1145" w:rsidRDefault="002F114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14:paraId="5F63AD9C" w14:textId="77777777" w:rsidR="002F1145" w:rsidRDefault="002F1145">
            <w:pPr>
              <w:rPr>
                <w:sz w:val="1"/>
                <w:szCs w:val="1"/>
              </w:rPr>
            </w:pPr>
          </w:p>
        </w:tc>
      </w:tr>
      <w:tr w:rsidR="002F1145" w14:paraId="4DE722AA" w14:textId="77777777">
        <w:trPr>
          <w:trHeight w:val="240"/>
        </w:trPr>
        <w:tc>
          <w:tcPr>
            <w:tcW w:w="860" w:type="dxa"/>
            <w:vMerge/>
            <w:tcBorders>
              <w:right w:val="single" w:sz="8" w:space="0" w:color="auto"/>
            </w:tcBorders>
            <w:shd w:val="clear" w:color="auto" w:fill="FDCA2C"/>
            <w:vAlign w:val="bottom"/>
          </w:tcPr>
          <w:p w14:paraId="67123810" w14:textId="77777777" w:rsidR="002F1145" w:rsidRDefault="002F1145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vMerge/>
            <w:tcBorders>
              <w:right w:val="single" w:sz="8" w:space="0" w:color="auto"/>
            </w:tcBorders>
            <w:vAlign w:val="bottom"/>
          </w:tcPr>
          <w:p w14:paraId="40FD9DDF" w14:textId="77777777" w:rsidR="002F1145" w:rsidRDefault="002F1145">
            <w:pPr>
              <w:rPr>
                <w:sz w:val="20"/>
                <w:szCs w:val="20"/>
              </w:rPr>
            </w:pPr>
          </w:p>
        </w:tc>
        <w:tc>
          <w:tcPr>
            <w:tcW w:w="9340" w:type="dxa"/>
            <w:vAlign w:val="bottom"/>
          </w:tcPr>
          <w:p w14:paraId="5C9E489B" w14:textId="77777777" w:rsidR="002F1145" w:rsidRDefault="00360DBE">
            <w:pPr>
              <w:spacing w:line="240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considerable damage in poorly built structures.</w:t>
            </w:r>
          </w:p>
        </w:tc>
        <w:tc>
          <w:tcPr>
            <w:tcW w:w="20" w:type="dxa"/>
            <w:vAlign w:val="bottom"/>
          </w:tcPr>
          <w:p w14:paraId="3F543EEC" w14:textId="77777777" w:rsidR="002F1145" w:rsidRDefault="002F1145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14:paraId="1DFEAAB2" w14:textId="77777777" w:rsidR="002F1145" w:rsidRDefault="002F1145">
            <w:pPr>
              <w:rPr>
                <w:sz w:val="1"/>
                <w:szCs w:val="1"/>
              </w:rPr>
            </w:pPr>
          </w:p>
        </w:tc>
      </w:tr>
      <w:tr w:rsidR="002F1145" w14:paraId="5D67DED7" w14:textId="77777777">
        <w:trPr>
          <w:trHeight w:val="85"/>
        </w:trPr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DCA2C"/>
            <w:vAlign w:val="bottom"/>
          </w:tcPr>
          <w:p w14:paraId="3729AFD8" w14:textId="77777777" w:rsidR="002F1145" w:rsidRDefault="002F1145">
            <w:pPr>
              <w:rPr>
                <w:sz w:val="7"/>
                <w:szCs w:val="7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54BD460" w14:textId="77777777" w:rsidR="002F1145" w:rsidRDefault="002F1145">
            <w:pPr>
              <w:rPr>
                <w:sz w:val="7"/>
                <w:szCs w:val="7"/>
              </w:rPr>
            </w:pPr>
          </w:p>
        </w:tc>
        <w:tc>
          <w:tcPr>
            <w:tcW w:w="9340" w:type="dxa"/>
            <w:tcBorders>
              <w:bottom w:val="single" w:sz="8" w:space="0" w:color="auto"/>
            </w:tcBorders>
            <w:vAlign w:val="bottom"/>
          </w:tcPr>
          <w:p w14:paraId="591F37B9" w14:textId="77777777" w:rsidR="002F1145" w:rsidRDefault="002F1145">
            <w:pPr>
              <w:rPr>
                <w:sz w:val="7"/>
                <w:szCs w:val="7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14:paraId="1DA98DAD" w14:textId="77777777" w:rsidR="002F1145" w:rsidRDefault="002F1145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14:paraId="0CACD4AE" w14:textId="77777777" w:rsidR="002F1145" w:rsidRDefault="002F1145">
            <w:pPr>
              <w:rPr>
                <w:sz w:val="1"/>
                <w:szCs w:val="1"/>
              </w:rPr>
            </w:pPr>
          </w:p>
        </w:tc>
      </w:tr>
      <w:tr w:rsidR="002F1145" w14:paraId="087B5D64" w14:textId="77777777">
        <w:trPr>
          <w:trHeight w:val="319"/>
        </w:trPr>
        <w:tc>
          <w:tcPr>
            <w:tcW w:w="860" w:type="dxa"/>
            <w:vMerge w:val="restart"/>
            <w:tcBorders>
              <w:right w:val="single" w:sz="8" w:space="0" w:color="auto"/>
            </w:tcBorders>
            <w:shd w:val="clear" w:color="auto" w:fill="FF701F"/>
            <w:vAlign w:val="bottom"/>
          </w:tcPr>
          <w:p w14:paraId="74DCD0D1" w14:textId="77777777" w:rsidR="002F1145" w:rsidRDefault="00360DBE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8"/>
                <w:sz w:val="20"/>
                <w:szCs w:val="20"/>
              </w:rPr>
              <w:t>VIII</w:t>
            </w:r>
          </w:p>
        </w:tc>
        <w:tc>
          <w:tcPr>
            <w:tcW w:w="1060" w:type="dxa"/>
            <w:vMerge w:val="restart"/>
            <w:tcBorders>
              <w:right w:val="single" w:sz="8" w:space="0" w:color="auto"/>
            </w:tcBorders>
            <w:vAlign w:val="bottom"/>
          </w:tcPr>
          <w:p w14:paraId="5643E5A6" w14:textId="77777777" w:rsidR="002F1145" w:rsidRDefault="00360DBE">
            <w:pPr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Severe</w:t>
            </w:r>
          </w:p>
        </w:tc>
        <w:tc>
          <w:tcPr>
            <w:tcW w:w="9340" w:type="dxa"/>
            <w:vAlign w:val="bottom"/>
          </w:tcPr>
          <w:p w14:paraId="05CDF7BC" w14:textId="77777777" w:rsidR="002F1145" w:rsidRDefault="00360DBE">
            <w:pPr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Damage slight in specially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designed structures; considerable damage in ordinary substantial buildings with partial</w:t>
            </w:r>
          </w:p>
        </w:tc>
        <w:tc>
          <w:tcPr>
            <w:tcW w:w="20" w:type="dxa"/>
            <w:vAlign w:val="bottom"/>
          </w:tcPr>
          <w:p w14:paraId="49A5A663" w14:textId="77777777" w:rsidR="002F1145" w:rsidRDefault="002F114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14:paraId="72ECFB8E" w14:textId="77777777" w:rsidR="002F1145" w:rsidRDefault="002F1145">
            <w:pPr>
              <w:rPr>
                <w:sz w:val="1"/>
                <w:szCs w:val="1"/>
              </w:rPr>
            </w:pPr>
          </w:p>
        </w:tc>
      </w:tr>
      <w:tr w:rsidR="002F1145" w14:paraId="097BADC3" w14:textId="77777777">
        <w:trPr>
          <w:trHeight w:val="120"/>
        </w:trPr>
        <w:tc>
          <w:tcPr>
            <w:tcW w:w="860" w:type="dxa"/>
            <w:vMerge/>
            <w:tcBorders>
              <w:right w:val="single" w:sz="8" w:space="0" w:color="auto"/>
            </w:tcBorders>
            <w:shd w:val="clear" w:color="auto" w:fill="FF701F"/>
            <w:vAlign w:val="bottom"/>
          </w:tcPr>
          <w:p w14:paraId="7FBA80E4" w14:textId="77777777" w:rsidR="002F1145" w:rsidRDefault="002F1145">
            <w:pPr>
              <w:rPr>
                <w:sz w:val="10"/>
                <w:szCs w:val="10"/>
              </w:rPr>
            </w:pPr>
          </w:p>
        </w:tc>
        <w:tc>
          <w:tcPr>
            <w:tcW w:w="1060" w:type="dxa"/>
            <w:vMerge/>
            <w:tcBorders>
              <w:right w:val="single" w:sz="8" w:space="0" w:color="auto"/>
            </w:tcBorders>
            <w:vAlign w:val="bottom"/>
          </w:tcPr>
          <w:p w14:paraId="30EFBA8B" w14:textId="77777777" w:rsidR="002F1145" w:rsidRDefault="002F1145">
            <w:pPr>
              <w:rPr>
                <w:sz w:val="10"/>
                <w:szCs w:val="10"/>
              </w:rPr>
            </w:pPr>
          </w:p>
        </w:tc>
        <w:tc>
          <w:tcPr>
            <w:tcW w:w="9340" w:type="dxa"/>
            <w:vMerge w:val="restart"/>
            <w:vAlign w:val="bottom"/>
          </w:tcPr>
          <w:p w14:paraId="77D428F4" w14:textId="77777777" w:rsidR="002F1145" w:rsidRDefault="00360DBE">
            <w:pPr>
              <w:spacing w:line="240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collapse. Damage great in poorly built structures. Fall of chimneys, factory stacks, columns, monuments.</w:t>
            </w:r>
          </w:p>
        </w:tc>
        <w:tc>
          <w:tcPr>
            <w:tcW w:w="20" w:type="dxa"/>
            <w:vAlign w:val="bottom"/>
          </w:tcPr>
          <w:p w14:paraId="21341D44" w14:textId="77777777" w:rsidR="002F1145" w:rsidRDefault="002F1145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14:paraId="675380A8" w14:textId="77777777" w:rsidR="002F1145" w:rsidRDefault="002F1145">
            <w:pPr>
              <w:rPr>
                <w:sz w:val="1"/>
                <w:szCs w:val="1"/>
              </w:rPr>
            </w:pPr>
          </w:p>
        </w:tc>
      </w:tr>
      <w:tr w:rsidR="002F1145" w14:paraId="4364F430" w14:textId="77777777">
        <w:trPr>
          <w:trHeight w:val="120"/>
        </w:trPr>
        <w:tc>
          <w:tcPr>
            <w:tcW w:w="860" w:type="dxa"/>
            <w:tcBorders>
              <w:right w:val="single" w:sz="8" w:space="0" w:color="auto"/>
            </w:tcBorders>
            <w:shd w:val="clear" w:color="auto" w:fill="FF701F"/>
            <w:vAlign w:val="bottom"/>
          </w:tcPr>
          <w:p w14:paraId="68C5C790" w14:textId="77777777" w:rsidR="002F1145" w:rsidRDefault="002F1145">
            <w:pPr>
              <w:rPr>
                <w:sz w:val="10"/>
                <w:szCs w:val="10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14:paraId="0685C239" w14:textId="77777777" w:rsidR="002F1145" w:rsidRDefault="002F1145">
            <w:pPr>
              <w:rPr>
                <w:sz w:val="10"/>
                <w:szCs w:val="10"/>
              </w:rPr>
            </w:pPr>
          </w:p>
        </w:tc>
        <w:tc>
          <w:tcPr>
            <w:tcW w:w="9340" w:type="dxa"/>
            <w:vMerge/>
            <w:vAlign w:val="bottom"/>
          </w:tcPr>
          <w:p w14:paraId="5478AF31" w14:textId="77777777" w:rsidR="002F1145" w:rsidRDefault="002F1145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vAlign w:val="bottom"/>
          </w:tcPr>
          <w:p w14:paraId="34E5C444" w14:textId="77777777" w:rsidR="002F1145" w:rsidRDefault="002F1145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14:paraId="6DA739E5" w14:textId="77777777" w:rsidR="002F1145" w:rsidRDefault="002F1145">
            <w:pPr>
              <w:rPr>
                <w:sz w:val="1"/>
                <w:szCs w:val="1"/>
              </w:rPr>
            </w:pPr>
          </w:p>
        </w:tc>
      </w:tr>
      <w:tr w:rsidR="002F1145" w14:paraId="4FA952A6" w14:textId="77777777">
        <w:trPr>
          <w:trHeight w:val="86"/>
        </w:trPr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701F"/>
            <w:vAlign w:val="bottom"/>
          </w:tcPr>
          <w:p w14:paraId="12F8A1CB" w14:textId="77777777" w:rsidR="002F1145" w:rsidRDefault="002F1145">
            <w:pPr>
              <w:rPr>
                <w:sz w:val="7"/>
                <w:szCs w:val="7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7639FBE" w14:textId="77777777" w:rsidR="002F1145" w:rsidRDefault="002F1145">
            <w:pPr>
              <w:rPr>
                <w:sz w:val="7"/>
                <w:szCs w:val="7"/>
              </w:rPr>
            </w:pPr>
          </w:p>
        </w:tc>
        <w:tc>
          <w:tcPr>
            <w:tcW w:w="9340" w:type="dxa"/>
            <w:tcBorders>
              <w:bottom w:val="single" w:sz="8" w:space="0" w:color="auto"/>
            </w:tcBorders>
            <w:vAlign w:val="bottom"/>
          </w:tcPr>
          <w:p w14:paraId="73F4224C" w14:textId="77777777" w:rsidR="002F1145" w:rsidRDefault="002F1145">
            <w:pPr>
              <w:rPr>
                <w:sz w:val="7"/>
                <w:szCs w:val="7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14:paraId="77D4BB7C" w14:textId="77777777" w:rsidR="002F1145" w:rsidRDefault="002F1145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14:paraId="37298A3F" w14:textId="77777777" w:rsidR="002F1145" w:rsidRDefault="002F1145">
            <w:pPr>
              <w:rPr>
                <w:sz w:val="1"/>
                <w:szCs w:val="1"/>
              </w:rPr>
            </w:pPr>
          </w:p>
        </w:tc>
      </w:tr>
      <w:tr w:rsidR="002F1145" w14:paraId="002290AA" w14:textId="77777777">
        <w:trPr>
          <w:trHeight w:val="249"/>
        </w:trPr>
        <w:tc>
          <w:tcPr>
            <w:tcW w:w="860" w:type="dxa"/>
            <w:vMerge w:val="restart"/>
            <w:tcBorders>
              <w:right w:val="single" w:sz="8" w:space="0" w:color="auto"/>
            </w:tcBorders>
            <w:shd w:val="clear" w:color="auto" w:fill="EC2516"/>
            <w:vAlign w:val="bottom"/>
          </w:tcPr>
          <w:p w14:paraId="2DD49A40" w14:textId="77777777" w:rsidR="002F1145" w:rsidRDefault="00360DBE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0"/>
                <w:sz w:val="20"/>
                <w:szCs w:val="20"/>
              </w:rPr>
              <w:t>IX</w:t>
            </w:r>
          </w:p>
        </w:tc>
        <w:tc>
          <w:tcPr>
            <w:tcW w:w="1060" w:type="dxa"/>
            <w:vMerge w:val="restart"/>
            <w:tcBorders>
              <w:right w:val="single" w:sz="8" w:space="0" w:color="auto"/>
            </w:tcBorders>
            <w:vAlign w:val="bottom"/>
          </w:tcPr>
          <w:p w14:paraId="502E4AF6" w14:textId="77777777" w:rsidR="002F1145" w:rsidRDefault="00360DBE">
            <w:pPr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Violent</w:t>
            </w:r>
          </w:p>
        </w:tc>
        <w:tc>
          <w:tcPr>
            <w:tcW w:w="9340" w:type="dxa"/>
            <w:vAlign w:val="bottom"/>
          </w:tcPr>
          <w:p w14:paraId="1AFEA4AC" w14:textId="77777777" w:rsidR="002F1145" w:rsidRDefault="00360DBE">
            <w:pPr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Damage considerable in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specially designed structures. Damage great in substantial buildings, with partial collapse.</w:t>
            </w:r>
          </w:p>
        </w:tc>
        <w:tc>
          <w:tcPr>
            <w:tcW w:w="20" w:type="dxa"/>
            <w:vAlign w:val="bottom"/>
          </w:tcPr>
          <w:p w14:paraId="36002424" w14:textId="77777777" w:rsidR="002F1145" w:rsidRDefault="002F1145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14:paraId="3E7741C2" w14:textId="77777777" w:rsidR="002F1145" w:rsidRDefault="002F1145">
            <w:pPr>
              <w:rPr>
                <w:sz w:val="1"/>
                <w:szCs w:val="1"/>
              </w:rPr>
            </w:pPr>
          </w:p>
        </w:tc>
      </w:tr>
      <w:tr w:rsidR="002F1145" w14:paraId="3906F739" w14:textId="77777777">
        <w:trPr>
          <w:trHeight w:val="120"/>
        </w:trPr>
        <w:tc>
          <w:tcPr>
            <w:tcW w:w="860" w:type="dxa"/>
            <w:vMerge/>
            <w:tcBorders>
              <w:right w:val="single" w:sz="8" w:space="0" w:color="auto"/>
            </w:tcBorders>
            <w:shd w:val="clear" w:color="auto" w:fill="EC2516"/>
            <w:vAlign w:val="bottom"/>
          </w:tcPr>
          <w:p w14:paraId="49146D6C" w14:textId="77777777" w:rsidR="002F1145" w:rsidRDefault="002F1145">
            <w:pPr>
              <w:rPr>
                <w:sz w:val="10"/>
                <w:szCs w:val="10"/>
              </w:rPr>
            </w:pPr>
          </w:p>
        </w:tc>
        <w:tc>
          <w:tcPr>
            <w:tcW w:w="1060" w:type="dxa"/>
            <w:vMerge/>
            <w:tcBorders>
              <w:right w:val="single" w:sz="8" w:space="0" w:color="auto"/>
            </w:tcBorders>
            <w:vAlign w:val="bottom"/>
          </w:tcPr>
          <w:p w14:paraId="2FB6B3C2" w14:textId="77777777" w:rsidR="002F1145" w:rsidRDefault="002F1145">
            <w:pPr>
              <w:rPr>
                <w:sz w:val="10"/>
                <w:szCs w:val="10"/>
              </w:rPr>
            </w:pPr>
          </w:p>
        </w:tc>
        <w:tc>
          <w:tcPr>
            <w:tcW w:w="9340" w:type="dxa"/>
            <w:vMerge w:val="restart"/>
            <w:vAlign w:val="bottom"/>
          </w:tcPr>
          <w:p w14:paraId="0F1AF471" w14:textId="77777777" w:rsidR="002F1145" w:rsidRDefault="00360DBE">
            <w:pPr>
              <w:spacing w:line="240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Buildings shifted off foundations.</w:t>
            </w:r>
          </w:p>
        </w:tc>
        <w:tc>
          <w:tcPr>
            <w:tcW w:w="20" w:type="dxa"/>
            <w:vAlign w:val="bottom"/>
          </w:tcPr>
          <w:p w14:paraId="18205A29" w14:textId="77777777" w:rsidR="002F1145" w:rsidRDefault="002F1145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14:paraId="2C2F98D5" w14:textId="77777777" w:rsidR="002F1145" w:rsidRDefault="002F1145">
            <w:pPr>
              <w:rPr>
                <w:sz w:val="1"/>
                <w:szCs w:val="1"/>
              </w:rPr>
            </w:pPr>
          </w:p>
        </w:tc>
      </w:tr>
      <w:tr w:rsidR="002F1145" w14:paraId="22DB3682" w14:textId="77777777">
        <w:trPr>
          <w:trHeight w:val="134"/>
        </w:trPr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C2516"/>
            <w:vAlign w:val="bottom"/>
          </w:tcPr>
          <w:p w14:paraId="5B47295C" w14:textId="77777777" w:rsidR="002F1145" w:rsidRDefault="002F1145">
            <w:pPr>
              <w:rPr>
                <w:sz w:val="11"/>
                <w:szCs w:val="11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40A9E97" w14:textId="77777777" w:rsidR="002F1145" w:rsidRDefault="002F1145">
            <w:pPr>
              <w:rPr>
                <w:sz w:val="11"/>
                <w:szCs w:val="11"/>
              </w:rPr>
            </w:pPr>
          </w:p>
        </w:tc>
        <w:tc>
          <w:tcPr>
            <w:tcW w:w="9340" w:type="dxa"/>
            <w:vMerge/>
            <w:tcBorders>
              <w:bottom w:val="single" w:sz="8" w:space="0" w:color="auto"/>
            </w:tcBorders>
            <w:vAlign w:val="bottom"/>
          </w:tcPr>
          <w:p w14:paraId="3672DD79" w14:textId="77777777" w:rsidR="002F1145" w:rsidRDefault="002F1145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14:paraId="6FA743E5" w14:textId="77777777" w:rsidR="002F1145" w:rsidRDefault="002F1145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14:paraId="7EE49954" w14:textId="77777777" w:rsidR="002F1145" w:rsidRDefault="002F1145">
            <w:pPr>
              <w:rPr>
                <w:sz w:val="1"/>
                <w:szCs w:val="1"/>
              </w:rPr>
            </w:pPr>
          </w:p>
        </w:tc>
      </w:tr>
      <w:tr w:rsidR="002F1145" w14:paraId="016A265E" w14:textId="77777777">
        <w:trPr>
          <w:trHeight w:val="249"/>
        </w:trPr>
        <w:tc>
          <w:tcPr>
            <w:tcW w:w="860" w:type="dxa"/>
            <w:vMerge w:val="restart"/>
            <w:tcBorders>
              <w:right w:val="single" w:sz="8" w:space="0" w:color="auto"/>
            </w:tcBorders>
            <w:shd w:val="clear" w:color="auto" w:fill="C81E11"/>
            <w:vAlign w:val="bottom"/>
          </w:tcPr>
          <w:p w14:paraId="4EC6F0F8" w14:textId="77777777" w:rsidR="002F1145" w:rsidRDefault="00360DBE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5"/>
                <w:sz w:val="20"/>
                <w:szCs w:val="20"/>
              </w:rPr>
              <w:t>X</w:t>
            </w:r>
          </w:p>
        </w:tc>
        <w:tc>
          <w:tcPr>
            <w:tcW w:w="1060" w:type="dxa"/>
            <w:vMerge w:val="restart"/>
            <w:tcBorders>
              <w:right w:val="single" w:sz="8" w:space="0" w:color="auto"/>
            </w:tcBorders>
            <w:vAlign w:val="bottom"/>
          </w:tcPr>
          <w:p w14:paraId="41172878" w14:textId="77777777" w:rsidR="002F1145" w:rsidRDefault="00360DBE">
            <w:pPr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Extreme</w:t>
            </w:r>
          </w:p>
        </w:tc>
        <w:tc>
          <w:tcPr>
            <w:tcW w:w="9340" w:type="dxa"/>
            <w:vAlign w:val="bottom"/>
          </w:tcPr>
          <w:p w14:paraId="30785D49" w14:textId="77777777" w:rsidR="002F1145" w:rsidRDefault="00360DBE">
            <w:pPr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Some well-built wooden structures destroyed; most masonry and frame structures destroyed with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foundations.</w:t>
            </w:r>
          </w:p>
        </w:tc>
        <w:tc>
          <w:tcPr>
            <w:tcW w:w="20" w:type="dxa"/>
            <w:vAlign w:val="bottom"/>
          </w:tcPr>
          <w:p w14:paraId="149F7D42" w14:textId="77777777" w:rsidR="002F1145" w:rsidRDefault="002F1145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14:paraId="4595083F" w14:textId="77777777" w:rsidR="002F1145" w:rsidRDefault="002F1145">
            <w:pPr>
              <w:rPr>
                <w:sz w:val="1"/>
                <w:szCs w:val="1"/>
              </w:rPr>
            </w:pPr>
          </w:p>
        </w:tc>
      </w:tr>
      <w:tr w:rsidR="002F1145" w14:paraId="4F4731F2" w14:textId="77777777">
        <w:trPr>
          <w:trHeight w:val="120"/>
        </w:trPr>
        <w:tc>
          <w:tcPr>
            <w:tcW w:w="860" w:type="dxa"/>
            <w:vMerge/>
            <w:tcBorders>
              <w:right w:val="single" w:sz="8" w:space="0" w:color="auto"/>
            </w:tcBorders>
            <w:shd w:val="clear" w:color="auto" w:fill="C81E11"/>
            <w:vAlign w:val="bottom"/>
          </w:tcPr>
          <w:p w14:paraId="604E9094" w14:textId="77777777" w:rsidR="002F1145" w:rsidRDefault="002F1145">
            <w:pPr>
              <w:rPr>
                <w:sz w:val="10"/>
                <w:szCs w:val="10"/>
              </w:rPr>
            </w:pPr>
          </w:p>
        </w:tc>
        <w:tc>
          <w:tcPr>
            <w:tcW w:w="1060" w:type="dxa"/>
            <w:vMerge/>
            <w:tcBorders>
              <w:right w:val="single" w:sz="8" w:space="0" w:color="auto"/>
            </w:tcBorders>
            <w:vAlign w:val="bottom"/>
          </w:tcPr>
          <w:p w14:paraId="410D72F4" w14:textId="77777777" w:rsidR="002F1145" w:rsidRDefault="002F1145">
            <w:pPr>
              <w:rPr>
                <w:sz w:val="10"/>
                <w:szCs w:val="10"/>
              </w:rPr>
            </w:pPr>
          </w:p>
        </w:tc>
        <w:tc>
          <w:tcPr>
            <w:tcW w:w="9340" w:type="dxa"/>
            <w:vMerge w:val="restart"/>
            <w:vAlign w:val="bottom"/>
          </w:tcPr>
          <w:p w14:paraId="3BFFE33E" w14:textId="77777777" w:rsidR="002F1145" w:rsidRDefault="00360DBE">
            <w:pPr>
              <w:spacing w:line="240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Rails bent.</w:t>
            </w:r>
          </w:p>
        </w:tc>
        <w:tc>
          <w:tcPr>
            <w:tcW w:w="20" w:type="dxa"/>
            <w:vAlign w:val="bottom"/>
          </w:tcPr>
          <w:p w14:paraId="62BD8AE0" w14:textId="77777777" w:rsidR="002F1145" w:rsidRDefault="002F1145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14:paraId="1C85ACE9" w14:textId="77777777" w:rsidR="002F1145" w:rsidRDefault="002F1145">
            <w:pPr>
              <w:rPr>
                <w:sz w:val="1"/>
                <w:szCs w:val="1"/>
              </w:rPr>
            </w:pPr>
          </w:p>
        </w:tc>
      </w:tr>
      <w:tr w:rsidR="002F1145" w14:paraId="5C2BDD98" w14:textId="77777777">
        <w:trPr>
          <w:trHeight w:val="120"/>
        </w:trPr>
        <w:tc>
          <w:tcPr>
            <w:tcW w:w="860" w:type="dxa"/>
            <w:tcBorders>
              <w:right w:val="single" w:sz="8" w:space="0" w:color="auto"/>
            </w:tcBorders>
            <w:shd w:val="clear" w:color="auto" w:fill="C81E11"/>
            <w:vAlign w:val="bottom"/>
          </w:tcPr>
          <w:p w14:paraId="7953FFCE" w14:textId="77777777" w:rsidR="002F1145" w:rsidRDefault="002F1145">
            <w:pPr>
              <w:rPr>
                <w:sz w:val="10"/>
                <w:szCs w:val="10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14:paraId="26897B72" w14:textId="77777777" w:rsidR="002F1145" w:rsidRDefault="002F1145">
            <w:pPr>
              <w:rPr>
                <w:sz w:val="10"/>
                <w:szCs w:val="10"/>
              </w:rPr>
            </w:pPr>
          </w:p>
        </w:tc>
        <w:tc>
          <w:tcPr>
            <w:tcW w:w="9340" w:type="dxa"/>
            <w:vMerge/>
            <w:vAlign w:val="bottom"/>
          </w:tcPr>
          <w:p w14:paraId="035196C4" w14:textId="77777777" w:rsidR="002F1145" w:rsidRDefault="002F1145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vAlign w:val="bottom"/>
          </w:tcPr>
          <w:p w14:paraId="6C118237" w14:textId="77777777" w:rsidR="002F1145" w:rsidRDefault="002F1145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14:paraId="76BD6DD8" w14:textId="77777777" w:rsidR="002F1145" w:rsidRDefault="002F1145">
            <w:pPr>
              <w:rPr>
                <w:sz w:val="1"/>
                <w:szCs w:val="1"/>
              </w:rPr>
            </w:pPr>
          </w:p>
        </w:tc>
      </w:tr>
      <w:tr w:rsidR="002F1145" w14:paraId="19E70546" w14:textId="77777777">
        <w:trPr>
          <w:trHeight w:val="32"/>
        </w:trPr>
        <w:tc>
          <w:tcPr>
            <w:tcW w:w="860" w:type="dxa"/>
            <w:tcBorders>
              <w:right w:val="single" w:sz="8" w:space="0" w:color="auto"/>
            </w:tcBorders>
            <w:shd w:val="clear" w:color="auto" w:fill="C81E11"/>
            <w:vAlign w:val="bottom"/>
          </w:tcPr>
          <w:p w14:paraId="19E1003D" w14:textId="77777777" w:rsidR="002F1145" w:rsidRDefault="002F1145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14:paraId="67D2ECD7" w14:textId="77777777" w:rsidR="002F1145" w:rsidRDefault="002F1145">
            <w:pPr>
              <w:rPr>
                <w:sz w:val="2"/>
                <w:szCs w:val="2"/>
              </w:rPr>
            </w:pPr>
          </w:p>
        </w:tc>
        <w:tc>
          <w:tcPr>
            <w:tcW w:w="9340" w:type="dxa"/>
            <w:vAlign w:val="bottom"/>
          </w:tcPr>
          <w:p w14:paraId="21D4D54A" w14:textId="77777777" w:rsidR="002F1145" w:rsidRDefault="002F1145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vAlign w:val="bottom"/>
          </w:tcPr>
          <w:p w14:paraId="7D0741E9" w14:textId="77777777" w:rsidR="002F1145" w:rsidRDefault="002F1145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14:paraId="1A78732B" w14:textId="77777777" w:rsidR="002F1145" w:rsidRDefault="002F1145">
            <w:pPr>
              <w:spacing w:line="20" w:lineRule="exact"/>
              <w:rPr>
                <w:sz w:val="1"/>
                <w:szCs w:val="1"/>
              </w:rPr>
            </w:pPr>
          </w:p>
        </w:tc>
      </w:tr>
    </w:tbl>
    <w:p w14:paraId="4EC2214D" w14:textId="77777777" w:rsidR="002F1145" w:rsidRDefault="00360DB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8784" behindDoc="1" locked="0" layoutInCell="0" allowOverlap="1" wp14:anchorId="15C6642B" wp14:editId="76FD8EAC">
                <wp:simplePos x="0" y="0"/>
                <wp:positionH relativeFrom="column">
                  <wp:posOffset>0</wp:posOffset>
                </wp:positionH>
                <wp:positionV relativeFrom="paragraph">
                  <wp:posOffset>-4445</wp:posOffset>
                </wp:positionV>
                <wp:extent cx="7157085" cy="0"/>
                <wp:effectExtent l="0" t="0" r="0" b="0"/>
                <wp:wrapNone/>
                <wp:docPr id="62" name="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15708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744A912" id="Shape 62" o:spid="_x0000_s1026" style="position:absolute;z-index:-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-.35pt" to="563.55pt,-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" o:allowincell="f" filled="t" strokecolor="white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9808" behindDoc="1" locked="0" layoutInCell="0" allowOverlap="1" wp14:anchorId="78576081" wp14:editId="4B1E372A">
                <wp:simplePos x="0" y="0"/>
                <wp:positionH relativeFrom="column">
                  <wp:posOffset>-7620</wp:posOffset>
                </wp:positionH>
                <wp:positionV relativeFrom="paragraph">
                  <wp:posOffset>-4445</wp:posOffset>
                </wp:positionV>
                <wp:extent cx="9611360" cy="0"/>
                <wp:effectExtent l="0" t="0" r="0" b="0"/>
                <wp:wrapNone/>
                <wp:docPr id="63" name="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61136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C48164" id="Shape 63" o:spid="_x0000_s1026" style="position:absolute;z-index:-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6pt,-.35pt" to="756.2pt,-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" o:allowincell="f" filled="t" strokecolor="#00b050" strokeweight="2pt">
                <v:stroke joinstyle="miter"/>
                <o:lock v:ext="edit" shapetype="f"/>
              </v:line>
            </w:pict>
          </mc:Fallback>
        </mc:AlternateContent>
      </w:r>
    </w:p>
    <w:p w14:paraId="08845CC5" w14:textId="77777777" w:rsidR="002F1145" w:rsidRDefault="00360DBE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14:paraId="58E7A437" w14:textId="77777777" w:rsidR="002F1145" w:rsidRDefault="002F1145">
      <w:pPr>
        <w:spacing w:line="349" w:lineRule="exact"/>
        <w:rPr>
          <w:sz w:val="20"/>
          <w:szCs w:val="20"/>
        </w:rPr>
      </w:pPr>
    </w:p>
    <w:p w14:paraId="4993CA17" w14:textId="77777777" w:rsidR="002F1145" w:rsidRDefault="00360DBE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u w:val="single"/>
        </w:rPr>
        <w:t>Key words and terms:</w:t>
      </w:r>
    </w:p>
    <w:p w14:paraId="45BCB4B7" w14:textId="77777777" w:rsidR="002F1145" w:rsidRDefault="00360DBE">
      <w:pPr>
        <w:spacing w:line="236" w:lineRule="auto"/>
        <w:rPr>
          <w:sz w:val="20"/>
          <w:szCs w:val="20"/>
        </w:rPr>
      </w:pPr>
      <w:r>
        <w:rPr>
          <w:rFonts w:ascii="Calibri" w:eastAsia="Calibri" w:hAnsi="Calibri" w:cs="Calibri"/>
          <w:b/>
          <w:bCs/>
        </w:rPr>
        <w:t>Seismometer:</w:t>
      </w:r>
    </w:p>
    <w:p w14:paraId="736D9A95" w14:textId="77777777" w:rsidR="002F1145" w:rsidRDefault="002F1145">
      <w:pPr>
        <w:spacing w:line="45" w:lineRule="exact"/>
        <w:rPr>
          <w:sz w:val="20"/>
          <w:szCs w:val="20"/>
        </w:rPr>
      </w:pPr>
    </w:p>
    <w:p w14:paraId="4ED0389E" w14:textId="77777777" w:rsidR="002F1145" w:rsidRDefault="00360DBE">
      <w:pPr>
        <w:spacing w:line="226" w:lineRule="auto"/>
        <w:ind w:right="120"/>
        <w:rPr>
          <w:sz w:val="20"/>
          <w:szCs w:val="20"/>
        </w:rPr>
      </w:pPr>
      <w:r>
        <w:rPr>
          <w:rFonts w:ascii="Calibri" w:eastAsia="Calibri" w:hAnsi="Calibri" w:cs="Calibri"/>
          <w:sz w:val="21"/>
          <w:szCs w:val="21"/>
        </w:rPr>
        <w:t>A machine which detects and records vibrations in the earth’s crust.</w:t>
      </w:r>
    </w:p>
    <w:p w14:paraId="2518F438" w14:textId="77777777" w:rsidR="002F1145" w:rsidRDefault="002F1145">
      <w:pPr>
        <w:spacing w:line="260" w:lineRule="exact"/>
        <w:rPr>
          <w:sz w:val="20"/>
          <w:szCs w:val="20"/>
        </w:rPr>
      </w:pPr>
    </w:p>
    <w:p w14:paraId="495DD49F" w14:textId="77777777" w:rsidR="002F1145" w:rsidRDefault="00360DBE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</w:rPr>
        <w:t>Richter Scale:</w:t>
      </w:r>
    </w:p>
    <w:p w14:paraId="2FB2AE28" w14:textId="77777777" w:rsidR="002F1145" w:rsidRDefault="002F1145">
      <w:pPr>
        <w:spacing w:line="44" w:lineRule="exact"/>
        <w:rPr>
          <w:sz w:val="20"/>
          <w:szCs w:val="20"/>
        </w:rPr>
      </w:pPr>
    </w:p>
    <w:p w14:paraId="74CFF890" w14:textId="77777777" w:rsidR="002F1145" w:rsidRDefault="00360DBE">
      <w:pPr>
        <w:spacing w:line="226" w:lineRule="auto"/>
        <w:ind w:right="200"/>
        <w:rPr>
          <w:sz w:val="20"/>
          <w:szCs w:val="20"/>
        </w:rPr>
      </w:pPr>
      <w:r>
        <w:rPr>
          <w:rFonts w:ascii="Calibri" w:eastAsia="Calibri" w:hAnsi="Calibri" w:cs="Calibri"/>
        </w:rPr>
        <w:t xml:space="preserve">A scale which is used to measure the strength of earthquakes. It uses the </w:t>
      </w:r>
      <w:r>
        <w:rPr>
          <w:rFonts w:ascii="Calibri" w:eastAsia="Calibri" w:hAnsi="Calibri" w:cs="Calibri"/>
        </w:rPr>
        <w:t>strength of vibrations to class earthquakes between 1 and 10.</w:t>
      </w:r>
    </w:p>
    <w:p w14:paraId="697FA9D1" w14:textId="77777777" w:rsidR="002F1145" w:rsidRDefault="002F1145">
      <w:pPr>
        <w:spacing w:line="260" w:lineRule="exact"/>
        <w:rPr>
          <w:sz w:val="20"/>
          <w:szCs w:val="20"/>
        </w:rPr>
      </w:pPr>
    </w:p>
    <w:p w14:paraId="61A29A5B" w14:textId="77777777" w:rsidR="002F1145" w:rsidRDefault="00360DBE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</w:rPr>
        <w:t>Mercalli Scale:</w:t>
      </w:r>
    </w:p>
    <w:p w14:paraId="36087052" w14:textId="77777777" w:rsidR="002F1145" w:rsidRDefault="002F1145">
      <w:pPr>
        <w:spacing w:line="44" w:lineRule="exact"/>
        <w:rPr>
          <w:sz w:val="20"/>
          <w:szCs w:val="20"/>
        </w:rPr>
      </w:pPr>
    </w:p>
    <w:p w14:paraId="7CC9DCC4" w14:textId="77777777" w:rsidR="002F1145" w:rsidRDefault="00360DBE">
      <w:pPr>
        <w:spacing w:line="226" w:lineRule="auto"/>
        <w:ind w:right="200"/>
        <w:rPr>
          <w:sz w:val="20"/>
          <w:szCs w:val="20"/>
        </w:rPr>
      </w:pPr>
      <w:r>
        <w:rPr>
          <w:rFonts w:ascii="Calibri" w:eastAsia="Calibri" w:hAnsi="Calibri" w:cs="Calibri"/>
        </w:rPr>
        <w:t>A scale which is used to measure the damage of earthquakes. It uses the damage caused to class earthquakes between 1 and 12.</w:t>
      </w:r>
    </w:p>
    <w:p w14:paraId="67274961" w14:textId="77777777" w:rsidR="002F1145" w:rsidRDefault="002F1145">
      <w:pPr>
        <w:spacing w:line="259" w:lineRule="exact"/>
        <w:rPr>
          <w:sz w:val="20"/>
          <w:szCs w:val="20"/>
        </w:rPr>
      </w:pPr>
    </w:p>
    <w:p w14:paraId="693709F1" w14:textId="77777777" w:rsidR="002F1145" w:rsidRDefault="00360DBE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</w:rPr>
        <w:t>Subjective:</w:t>
      </w:r>
    </w:p>
    <w:p w14:paraId="7F855E7B" w14:textId="77777777" w:rsidR="002F1145" w:rsidRDefault="002F1145">
      <w:pPr>
        <w:spacing w:line="44" w:lineRule="exact"/>
        <w:rPr>
          <w:sz w:val="20"/>
          <w:szCs w:val="20"/>
        </w:rPr>
      </w:pPr>
    </w:p>
    <w:p w14:paraId="3A867F28" w14:textId="77777777" w:rsidR="002F1145" w:rsidRDefault="00360DBE">
      <w:pPr>
        <w:spacing w:line="216" w:lineRule="auto"/>
        <w:rPr>
          <w:sz w:val="20"/>
          <w:szCs w:val="20"/>
        </w:rPr>
      </w:pPr>
      <w:r>
        <w:rPr>
          <w:rFonts w:ascii="Calibri" w:eastAsia="Calibri" w:hAnsi="Calibri" w:cs="Calibri"/>
        </w:rPr>
        <w:t xml:space="preserve">Something which changes </w:t>
      </w:r>
      <w:r>
        <w:rPr>
          <w:rFonts w:ascii="Calibri" w:eastAsia="Calibri" w:hAnsi="Calibri" w:cs="Calibri"/>
        </w:rPr>
        <w:t>according to people’s perceptions or opinions.</w:t>
      </w:r>
    </w:p>
    <w:p w14:paraId="54C8FFB7" w14:textId="77777777" w:rsidR="002F1145" w:rsidRDefault="002F1145">
      <w:pPr>
        <w:spacing w:line="159" w:lineRule="exact"/>
        <w:rPr>
          <w:sz w:val="20"/>
          <w:szCs w:val="20"/>
        </w:rPr>
      </w:pPr>
    </w:p>
    <w:p w14:paraId="3E06F5AF" w14:textId="77777777" w:rsidR="002F1145" w:rsidRDefault="00360DBE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u w:val="single"/>
        </w:rPr>
        <w:t>The Richter Scale:</w:t>
      </w:r>
    </w:p>
    <w:p w14:paraId="2C0C0B20" w14:textId="77777777" w:rsidR="002F1145" w:rsidRDefault="00360DB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0832" behindDoc="1" locked="0" layoutInCell="0" allowOverlap="1" wp14:anchorId="61371B4D" wp14:editId="1A1F3909">
            <wp:simplePos x="0" y="0"/>
            <wp:positionH relativeFrom="column">
              <wp:posOffset>-33020</wp:posOffset>
            </wp:positionH>
            <wp:positionV relativeFrom="paragraph">
              <wp:posOffset>147955</wp:posOffset>
            </wp:positionV>
            <wp:extent cx="2324100" cy="2232025"/>
            <wp:effectExtent l="0" t="0" r="0" b="0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232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41856" behindDoc="1" locked="0" layoutInCell="0" allowOverlap="1" wp14:anchorId="3ADBBC80" wp14:editId="1ADB571D">
            <wp:simplePos x="0" y="0"/>
            <wp:positionH relativeFrom="column">
              <wp:posOffset>-33020</wp:posOffset>
            </wp:positionH>
            <wp:positionV relativeFrom="paragraph">
              <wp:posOffset>147955</wp:posOffset>
            </wp:positionV>
            <wp:extent cx="2324100" cy="2232025"/>
            <wp:effectExtent l="0" t="0" r="0" b="0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232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5138837" w14:textId="77777777" w:rsidR="002F1145" w:rsidRDefault="002F1145">
      <w:pPr>
        <w:sectPr w:rsidR="002F1145">
          <w:type w:val="continuous"/>
          <w:pgSz w:w="15600" w:h="10824" w:orient="landscape"/>
          <w:pgMar w:top="278" w:right="560" w:bottom="0" w:left="180" w:header="0" w:footer="0" w:gutter="0"/>
          <w:cols w:num="2" w:space="720" w:equalWidth="0">
            <w:col w:w="11280" w:space="120"/>
            <w:col w:w="3460"/>
          </w:cols>
        </w:sectPr>
      </w:pPr>
    </w:p>
    <w:p w14:paraId="395D8BA9" w14:textId="77777777" w:rsidR="002F1145" w:rsidRDefault="00360DBE">
      <w:pPr>
        <w:ind w:right="-179"/>
        <w:jc w:val="center"/>
        <w:rPr>
          <w:sz w:val="20"/>
          <w:szCs w:val="20"/>
        </w:rPr>
      </w:pPr>
      <w:bookmarkStart w:id="6" w:name="page7"/>
      <w:bookmarkEnd w:id="6"/>
      <w:r>
        <w:rPr>
          <w:rFonts w:ascii="Calibri" w:eastAsia="Calibri" w:hAnsi="Calibri" w:cs="Calibri"/>
          <w:b/>
          <w:bCs/>
          <w:noProof/>
          <w:sz w:val="23"/>
          <w:szCs w:val="23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42880" behindDoc="1" locked="0" layoutInCell="0" allowOverlap="1" wp14:anchorId="6BA9BA7D" wp14:editId="69644E23">
                <wp:simplePos x="0" y="0"/>
                <wp:positionH relativeFrom="page">
                  <wp:posOffset>9705340</wp:posOffset>
                </wp:positionH>
                <wp:positionV relativeFrom="page">
                  <wp:posOffset>103505</wp:posOffset>
                </wp:positionV>
                <wp:extent cx="0" cy="321945"/>
                <wp:effectExtent l="0" t="0" r="0" b="0"/>
                <wp:wrapNone/>
                <wp:docPr id="66" name="Shap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32194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C9086C" id="Shape 66" o:spid="_x0000_s1026" style="position:absolute;z-index:-251673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764.2pt,8.15pt" to="764.2pt,3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" o:allowincell="f" filled="t" strokecolor="#00b050" strokeweight="2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ascii="Calibri" w:eastAsia="Calibri" w:hAnsi="Calibri" w:cs="Calibri"/>
          <w:b/>
          <w:bCs/>
          <w:noProof/>
          <w:sz w:val="23"/>
          <w:szCs w:val="23"/>
          <w:u w:val="single"/>
        </w:rPr>
        <mc:AlternateContent>
          <mc:Choice Requires="wps">
            <w:drawing>
              <wp:anchor distT="0" distB="0" distL="114300" distR="114300" simplePos="0" relativeHeight="251643904" behindDoc="1" locked="0" layoutInCell="0" allowOverlap="1" wp14:anchorId="481670F4" wp14:editId="1FF80B1F">
                <wp:simplePos x="0" y="0"/>
                <wp:positionH relativeFrom="page">
                  <wp:posOffset>106045</wp:posOffset>
                </wp:positionH>
                <wp:positionV relativeFrom="page">
                  <wp:posOffset>116205</wp:posOffset>
                </wp:positionV>
                <wp:extent cx="9611995" cy="0"/>
                <wp:effectExtent l="0" t="0" r="0" b="0"/>
                <wp:wrapNone/>
                <wp:docPr id="67" name="Shap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61199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0FB6DD" id="Shape 67" o:spid="_x0000_s1026" style="position:absolute;z-index:-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8.35pt,9.15pt" to="765.2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" o:allowincell="f" filled="t" strokecolor="#00b050" strokeweight="2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ascii="Calibri" w:eastAsia="Calibri" w:hAnsi="Calibri" w:cs="Calibri"/>
          <w:b/>
          <w:bCs/>
          <w:noProof/>
          <w:sz w:val="23"/>
          <w:szCs w:val="23"/>
          <w:u w:val="single"/>
        </w:rPr>
        <mc:AlternateContent>
          <mc:Choice Requires="wps">
            <w:drawing>
              <wp:anchor distT="0" distB="0" distL="114300" distR="114300" simplePos="0" relativeHeight="251644928" behindDoc="1" locked="0" layoutInCell="0" allowOverlap="1" wp14:anchorId="09CF6CDF" wp14:editId="75905ADC">
                <wp:simplePos x="0" y="0"/>
                <wp:positionH relativeFrom="page">
                  <wp:posOffset>118745</wp:posOffset>
                </wp:positionH>
                <wp:positionV relativeFrom="page">
                  <wp:posOffset>103505</wp:posOffset>
                </wp:positionV>
                <wp:extent cx="0" cy="321945"/>
                <wp:effectExtent l="0" t="0" r="0" b="0"/>
                <wp:wrapNone/>
                <wp:docPr id="68" name="Shap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32194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9BB149" id="Shape 68" o:spid="_x0000_s1026" style="position:absolute;z-index:-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9.35pt,8.15pt" to="9.35pt,3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" o:allowincell="f" filled="t" strokecolor="#00b050" strokeweight="2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ascii="Calibri" w:eastAsia="Calibri" w:hAnsi="Calibri" w:cs="Calibri"/>
          <w:b/>
          <w:bCs/>
          <w:noProof/>
          <w:sz w:val="23"/>
          <w:szCs w:val="23"/>
          <w:u w:val="single"/>
        </w:rPr>
        <mc:AlternateContent>
          <mc:Choice Requires="wps">
            <w:drawing>
              <wp:anchor distT="0" distB="0" distL="114300" distR="114300" simplePos="0" relativeHeight="251645952" behindDoc="1" locked="0" layoutInCell="0" allowOverlap="1" wp14:anchorId="3DFA9E70" wp14:editId="529CF38C">
                <wp:simplePos x="0" y="0"/>
                <wp:positionH relativeFrom="page">
                  <wp:posOffset>106045</wp:posOffset>
                </wp:positionH>
                <wp:positionV relativeFrom="page">
                  <wp:posOffset>412750</wp:posOffset>
                </wp:positionV>
                <wp:extent cx="9611995" cy="0"/>
                <wp:effectExtent l="0" t="0" r="0" b="0"/>
                <wp:wrapNone/>
                <wp:docPr id="69" name="Shap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61199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6FCFB13" id="Shape 69" o:spid="_x0000_s1026" style="position:absolute;z-index:-251670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8.35pt,32.5pt" to="765.2pt,3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" o:allowincell="f" filled="t" strokecolor="#00b050" strokeweight="2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ascii="Calibri" w:eastAsia="Calibri" w:hAnsi="Calibri" w:cs="Calibri"/>
          <w:b/>
          <w:bCs/>
          <w:sz w:val="23"/>
          <w:szCs w:val="23"/>
          <w:u w:val="single"/>
        </w:rPr>
        <w:t>Geography Knowledge Organiser 8.2.3: The Unstable Earth (The effects of an earthquakes and PPP)</w:t>
      </w:r>
    </w:p>
    <w:p w14:paraId="54C39887" w14:textId="77777777" w:rsidR="002F1145" w:rsidRDefault="00360DB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6976" behindDoc="1" locked="0" layoutInCell="0" allowOverlap="1" wp14:anchorId="6A3818EC" wp14:editId="0521187D">
                <wp:simplePos x="0" y="0"/>
                <wp:positionH relativeFrom="column">
                  <wp:posOffset>7430770</wp:posOffset>
                </wp:positionH>
                <wp:positionV relativeFrom="paragraph">
                  <wp:posOffset>180975</wp:posOffset>
                </wp:positionV>
                <wp:extent cx="0" cy="6217920"/>
                <wp:effectExtent l="0" t="0" r="0" b="0"/>
                <wp:wrapNone/>
                <wp:docPr id="70" name="Shap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62179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13E6A8" id="Shape 70" o:spid="_x0000_s1026" style="position:absolute;z-index:-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5.1pt,14.25pt" to="585.1pt,50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" o:allowincell="f" filled="t" strokecolor="#00b050" strokeweight="2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8000" behindDoc="1" locked="0" layoutInCell="0" allowOverlap="1" wp14:anchorId="61B52576" wp14:editId="7D6B0697">
                <wp:simplePos x="0" y="0"/>
                <wp:positionH relativeFrom="column">
                  <wp:posOffset>-7620</wp:posOffset>
                </wp:positionH>
                <wp:positionV relativeFrom="paragraph">
                  <wp:posOffset>193675</wp:posOffset>
                </wp:positionV>
                <wp:extent cx="9611360" cy="0"/>
                <wp:effectExtent l="0" t="0" r="0" b="0"/>
                <wp:wrapNone/>
                <wp:docPr id="71" name="Shap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61136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340FF4C" id="Shape 71" o:spid="_x0000_s1026" style="position:absolute;z-index:-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6pt,15.25pt" to="756.2pt,1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" o:allowincell="f" filled="t" strokecolor="#00b050" strokeweight="2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9024" behindDoc="1" locked="0" layoutInCell="0" allowOverlap="1" wp14:anchorId="0DE8D02F" wp14:editId="37876255">
                <wp:simplePos x="0" y="0"/>
                <wp:positionH relativeFrom="column">
                  <wp:posOffset>4445</wp:posOffset>
                </wp:positionH>
                <wp:positionV relativeFrom="paragraph">
                  <wp:posOffset>180975</wp:posOffset>
                </wp:positionV>
                <wp:extent cx="0" cy="601345"/>
                <wp:effectExtent l="0" t="0" r="0" b="0"/>
                <wp:wrapNone/>
                <wp:docPr id="72" name="Shap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60134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351B950" id="Shape 72" o:spid="_x0000_s1026" style="position:absolute;z-index:-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35pt,14.25pt" to=".35pt,6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" o:allowincell="f" filled="t" strokecolor="#00b050" strokeweight="2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0048" behindDoc="1" locked="0" layoutInCell="0" allowOverlap="1" wp14:anchorId="5FD426C0" wp14:editId="68DF85B7">
                <wp:simplePos x="0" y="0"/>
                <wp:positionH relativeFrom="column">
                  <wp:posOffset>-7620</wp:posOffset>
                </wp:positionH>
                <wp:positionV relativeFrom="paragraph">
                  <wp:posOffset>769620</wp:posOffset>
                </wp:positionV>
                <wp:extent cx="7451090" cy="0"/>
                <wp:effectExtent l="0" t="0" r="0" b="0"/>
                <wp:wrapNone/>
                <wp:docPr id="73" name="Shap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45109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F59E13E" id="Shape 73" o:spid="_x0000_s1026" style="position:absolute;z-index:-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6pt,60.6pt" to="586.1pt,6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" o:allowincell="f" filled="t" strokecolor="#00b050" strokeweight="2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1072" behindDoc="1" locked="0" layoutInCell="0" allowOverlap="1" wp14:anchorId="6219A1E2" wp14:editId="0C64443B">
                <wp:simplePos x="0" y="0"/>
                <wp:positionH relativeFrom="column">
                  <wp:posOffset>-1270</wp:posOffset>
                </wp:positionH>
                <wp:positionV relativeFrom="paragraph">
                  <wp:posOffset>6386195</wp:posOffset>
                </wp:positionV>
                <wp:extent cx="9605010" cy="0"/>
                <wp:effectExtent l="0" t="0" r="0" b="0"/>
                <wp:wrapNone/>
                <wp:docPr id="74" name="Shap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60501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68FBFD" id="Shape 74" o:spid="_x0000_s1026" style="position:absolute;z-index:-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1pt,502.85pt" to="756.2pt,50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" o:allowincell="f" filled="t" strokecolor="#00b050" strokeweight="2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2096" behindDoc="1" locked="0" layoutInCell="0" allowOverlap="1" wp14:anchorId="7D9A38D6" wp14:editId="20836CCB">
                <wp:simplePos x="0" y="0"/>
                <wp:positionH relativeFrom="column">
                  <wp:posOffset>3830320</wp:posOffset>
                </wp:positionH>
                <wp:positionV relativeFrom="paragraph">
                  <wp:posOffset>2917190</wp:posOffset>
                </wp:positionV>
                <wp:extent cx="0" cy="3481705"/>
                <wp:effectExtent l="0" t="0" r="0" b="0"/>
                <wp:wrapNone/>
                <wp:docPr id="75" name="Shap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348170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DFC5022" id="Shape 75" o:spid="_x0000_s1026" style="position:absolute;z-index:-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1.6pt,229.7pt" to="301.6pt,50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" o:allowincell="f" filled="t" strokecolor="#00b050" strokeweight="2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3120" behindDoc="1" locked="0" layoutInCell="0" allowOverlap="1" wp14:anchorId="6CF175BE" wp14:editId="063EFD9A">
                <wp:simplePos x="0" y="0"/>
                <wp:positionH relativeFrom="column">
                  <wp:posOffset>10795</wp:posOffset>
                </wp:positionH>
                <wp:positionV relativeFrom="paragraph">
                  <wp:posOffset>756920</wp:posOffset>
                </wp:positionV>
                <wp:extent cx="0" cy="5641975"/>
                <wp:effectExtent l="0" t="0" r="0" b="0"/>
                <wp:wrapNone/>
                <wp:docPr id="76" name="Shap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64197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630647" id="Shape 76" o:spid="_x0000_s1026" style="position:absolute;z-index:-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85pt,59.6pt" to=".85pt,50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" o:allowincell="f" filled="t" strokecolor="#00b050" strokeweight="2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4144" behindDoc="1" locked="0" layoutInCell="0" allowOverlap="1" wp14:anchorId="3993AEEC" wp14:editId="71AA737D">
                <wp:simplePos x="0" y="0"/>
                <wp:positionH relativeFrom="column">
                  <wp:posOffset>7430770</wp:posOffset>
                </wp:positionH>
                <wp:positionV relativeFrom="paragraph">
                  <wp:posOffset>193675</wp:posOffset>
                </wp:positionV>
                <wp:extent cx="2160270" cy="6192520"/>
                <wp:effectExtent l="0" t="0" r="0" b="0"/>
                <wp:wrapNone/>
                <wp:docPr id="77" name="Shap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60270" cy="6192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46008528" id="Shape 77" o:spid="_x0000_s1026" style="position:absolute;margin-left:585.1pt;margin-top:15.25pt;width:170.1pt;height:487.6pt;z-index:-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" o:allowincell="f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5168" behindDoc="1" locked="0" layoutInCell="0" allowOverlap="1" wp14:anchorId="331D87DC" wp14:editId="0EF1C9BC">
                <wp:simplePos x="0" y="0"/>
                <wp:positionH relativeFrom="column">
                  <wp:posOffset>9591040</wp:posOffset>
                </wp:positionH>
                <wp:positionV relativeFrom="paragraph">
                  <wp:posOffset>180975</wp:posOffset>
                </wp:positionV>
                <wp:extent cx="0" cy="6217920"/>
                <wp:effectExtent l="0" t="0" r="0" b="0"/>
                <wp:wrapNone/>
                <wp:docPr id="78" name="Shap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62179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AEF890" id="Shape 78" o:spid="_x0000_s1026" style="position:absolute;z-index:-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55.2pt,14.25pt" to="755.2pt,50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" o:allowincell="f" filled="t" strokecolor="#00b050" strokeweight="2pt">
                <v:stroke joinstyle="miter"/>
                <o:lock v:ext="edit" shapetype="f"/>
              </v:line>
            </w:pict>
          </mc:Fallback>
        </mc:AlternateContent>
      </w:r>
    </w:p>
    <w:p w14:paraId="6EBF4D7B" w14:textId="77777777" w:rsidR="002F1145" w:rsidRDefault="002F1145">
      <w:pPr>
        <w:sectPr w:rsidR="002F1145">
          <w:pgSz w:w="15600" w:h="10800" w:orient="landscape"/>
          <w:pgMar w:top="278" w:right="480" w:bottom="0" w:left="180" w:header="0" w:footer="0" w:gutter="0"/>
          <w:cols w:space="720" w:equalWidth="0">
            <w:col w:w="14940"/>
          </w:cols>
        </w:sectPr>
      </w:pPr>
    </w:p>
    <w:p w14:paraId="3C0C4ABD" w14:textId="77777777" w:rsidR="002F1145" w:rsidRDefault="002F1145">
      <w:pPr>
        <w:spacing w:line="343" w:lineRule="exact"/>
        <w:rPr>
          <w:sz w:val="20"/>
          <w:szCs w:val="20"/>
        </w:rPr>
      </w:pPr>
    </w:p>
    <w:p w14:paraId="3E9C1398" w14:textId="77777777" w:rsidR="002F1145" w:rsidRDefault="00360DBE">
      <w:pPr>
        <w:ind w:left="16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u w:val="single"/>
        </w:rPr>
        <w:t>KPI Name:</w:t>
      </w:r>
    </w:p>
    <w:p w14:paraId="04A88D62" w14:textId="77777777" w:rsidR="002F1145" w:rsidRDefault="002F1145">
      <w:pPr>
        <w:spacing w:line="18" w:lineRule="exact"/>
        <w:rPr>
          <w:sz w:val="20"/>
          <w:szCs w:val="20"/>
        </w:rPr>
      </w:pPr>
    </w:p>
    <w:p w14:paraId="51448FF0" w14:textId="77777777" w:rsidR="002F1145" w:rsidRDefault="00360DBE">
      <w:pPr>
        <w:spacing w:line="204" w:lineRule="auto"/>
        <w:ind w:left="160" w:right="540"/>
        <w:rPr>
          <w:sz w:val="20"/>
          <w:szCs w:val="20"/>
        </w:rPr>
      </w:pPr>
      <w:r>
        <w:rPr>
          <w:rFonts w:ascii="Calibri" w:eastAsia="Calibri" w:hAnsi="Calibri" w:cs="Calibri"/>
        </w:rPr>
        <w:t>I can de</w:t>
      </w:r>
      <w:r>
        <w:rPr>
          <w:rFonts w:ascii="Calibri" w:eastAsia="Calibri" w:hAnsi="Calibri" w:cs="Calibri"/>
        </w:rPr>
        <w:t>monstrate how the impact of an earthquake in an MDC or LDC is influenced by the extent of prediction, preparation and response.</w:t>
      </w:r>
    </w:p>
    <w:p w14:paraId="4E52D1E3" w14:textId="77777777" w:rsidR="002F1145" w:rsidRDefault="002F1145">
      <w:pPr>
        <w:spacing w:line="191" w:lineRule="exact"/>
        <w:rPr>
          <w:sz w:val="20"/>
          <w:szCs w:val="20"/>
        </w:rPr>
      </w:pPr>
    </w:p>
    <w:p w14:paraId="5A4ADA4A" w14:textId="77777777" w:rsidR="002F1145" w:rsidRDefault="00360DBE">
      <w:pPr>
        <w:ind w:left="16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u w:val="single"/>
        </w:rPr>
        <w:t>The effects of an earthquake:</w:t>
      </w:r>
    </w:p>
    <w:p w14:paraId="04A52726" w14:textId="77777777" w:rsidR="002F1145" w:rsidRDefault="002F1145">
      <w:pPr>
        <w:spacing w:line="44" w:lineRule="exact"/>
        <w:rPr>
          <w:sz w:val="20"/>
          <w:szCs w:val="20"/>
        </w:rPr>
      </w:pPr>
    </w:p>
    <w:p w14:paraId="4EDB7D40" w14:textId="77777777" w:rsidR="002F1145" w:rsidRDefault="00360DBE">
      <w:pPr>
        <w:spacing w:line="216" w:lineRule="auto"/>
        <w:ind w:left="160" w:right="200"/>
        <w:rPr>
          <w:sz w:val="20"/>
          <w:szCs w:val="20"/>
        </w:rPr>
      </w:pPr>
      <w:r>
        <w:rPr>
          <w:rFonts w:ascii="Calibri" w:eastAsia="Calibri" w:hAnsi="Calibri" w:cs="Calibri"/>
        </w:rPr>
        <w:t xml:space="preserve">The damage of an earthquakedepends on the ability of the country to </w:t>
      </w:r>
      <w:r>
        <w:rPr>
          <w:rFonts w:ascii="Calibri" w:eastAsia="Calibri" w:hAnsi="Calibri" w:cs="Calibri"/>
          <w:b/>
          <w:bCs/>
        </w:rPr>
        <w:t>predict, prepare for and protect people from the effects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b/>
          <w:bCs/>
        </w:rPr>
        <w:t xml:space="preserve">of the earthquake </w:t>
      </w:r>
      <w:r>
        <w:rPr>
          <w:rFonts w:ascii="Calibri" w:eastAsia="Calibri" w:hAnsi="Calibri" w:cs="Calibri"/>
        </w:rPr>
        <w:t>(</w:t>
      </w:r>
      <w:r>
        <w:rPr>
          <w:rFonts w:ascii="Calibri" w:eastAsia="Calibri" w:hAnsi="Calibri" w:cs="Calibri"/>
          <w:b/>
          <w:bCs/>
        </w:rPr>
        <w:t>PPP</w:t>
      </w:r>
      <w:r>
        <w:rPr>
          <w:rFonts w:ascii="Calibri" w:eastAsia="Calibri" w:hAnsi="Calibri" w:cs="Calibri"/>
        </w:rPr>
        <w:t>).</w:t>
      </w:r>
    </w:p>
    <w:p w14:paraId="5560CCAD" w14:textId="77777777" w:rsidR="002F1145" w:rsidRDefault="002F1145">
      <w:pPr>
        <w:spacing w:line="63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0"/>
        <w:gridCol w:w="3720"/>
        <w:gridCol w:w="3520"/>
        <w:gridCol w:w="3540"/>
      </w:tblGrid>
      <w:tr w:rsidR="002F1145" w14:paraId="57DFABB2" w14:textId="77777777">
        <w:trPr>
          <w:trHeight w:val="332"/>
        </w:trPr>
        <w:tc>
          <w:tcPr>
            <w:tcW w:w="9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14:paraId="7D98ED2C" w14:textId="77777777" w:rsidR="002F1145" w:rsidRDefault="002F1145">
            <w:pPr>
              <w:rPr>
                <w:sz w:val="24"/>
                <w:szCs w:val="24"/>
              </w:rPr>
            </w:pPr>
          </w:p>
        </w:tc>
        <w:tc>
          <w:tcPr>
            <w:tcW w:w="37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14:paraId="6ECFB980" w14:textId="77777777" w:rsidR="002F1145" w:rsidRDefault="00360DBE">
            <w:pPr>
              <w:ind w:left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1"/>
                <w:szCs w:val="21"/>
              </w:rPr>
              <w:t>Social Impacts</w:t>
            </w:r>
          </w:p>
        </w:tc>
        <w:tc>
          <w:tcPr>
            <w:tcW w:w="35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14:paraId="320C61E8" w14:textId="77777777" w:rsidR="002F1145" w:rsidRDefault="00360DBE">
            <w:pPr>
              <w:ind w:left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1"/>
                <w:szCs w:val="21"/>
              </w:rPr>
              <w:t>Economic Impacts</w:t>
            </w:r>
          </w:p>
        </w:tc>
        <w:tc>
          <w:tcPr>
            <w:tcW w:w="35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14:paraId="2014C53E" w14:textId="77777777" w:rsidR="002F1145" w:rsidRDefault="00360DBE">
            <w:pPr>
              <w:ind w:left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1"/>
                <w:szCs w:val="21"/>
              </w:rPr>
              <w:t>Environmental impacts</w:t>
            </w:r>
          </w:p>
        </w:tc>
      </w:tr>
      <w:tr w:rsidR="002F1145" w14:paraId="6755712C" w14:textId="77777777">
        <w:trPr>
          <w:trHeight w:val="64"/>
        </w:trPr>
        <w:tc>
          <w:tcPr>
            <w:tcW w:w="9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3ACAB324" w14:textId="77777777" w:rsidR="002F1145" w:rsidRDefault="002F1145">
            <w:pPr>
              <w:rPr>
                <w:sz w:val="5"/>
                <w:szCs w:val="5"/>
              </w:rPr>
            </w:pPr>
          </w:p>
        </w:tc>
        <w:tc>
          <w:tcPr>
            <w:tcW w:w="3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D474000" w14:textId="77777777" w:rsidR="002F1145" w:rsidRDefault="002F1145">
            <w:pPr>
              <w:rPr>
                <w:sz w:val="5"/>
                <w:szCs w:val="5"/>
              </w:rPr>
            </w:pPr>
          </w:p>
        </w:tc>
        <w:tc>
          <w:tcPr>
            <w:tcW w:w="3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16F0444" w14:textId="77777777" w:rsidR="002F1145" w:rsidRDefault="002F1145">
            <w:pPr>
              <w:rPr>
                <w:sz w:val="5"/>
                <w:szCs w:val="5"/>
              </w:rPr>
            </w:pPr>
          </w:p>
        </w:tc>
        <w:tc>
          <w:tcPr>
            <w:tcW w:w="3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B034407" w14:textId="77777777" w:rsidR="002F1145" w:rsidRDefault="002F1145">
            <w:pPr>
              <w:rPr>
                <w:sz w:val="5"/>
                <w:szCs w:val="5"/>
              </w:rPr>
            </w:pPr>
          </w:p>
        </w:tc>
      </w:tr>
      <w:tr w:rsidR="002F1145" w14:paraId="61AF163A" w14:textId="77777777">
        <w:trPr>
          <w:trHeight w:val="312"/>
        </w:trPr>
        <w:tc>
          <w:tcPr>
            <w:tcW w:w="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53E385E7" w14:textId="77777777" w:rsidR="002F1145" w:rsidRDefault="00360DBE">
            <w:pPr>
              <w:ind w:left="1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1"/>
                <w:szCs w:val="21"/>
              </w:rPr>
              <w:t>Short</w:t>
            </w:r>
          </w:p>
        </w:tc>
        <w:tc>
          <w:tcPr>
            <w:tcW w:w="3720" w:type="dxa"/>
            <w:tcBorders>
              <w:right w:val="single" w:sz="8" w:space="0" w:color="auto"/>
            </w:tcBorders>
            <w:vAlign w:val="bottom"/>
          </w:tcPr>
          <w:p w14:paraId="5A94DA10" w14:textId="77777777" w:rsidR="002F1145" w:rsidRDefault="00360DBE">
            <w:pPr>
              <w:ind w:left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 xml:space="preserve">People may be killed or 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injured. Homes</w:t>
            </w:r>
          </w:p>
        </w:tc>
        <w:tc>
          <w:tcPr>
            <w:tcW w:w="3520" w:type="dxa"/>
            <w:tcBorders>
              <w:right w:val="single" w:sz="8" w:space="0" w:color="auto"/>
            </w:tcBorders>
            <w:vAlign w:val="bottom"/>
          </w:tcPr>
          <w:p w14:paraId="1B7E8E47" w14:textId="77777777" w:rsidR="002F1145" w:rsidRDefault="00360DBE">
            <w:pPr>
              <w:ind w:left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Shops and business may be</w:t>
            </w: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14:paraId="6124F3F0" w14:textId="77777777" w:rsidR="002F1145" w:rsidRDefault="00360DBE">
            <w:pPr>
              <w:ind w:left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The landscape may be destroyed</w:t>
            </w:r>
          </w:p>
        </w:tc>
      </w:tr>
      <w:tr w:rsidR="002F1145" w14:paraId="344611BB" w14:textId="77777777">
        <w:trPr>
          <w:trHeight w:val="252"/>
        </w:trPr>
        <w:tc>
          <w:tcPr>
            <w:tcW w:w="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14F49952" w14:textId="77777777" w:rsidR="002F1145" w:rsidRDefault="00360DBE">
            <w:pPr>
              <w:spacing w:line="252" w:lineRule="exact"/>
              <w:ind w:left="1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1"/>
                <w:szCs w:val="21"/>
              </w:rPr>
              <w:t>Term:</w:t>
            </w:r>
          </w:p>
        </w:tc>
        <w:tc>
          <w:tcPr>
            <w:tcW w:w="3720" w:type="dxa"/>
            <w:tcBorders>
              <w:right w:val="single" w:sz="8" w:space="0" w:color="auto"/>
            </w:tcBorders>
            <w:vAlign w:val="bottom"/>
          </w:tcPr>
          <w:p w14:paraId="06AAA7FF" w14:textId="77777777" w:rsidR="002F1145" w:rsidRDefault="00360DBE">
            <w:pPr>
              <w:spacing w:line="252" w:lineRule="exact"/>
              <w:ind w:left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may be destroyed. Infrstructure may be</w:t>
            </w:r>
          </w:p>
        </w:tc>
        <w:tc>
          <w:tcPr>
            <w:tcW w:w="3520" w:type="dxa"/>
            <w:tcBorders>
              <w:right w:val="single" w:sz="8" w:space="0" w:color="auto"/>
            </w:tcBorders>
            <w:vAlign w:val="bottom"/>
          </w:tcPr>
          <w:p w14:paraId="5BFBA6DE" w14:textId="77777777" w:rsidR="002F1145" w:rsidRDefault="00360DBE">
            <w:pPr>
              <w:spacing w:line="252" w:lineRule="exact"/>
              <w:ind w:left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destroyed. Looting may take place.</w:t>
            </w: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14:paraId="603D8C8E" w14:textId="77777777" w:rsidR="002F1145" w:rsidRDefault="00360DBE">
            <w:pPr>
              <w:spacing w:line="252" w:lineRule="exact"/>
              <w:ind w:left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because of fires or landslides</w:t>
            </w:r>
          </w:p>
        </w:tc>
      </w:tr>
      <w:tr w:rsidR="002F1145" w14:paraId="399D526E" w14:textId="77777777">
        <w:trPr>
          <w:trHeight w:val="252"/>
        </w:trPr>
        <w:tc>
          <w:tcPr>
            <w:tcW w:w="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7F230D38" w14:textId="77777777" w:rsidR="002F1145" w:rsidRDefault="002F1145">
            <w:pPr>
              <w:rPr>
                <w:sz w:val="21"/>
                <w:szCs w:val="21"/>
              </w:rPr>
            </w:pPr>
          </w:p>
        </w:tc>
        <w:tc>
          <w:tcPr>
            <w:tcW w:w="3720" w:type="dxa"/>
            <w:tcBorders>
              <w:right w:val="single" w:sz="8" w:space="0" w:color="auto"/>
            </w:tcBorders>
            <w:vAlign w:val="bottom"/>
          </w:tcPr>
          <w:p w14:paraId="7EBF18D2" w14:textId="77777777" w:rsidR="002F1145" w:rsidRDefault="00360DBE">
            <w:pPr>
              <w:spacing w:line="252" w:lineRule="exact"/>
              <w:ind w:left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disrupted. Water supplies may be</w:t>
            </w:r>
          </w:p>
        </w:tc>
        <w:tc>
          <w:tcPr>
            <w:tcW w:w="3520" w:type="dxa"/>
            <w:tcBorders>
              <w:right w:val="single" w:sz="8" w:space="0" w:color="auto"/>
            </w:tcBorders>
            <w:vAlign w:val="bottom"/>
          </w:tcPr>
          <w:p w14:paraId="04283DAF" w14:textId="77777777" w:rsidR="002F1145" w:rsidRDefault="002F1145">
            <w:pPr>
              <w:rPr>
                <w:sz w:val="21"/>
                <w:szCs w:val="21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14:paraId="16D30CC3" w14:textId="77777777" w:rsidR="002F1145" w:rsidRDefault="00360DBE">
            <w:pPr>
              <w:spacing w:line="252" w:lineRule="exact"/>
              <w:ind w:left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Tsunamis may cause flooding in</w:t>
            </w:r>
          </w:p>
        </w:tc>
      </w:tr>
      <w:tr w:rsidR="002F1145" w14:paraId="1B0EAC84" w14:textId="77777777">
        <w:trPr>
          <w:trHeight w:val="252"/>
        </w:trPr>
        <w:tc>
          <w:tcPr>
            <w:tcW w:w="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63702BA3" w14:textId="77777777" w:rsidR="002F1145" w:rsidRDefault="002F1145">
            <w:pPr>
              <w:rPr>
                <w:sz w:val="21"/>
                <w:szCs w:val="21"/>
              </w:rPr>
            </w:pPr>
          </w:p>
        </w:tc>
        <w:tc>
          <w:tcPr>
            <w:tcW w:w="3720" w:type="dxa"/>
            <w:tcBorders>
              <w:right w:val="single" w:sz="8" w:space="0" w:color="auto"/>
            </w:tcBorders>
            <w:vAlign w:val="bottom"/>
          </w:tcPr>
          <w:p w14:paraId="6146F8B6" w14:textId="77777777" w:rsidR="002F1145" w:rsidRDefault="00360DBE">
            <w:pPr>
              <w:spacing w:line="252" w:lineRule="exact"/>
              <w:ind w:left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contaminated.</w:t>
            </w:r>
          </w:p>
        </w:tc>
        <w:tc>
          <w:tcPr>
            <w:tcW w:w="3520" w:type="dxa"/>
            <w:tcBorders>
              <w:right w:val="single" w:sz="8" w:space="0" w:color="auto"/>
            </w:tcBorders>
            <w:vAlign w:val="bottom"/>
          </w:tcPr>
          <w:p w14:paraId="7AC0388D" w14:textId="77777777" w:rsidR="002F1145" w:rsidRDefault="002F1145">
            <w:pPr>
              <w:rPr>
                <w:sz w:val="21"/>
                <w:szCs w:val="21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14:paraId="3B4682A4" w14:textId="77777777" w:rsidR="002F1145" w:rsidRDefault="00360DBE">
            <w:pPr>
              <w:spacing w:line="252" w:lineRule="exact"/>
              <w:ind w:left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coastal areas.</w:t>
            </w:r>
          </w:p>
        </w:tc>
      </w:tr>
      <w:tr w:rsidR="002F1145" w14:paraId="5DC34CB3" w14:textId="77777777">
        <w:trPr>
          <w:trHeight w:val="64"/>
        </w:trPr>
        <w:tc>
          <w:tcPr>
            <w:tcW w:w="9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1CFCFCC0" w14:textId="77777777" w:rsidR="002F1145" w:rsidRDefault="002F1145">
            <w:pPr>
              <w:rPr>
                <w:sz w:val="5"/>
                <w:szCs w:val="5"/>
              </w:rPr>
            </w:pPr>
          </w:p>
        </w:tc>
        <w:tc>
          <w:tcPr>
            <w:tcW w:w="3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0791F74" w14:textId="77777777" w:rsidR="002F1145" w:rsidRDefault="002F1145">
            <w:pPr>
              <w:rPr>
                <w:sz w:val="5"/>
                <w:szCs w:val="5"/>
              </w:rPr>
            </w:pPr>
          </w:p>
        </w:tc>
        <w:tc>
          <w:tcPr>
            <w:tcW w:w="3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1B8667B" w14:textId="77777777" w:rsidR="002F1145" w:rsidRDefault="002F1145">
            <w:pPr>
              <w:rPr>
                <w:sz w:val="5"/>
                <w:szCs w:val="5"/>
              </w:rPr>
            </w:pPr>
          </w:p>
        </w:tc>
        <w:tc>
          <w:tcPr>
            <w:tcW w:w="3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A403F26" w14:textId="77777777" w:rsidR="002F1145" w:rsidRDefault="002F1145">
            <w:pPr>
              <w:rPr>
                <w:sz w:val="5"/>
                <w:szCs w:val="5"/>
              </w:rPr>
            </w:pPr>
          </w:p>
        </w:tc>
      </w:tr>
      <w:tr w:rsidR="002F1145" w14:paraId="2CBC2B4B" w14:textId="77777777">
        <w:trPr>
          <w:trHeight w:val="312"/>
        </w:trPr>
        <w:tc>
          <w:tcPr>
            <w:tcW w:w="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28625C33" w14:textId="77777777" w:rsidR="002F1145" w:rsidRDefault="00360DBE">
            <w:pPr>
              <w:ind w:left="1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1"/>
                <w:szCs w:val="21"/>
              </w:rPr>
              <w:t>Long</w:t>
            </w:r>
          </w:p>
        </w:tc>
        <w:tc>
          <w:tcPr>
            <w:tcW w:w="3720" w:type="dxa"/>
            <w:tcBorders>
              <w:right w:val="single" w:sz="8" w:space="0" w:color="auto"/>
            </w:tcBorders>
            <w:vAlign w:val="bottom"/>
          </w:tcPr>
          <w:p w14:paraId="6077DCF4" w14:textId="77777777" w:rsidR="002F1145" w:rsidRDefault="00360DBE">
            <w:pPr>
              <w:ind w:left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Disease may spread. People may have</w:t>
            </w:r>
          </w:p>
        </w:tc>
        <w:tc>
          <w:tcPr>
            <w:tcW w:w="3520" w:type="dxa"/>
            <w:tcBorders>
              <w:right w:val="single" w:sz="8" w:space="0" w:color="auto"/>
            </w:tcBorders>
            <w:vAlign w:val="bottom"/>
          </w:tcPr>
          <w:p w14:paraId="716460F8" w14:textId="77777777" w:rsidR="002F1145" w:rsidRDefault="00360DBE">
            <w:pPr>
              <w:ind w:left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Rebuilding can be expensive. Income</w:t>
            </w: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14:paraId="32E8EC40" w14:textId="77777777" w:rsidR="002F1145" w:rsidRDefault="00360DBE">
            <w:pPr>
              <w:ind w:left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Important natural and human</w:t>
            </w:r>
          </w:p>
        </w:tc>
      </w:tr>
      <w:tr w:rsidR="002F1145" w14:paraId="2BBA518B" w14:textId="77777777">
        <w:trPr>
          <w:trHeight w:val="252"/>
        </w:trPr>
        <w:tc>
          <w:tcPr>
            <w:tcW w:w="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49D5A021" w14:textId="77777777" w:rsidR="002F1145" w:rsidRDefault="00360DBE">
            <w:pPr>
              <w:spacing w:line="253" w:lineRule="exact"/>
              <w:ind w:left="1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1"/>
                <w:szCs w:val="21"/>
              </w:rPr>
              <w:t>Term:</w:t>
            </w:r>
          </w:p>
        </w:tc>
        <w:tc>
          <w:tcPr>
            <w:tcW w:w="3720" w:type="dxa"/>
            <w:tcBorders>
              <w:right w:val="single" w:sz="8" w:space="0" w:color="auto"/>
            </w:tcBorders>
            <w:vAlign w:val="bottom"/>
          </w:tcPr>
          <w:p w14:paraId="236D018F" w14:textId="77777777" w:rsidR="002F1145" w:rsidRDefault="00360DBE">
            <w:pPr>
              <w:spacing w:line="253" w:lineRule="exact"/>
              <w:ind w:left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to be re-housed, sometimes in refugee</w:t>
            </w:r>
          </w:p>
        </w:tc>
        <w:tc>
          <w:tcPr>
            <w:tcW w:w="3520" w:type="dxa"/>
            <w:tcBorders>
              <w:right w:val="single" w:sz="8" w:space="0" w:color="auto"/>
            </w:tcBorders>
            <w:vAlign w:val="bottom"/>
          </w:tcPr>
          <w:p w14:paraId="27E1902F" w14:textId="77777777" w:rsidR="002F1145" w:rsidRDefault="00360DBE">
            <w:pPr>
              <w:spacing w:line="253" w:lineRule="exact"/>
              <w:ind w:left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could be lost.</w:t>
            </w: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14:paraId="13652E9F" w14:textId="77777777" w:rsidR="002F1145" w:rsidRDefault="00360DBE">
            <w:pPr>
              <w:spacing w:line="253" w:lineRule="exact"/>
              <w:ind w:left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landmarks may be lost.</w:t>
            </w:r>
          </w:p>
        </w:tc>
      </w:tr>
      <w:tr w:rsidR="002F1145" w14:paraId="5E76461F" w14:textId="77777777">
        <w:trPr>
          <w:trHeight w:val="252"/>
        </w:trPr>
        <w:tc>
          <w:tcPr>
            <w:tcW w:w="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25D71BC9" w14:textId="77777777" w:rsidR="002F1145" w:rsidRDefault="002F1145">
            <w:pPr>
              <w:rPr>
                <w:sz w:val="21"/>
                <w:szCs w:val="21"/>
              </w:rPr>
            </w:pPr>
          </w:p>
        </w:tc>
        <w:tc>
          <w:tcPr>
            <w:tcW w:w="3720" w:type="dxa"/>
            <w:tcBorders>
              <w:right w:val="single" w:sz="8" w:space="0" w:color="auto"/>
            </w:tcBorders>
            <w:vAlign w:val="bottom"/>
          </w:tcPr>
          <w:p w14:paraId="4851C323" w14:textId="77777777" w:rsidR="002F1145" w:rsidRDefault="00360DBE">
            <w:pPr>
              <w:spacing w:line="252" w:lineRule="exact"/>
              <w:ind w:left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camps.</w:t>
            </w:r>
          </w:p>
        </w:tc>
        <w:tc>
          <w:tcPr>
            <w:tcW w:w="3520" w:type="dxa"/>
            <w:tcBorders>
              <w:right w:val="single" w:sz="8" w:space="0" w:color="auto"/>
            </w:tcBorders>
            <w:vAlign w:val="bottom"/>
          </w:tcPr>
          <w:p w14:paraId="03B7FCBF" w14:textId="77777777" w:rsidR="002F1145" w:rsidRDefault="002F1145">
            <w:pPr>
              <w:rPr>
                <w:sz w:val="21"/>
                <w:szCs w:val="21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14:paraId="4467D57F" w14:textId="77777777" w:rsidR="002F1145" w:rsidRDefault="002F1145">
            <w:pPr>
              <w:rPr>
                <w:sz w:val="21"/>
                <w:szCs w:val="21"/>
              </w:rPr>
            </w:pPr>
          </w:p>
        </w:tc>
      </w:tr>
      <w:tr w:rsidR="002F1145" w14:paraId="7900F268" w14:textId="77777777">
        <w:trPr>
          <w:trHeight w:val="77"/>
        </w:trPr>
        <w:tc>
          <w:tcPr>
            <w:tcW w:w="9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7A6CFD0F" w14:textId="77777777" w:rsidR="002F1145" w:rsidRDefault="002F1145">
            <w:pPr>
              <w:rPr>
                <w:sz w:val="6"/>
                <w:szCs w:val="6"/>
              </w:rPr>
            </w:pPr>
          </w:p>
        </w:tc>
        <w:tc>
          <w:tcPr>
            <w:tcW w:w="3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2351492" w14:textId="77777777" w:rsidR="002F1145" w:rsidRDefault="002F1145">
            <w:pPr>
              <w:rPr>
                <w:sz w:val="6"/>
                <w:szCs w:val="6"/>
              </w:rPr>
            </w:pPr>
          </w:p>
        </w:tc>
        <w:tc>
          <w:tcPr>
            <w:tcW w:w="3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9630314" w14:textId="77777777" w:rsidR="002F1145" w:rsidRDefault="002F1145">
            <w:pPr>
              <w:rPr>
                <w:sz w:val="6"/>
                <w:szCs w:val="6"/>
              </w:rPr>
            </w:pPr>
          </w:p>
        </w:tc>
        <w:tc>
          <w:tcPr>
            <w:tcW w:w="3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679C82B" w14:textId="77777777" w:rsidR="002F1145" w:rsidRDefault="002F1145">
            <w:pPr>
              <w:rPr>
                <w:sz w:val="6"/>
                <w:szCs w:val="6"/>
              </w:rPr>
            </w:pPr>
          </w:p>
        </w:tc>
      </w:tr>
    </w:tbl>
    <w:p w14:paraId="3460895A" w14:textId="77777777" w:rsidR="002F1145" w:rsidRDefault="00360DB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6192" behindDoc="1" locked="0" layoutInCell="0" allowOverlap="1" wp14:anchorId="6CD4D75C" wp14:editId="3C56C8C0">
                <wp:simplePos x="0" y="0"/>
                <wp:positionH relativeFrom="column">
                  <wp:posOffset>3829050</wp:posOffset>
                </wp:positionH>
                <wp:positionV relativeFrom="paragraph">
                  <wp:posOffset>-26670</wp:posOffset>
                </wp:positionV>
                <wp:extent cx="0" cy="3481070"/>
                <wp:effectExtent l="0" t="0" r="0" b="0"/>
                <wp:wrapNone/>
                <wp:docPr id="79" name="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348107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761E6A3" id="Shape 79" o:spid="_x0000_s1026" style="position:absolute;z-index:-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1.5pt,-2.1pt" to="301.5pt,2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" o:allowincell="f" filled="t" strokecolor="#00b050" strokeweight="2pt">
                <v:stroke joinstyle="miter"/>
                <o:lock v:ext="edit" shapetype="f"/>
              </v:line>
            </w:pict>
          </mc:Fallback>
        </mc:AlternateContent>
      </w:r>
    </w:p>
    <w:tbl>
      <w:tblPr>
        <w:tblW w:w="0" w:type="auto"/>
        <w:tblInd w:w="16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20"/>
        <w:gridCol w:w="4300"/>
        <w:gridCol w:w="1580"/>
        <w:gridCol w:w="3780"/>
      </w:tblGrid>
      <w:tr w:rsidR="002F1145" w14:paraId="10AA1860" w14:textId="77777777">
        <w:trPr>
          <w:trHeight w:val="269"/>
        </w:trPr>
        <w:tc>
          <w:tcPr>
            <w:tcW w:w="1720" w:type="dxa"/>
            <w:vAlign w:val="bottom"/>
          </w:tcPr>
          <w:p w14:paraId="7682080D" w14:textId="77777777" w:rsidR="002F1145" w:rsidRDefault="00360DBE">
            <w:pPr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9"/>
              </w:rPr>
              <w:t xml:space="preserve">Chile, </w:t>
            </w:r>
            <w:r>
              <w:rPr>
                <w:rFonts w:ascii="Calibri" w:eastAsia="Calibri" w:hAnsi="Calibri" w:cs="Calibri"/>
                <w:b/>
                <w:bCs/>
                <w:w w:val="99"/>
              </w:rPr>
              <w:t>2010: (MDC)</w:t>
            </w:r>
          </w:p>
        </w:tc>
        <w:tc>
          <w:tcPr>
            <w:tcW w:w="4300" w:type="dxa"/>
            <w:vAlign w:val="bottom"/>
          </w:tcPr>
          <w:p w14:paraId="757BCA10" w14:textId="77777777" w:rsidR="002F1145" w:rsidRDefault="002F1145">
            <w:pPr>
              <w:rPr>
                <w:sz w:val="23"/>
                <w:szCs w:val="23"/>
              </w:rPr>
            </w:pPr>
          </w:p>
        </w:tc>
        <w:tc>
          <w:tcPr>
            <w:tcW w:w="5360" w:type="dxa"/>
            <w:gridSpan w:val="2"/>
            <w:vAlign w:val="bottom"/>
          </w:tcPr>
          <w:p w14:paraId="2903C505" w14:textId="77777777" w:rsidR="002F1145" w:rsidRDefault="00360DBE">
            <w:pPr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</w:rPr>
              <w:t>Haiti, 2010: (LDC)</w:t>
            </w:r>
          </w:p>
        </w:tc>
      </w:tr>
      <w:tr w:rsidR="002F1145" w14:paraId="66F10D70" w14:textId="77777777">
        <w:trPr>
          <w:trHeight w:val="20"/>
        </w:trPr>
        <w:tc>
          <w:tcPr>
            <w:tcW w:w="1720" w:type="dxa"/>
            <w:shd w:val="clear" w:color="auto" w:fill="000000"/>
            <w:vAlign w:val="bottom"/>
          </w:tcPr>
          <w:p w14:paraId="6875E042" w14:textId="77777777" w:rsidR="002F1145" w:rsidRDefault="002F1145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300" w:type="dxa"/>
            <w:vAlign w:val="bottom"/>
          </w:tcPr>
          <w:p w14:paraId="0D292576" w14:textId="77777777" w:rsidR="002F1145" w:rsidRDefault="002F1145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8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14:paraId="7E8EDF67" w14:textId="77777777" w:rsidR="002F1145" w:rsidRDefault="002F1145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780" w:type="dxa"/>
            <w:vAlign w:val="bottom"/>
          </w:tcPr>
          <w:p w14:paraId="4A1D73D2" w14:textId="77777777" w:rsidR="002F1145" w:rsidRDefault="002F1145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2F1145" w14:paraId="7436A19C" w14:textId="77777777">
        <w:trPr>
          <w:trHeight w:val="258"/>
        </w:trPr>
        <w:tc>
          <w:tcPr>
            <w:tcW w:w="6020" w:type="dxa"/>
            <w:gridSpan w:val="2"/>
            <w:vAlign w:val="bottom"/>
          </w:tcPr>
          <w:p w14:paraId="489D6CD6" w14:textId="77777777" w:rsidR="002F1145" w:rsidRDefault="00360DBE">
            <w:pPr>
              <w:spacing w:line="256" w:lineRule="exac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In 2010, Chile experienced an earthquake measuring 8.8 on the</w:t>
            </w:r>
          </w:p>
        </w:tc>
        <w:tc>
          <w:tcPr>
            <w:tcW w:w="5360" w:type="dxa"/>
            <w:gridSpan w:val="2"/>
            <w:vAlign w:val="bottom"/>
          </w:tcPr>
          <w:p w14:paraId="5A651DD7" w14:textId="77777777" w:rsidR="002F1145" w:rsidRDefault="00360DBE">
            <w:pPr>
              <w:spacing w:line="258" w:lineRule="exac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In 2010, Haiti experienced an earthquake measuring 7.0 on</w:t>
            </w:r>
          </w:p>
        </w:tc>
      </w:tr>
      <w:tr w:rsidR="002F1145" w14:paraId="774C1451" w14:textId="77777777">
        <w:trPr>
          <w:trHeight w:val="264"/>
        </w:trPr>
        <w:tc>
          <w:tcPr>
            <w:tcW w:w="6020" w:type="dxa"/>
            <w:gridSpan w:val="2"/>
            <w:vAlign w:val="bottom"/>
          </w:tcPr>
          <w:p w14:paraId="6EE2DC13" w14:textId="77777777" w:rsidR="002F1145" w:rsidRDefault="00360DBE">
            <w:pPr>
              <w:spacing w:line="261" w:lineRule="exac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richter scale originating from the boundary between the South</w:t>
            </w:r>
          </w:p>
        </w:tc>
        <w:tc>
          <w:tcPr>
            <w:tcW w:w="5360" w:type="dxa"/>
            <w:gridSpan w:val="2"/>
            <w:vAlign w:val="bottom"/>
          </w:tcPr>
          <w:p w14:paraId="1021AF3B" w14:textId="77777777" w:rsidR="002F1145" w:rsidRDefault="00360DBE">
            <w:pPr>
              <w:spacing w:line="265" w:lineRule="exac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</w:rPr>
              <w:t xml:space="preserve">the richter scale </w:t>
            </w:r>
            <w:r>
              <w:rPr>
                <w:rFonts w:ascii="Calibri" w:eastAsia="Calibri" w:hAnsi="Calibri" w:cs="Calibri"/>
                <w:w w:val="99"/>
              </w:rPr>
              <w:t>originating from the boundary between the</w:t>
            </w:r>
          </w:p>
        </w:tc>
      </w:tr>
      <w:tr w:rsidR="002F1145" w14:paraId="0EF07EF1" w14:textId="77777777">
        <w:trPr>
          <w:trHeight w:val="264"/>
        </w:trPr>
        <w:tc>
          <w:tcPr>
            <w:tcW w:w="6020" w:type="dxa"/>
            <w:gridSpan w:val="2"/>
            <w:vAlign w:val="bottom"/>
          </w:tcPr>
          <w:p w14:paraId="3CB455DF" w14:textId="77777777" w:rsidR="002F1145" w:rsidRDefault="00360DBE">
            <w:pPr>
              <w:spacing w:line="261" w:lineRule="exac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American and Nazca plates.</w:t>
            </w:r>
          </w:p>
        </w:tc>
        <w:tc>
          <w:tcPr>
            <w:tcW w:w="5360" w:type="dxa"/>
            <w:gridSpan w:val="2"/>
            <w:vAlign w:val="bottom"/>
          </w:tcPr>
          <w:p w14:paraId="6D4F1BF5" w14:textId="77777777" w:rsidR="002F1145" w:rsidRDefault="00360DBE">
            <w:pPr>
              <w:spacing w:line="263" w:lineRule="exac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Caribbean and North American plates.</w:t>
            </w:r>
          </w:p>
        </w:tc>
      </w:tr>
    </w:tbl>
    <w:p w14:paraId="3B429D9F" w14:textId="77777777" w:rsidR="002F1145" w:rsidRDefault="002F1145">
      <w:pPr>
        <w:spacing w:line="257" w:lineRule="exact"/>
        <w:rPr>
          <w:sz w:val="20"/>
          <w:szCs w:val="20"/>
        </w:rPr>
      </w:pPr>
    </w:p>
    <w:tbl>
      <w:tblPr>
        <w:tblW w:w="0" w:type="auto"/>
        <w:tblInd w:w="16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40"/>
        <w:gridCol w:w="5560"/>
      </w:tblGrid>
      <w:tr w:rsidR="002F1145" w14:paraId="75783894" w14:textId="77777777">
        <w:trPr>
          <w:trHeight w:val="271"/>
        </w:trPr>
        <w:tc>
          <w:tcPr>
            <w:tcW w:w="5840" w:type="dxa"/>
            <w:vAlign w:val="bottom"/>
          </w:tcPr>
          <w:p w14:paraId="05A5ADD7" w14:textId="77777777" w:rsidR="002F1145" w:rsidRDefault="00360DBE">
            <w:pPr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</w:rPr>
              <w:t>Effects:</w:t>
            </w:r>
          </w:p>
        </w:tc>
        <w:tc>
          <w:tcPr>
            <w:tcW w:w="5560" w:type="dxa"/>
            <w:vAlign w:val="bottom"/>
          </w:tcPr>
          <w:p w14:paraId="400AB2C0" w14:textId="77777777" w:rsidR="002F1145" w:rsidRDefault="00360DBE">
            <w:pPr>
              <w:ind w:left="1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</w:rPr>
              <w:t>Effects:</w:t>
            </w:r>
          </w:p>
        </w:tc>
      </w:tr>
      <w:tr w:rsidR="002F1145" w14:paraId="69D16564" w14:textId="77777777">
        <w:trPr>
          <w:trHeight w:val="264"/>
        </w:trPr>
        <w:tc>
          <w:tcPr>
            <w:tcW w:w="5840" w:type="dxa"/>
            <w:vAlign w:val="bottom"/>
          </w:tcPr>
          <w:p w14:paraId="201F74E3" w14:textId="77777777" w:rsidR="002F1145" w:rsidRDefault="00360DBE">
            <w:pPr>
              <w:spacing w:line="261" w:lineRule="exac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-  500 people died.</w:t>
            </w:r>
          </w:p>
        </w:tc>
        <w:tc>
          <w:tcPr>
            <w:tcW w:w="5560" w:type="dxa"/>
            <w:vAlign w:val="bottom"/>
          </w:tcPr>
          <w:p w14:paraId="71D3EA53" w14:textId="77777777" w:rsidR="002F1145" w:rsidRDefault="00360DBE">
            <w:pPr>
              <w:spacing w:line="263" w:lineRule="exact"/>
              <w:ind w:left="1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-  220,000 people died.</w:t>
            </w:r>
          </w:p>
        </w:tc>
      </w:tr>
      <w:tr w:rsidR="002F1145" w14:paraId="2F973015" w14:textId="77777777">
        <w:trPr>
          <w:trHeight w:val="264"/>
        </w:trPr>
        <w:tc>
          <w:tcPr>
            <w:tcW w:w="5840" w:type="dxa"/>
            <w:vAlign w:val="bottom"/>
          </w:tcPr>
          <w:p w14:paraId="212B9542" w14:textId="77777777" w:rsidR="002F1145" w:rsidRDefault="00360DBE">
            <w:pPr>
              <w:spacing w:line="261" w:lineRule="exac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-  500,000 buildings were destroyed, including minor damage</w:t>
            </w:r>
          </w:p>
        </w:tc>
        <w:tc>
          <w:tcPr>
            <w:tcW w:w="5560" w:type="dxa"/>
            <w:vAlign w:val="bottom"/>
          </w:tcPr>
          <w:p w14:paraId="2009B5FB" w14:textId="77777777" w:rsidR="002F1145" w:rsidRDefault="00360DBE">
            <w:pPr>
              <w:spacing w:line="263" w:lineRule="exact"/>
              <w:ind w:left="1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 xml:space="preserve">-  1 million </w:t>
            </w:r>
            <w:r>
              <w:rPr>
                <w:rFonts w:ascii="Calibri" w:eastAsia="Calibri" w:hAnsi="Calibri" w:cs="Calibri"/>
              </w:rPr>
              <w:t>people were made homeless and the main port,</w:t>
            </w:r>
          </w:p>
        </w:tc>
      </w:tr>
      <w:tr w:rsidR="002F1145" w14:paraId="7F3ECE38" w14:textId="77777777">
        <w:trPr>
          <w:trHeight w:val="264"/>
        </w:trPr>
        <w:tc>
          <w:tcPr>
            <w:tcW w:w="5840" w:type="dxa"/>
            <w:vAlign w:val="bottom"/>
          </w:tcPr>
          <w:p w14:paraId="561C5D8F" w14:textId="77777777" w:rsidR="002F1145" w:rsidRDefault="00360DBE">
            <w:pPr>
              <w:spacing w:line="261" w:lineRule="exact"/>
              <w:ind w:left="2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to a major airport.</w:t>
            </w:r>
          </w:p>
        </w:tc>
        <w:tc>
          <w:tcPr>
            <w:tcW w:w="5560" w:type="dxa"/>
            <w:vAlign w:val="bottom"/>
          </w:tcPr>
          <w:p w14:paraId="193E1F2D" w14:textId="77777777" w:rsidR="002F1145" w:rsidRDefault="00360DBE">
            <w:pPr>
              <w:spacing w:line="263" w:lineRule="exact"/>
              <w:ind w:left="4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airport and roads were severely damaged.</w:t>
            </w:r>
          </w:p>
        </w:tc>
      </w:tr>
      <w:tr w:rsidR="002F1145" w14:paraId="1BA5B055" w14:textId="77777777">
        <w:trPr>
          <w:trHeight w:val="264"/>
        </w:trPr>
        <w:tc>
          <w:tcPr>
            <w:tcW w:w="5840" w:type="dxa"/>
            <w:vAlign w:val="bottom"/>
          </w:tcPr>
          <w:p w14:paraId="277A487C" w14:textId="77777777" w:rsidR="002F1145" w:rsidRDefault="00360DBE">
            <w:pPr>
              <w:spacing w:line="261" w:lineRule="exac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-  Communication networks and power went down after the</w:t>
            </w:r>
          </w:p>
        </w:tc>
        <w:tc>
          <w:tcPr>
            <w:tcW w:w="5560" w:type="dxa"/>
            <w:vAlign w:val="bottom"/>
          </w:tcPr>
          <w:p w14:paraId="193B868E" w14:textId="77777777" w:rsidR="002F1145" w:rsidRDefault="00360DBE">
            <w:pPr>
              <w:spacing w:line="263" w:lineRule="exact"/>
              <w:ind w:left="1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-  2 million people had no food or clean water.</w:t>
            </w:r>
          </w:p>
        </w:tc>
      </w:tr>
      <w:tr w:rsidR="002F1145" w14:paraId="24986C95" w14:textId="77777777">
        <w:trPr>
          <w:trHeight w:val="264"/>
        </w:trPr>
        <w:tc>
          <w:tcPr>
            <w:tcW w:w="5840" w:type="dxa"/>
            <w:vAlign w:val="bottom"/>
          </w:tcPr>
          <w:p w14:paraId="3E6A6FF1" w14:textId="77777777" w:rsidR="002F1145" w:rsidRDefault="00360DBE">
            <w:pPr>
              <w:spacing w:line="261" w:lineRule="exact"/>
              <w:ind w:left="2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earthquake.</w:t>
            </w:r>
          </w:p>
        </w:tc>
        <w:tc>
          <w:tcPr>
            <w:tcW w:w="5560" w:type="dxa"/>
            <w:vAlign w:val="bottom"/>
          </w:tcPr>
          <w:p w14:paraId="145539D5" w14:textId="77777777" w:rsidR="002F1145" w:rsidRDefault="00360DBE">
            <w:pPr>
              <w:spacing w:line="263" w:lineRule="exact"/>
              <w:ind w:left="1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-  Many homes and businesses we</w:t>
            </w:r>
            <w:r>
              <w:rPr>
                <w:rFonts w:ascii="Calibri" w:eastAsia="Calibri" w:hAnsi="Calibri" w:cs="Calibri"/>
              </w:rPr>
              <w:t>re looted because of a</w:t>
            </w:r>
          </w:p>
        </w:tc>
      </w:tr>
      <w:tr w:rsidR="002F1145" w14:paraId="308A59CB" w14:textId="77777777">
        <w:trPr>
          <w:trHeight w:val="265"/>
        </w:trPr>
        <w:tc>
          <w:tcPr>
            <w:tcW w:w="5840" w:type="dxa"/>
            <w:vAlign w:val="bottom"/>
          </w:tcPr>
          <w:p w14:paraId="068A5F8F" w14:textId="77777777" w:rsidR="002F1145" w:rsidRDefault="002F1145">
            <w:pPr>
              <w:rPr>
                <w:sz w:val="23"/>
                <w:szCs w:val="23"/>
              </w:rPr>
            </w:pPr>
          </w:p>
        </w:tc>
        <w:tc>
          <w:tcPr>
            <w:tcW w:w="5560" w:type="dxa"/>
            <w:vAlign w:val="bottom"/>
          </w:tcPr>
          <w:p w14:paraId="058092BF" w14:textId="77777777" w:rsidR="002F1145" w:rsidRDefault="00360DBE">
            <w:pPr>
              <w:spacing w:line="265" w:lineRule="exact"/>
              <w:ind w:left="4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lack of government presence.</w:t>
            </w:r>
          </w:p>
        </w:tc>
      </w:tr>
      <w:tr w:rsidR="002F1145" w14:paraId="405BDB9A" w14:textId="77777777">
        <w:trPr>
          <w:trHeight w:val="261"/>
        </w:trPr>
        <w:tc>
          <w:tcPr>
            <w:tcW w:w="5840" w:type="dxa"/>
            <w:vAlign w:val="bottom"/>
          </w:tcPr>
          <w:p w14:paraId="46A38142" w14:textId="77777777" w:rsidR="002F1145" w:rsidRDefault="00360DBE">
            <w:pPr>
              <w:spacing w:line="261" w:lineRule="exac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</w:rPr>
              <w:t>Responses and PPP:</w:t>
            </w:r>
          </w:p>
        </w:tc>
        <w:tc>
          <w:tcPr>
            <w:tcW w:w="5560" w:type="dxa"/>
            <w:vAlign w:val="bottom"/>
          </w:tcPr>
          <w:p w14:paraId="09A2A9E1" w14:textId="77777777" w:rsidR="002F1145" w:rsidRDefault="002F1145"/>
        </w:tc>
      </w:tr>
      <w:tr w:rsidR="002F1145" w14:paraId="7947E37E" w14:textId="77777777">
        <w:trPr>
          <w:trHeight w:val="267"/>
        </w:trPr>
        <w:tc>
          <w:tcPr>
            <w:tcW w:w="5840" w:type="dxa"/>
            <w:vAlign w:val="bottom"/>
          </w:tcPr>
          <w:p w14:paraId="1F048BFF" w14:textId="77777777" w:rsidR="002F1145" w:rsidRDefault="00360DBE">
            <w:pPr>
              <w:spacing w:line="265" w:lineRule="exac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-  Chile has a history of earthquakes, meaning that most</w:t>
            </w:r>
          </w:p>
        </w:tc>
        <w:tc>
          <w:tcPr>
            <w:tcW w:w="5560" w:type="dxa"/>
            <w:vAlign w:val="bottom"/>
          </w:tcPr>
          <w:p w14:paraId="0C7B8271" w14:textId="77777777" w:rsidR="002F1145" w:rsidRDefault="00360DBE">
            <w:pPr>
              <w:spacing w:line="267" w:lineRule="exact"/>
              <w:ind w:left="1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</w:rPr>
              <w:t>Responses and PPP:</w:t>
            </w:r>
          </w:p>
        </w:tc>
      </w:tr>
      <w:tr w:rsidR="002F1145" w14:paraId="22DF04F8" w14:textId="77777777">
        <w:trPr>
          <w:trHeight w:val="264"/>
        </w:trPr>
        <w:tc>
          <w:tcPr>
            <w:tcW w:w="5840" w:type="dxa"/>
            <w:vAlign w:val="bottom"/>
          </w:tcPr>
          <w:p w14:paraId="55EF4CB0" w14:textId="77777777" w:rsidR="002F1145" w:rsidRDefault="00360DBE">
            <w:pPr>
              <w:spacing w:line="261" w:lineRule="exact"/>
              <w:ind w:left="2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buildings were ‘earthquake proof’ and people were trained</w:t>
            </w:r>
          </w:p>
        </w:tc>
        <w:tc>
          <w:tcPr>
            <w:tcW w:w="5560" w:type="dxa"/>
            <w:vAlign w:val="bottom"/>
          </w:tcPr>
          <w:p w14:paraId="585DD5C6" w14:textId="77777777" w:rsidR="002F1145" w:rsidRDefault="00360DBE">
            <w:pPr>
              <w:spacing w:line="263" w:lineRule="exact"/>
              <w:ind w:left="1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 xml:space="preserve">-  Haiti has no history of </w:t>
            </w:r>
            <w:r>
              <w:rPr>
                <w:rFonts w:ascii="Calibri" w:eastAsia="Calibri" w:hAnsi="Calibri" w:cs="Calibri"/>
              </w:rPr>
              <w:t>earthquakes. As a result, their</w:t>
            </w:r>
          </w:p>
        </w:tc>
      </w:tr>
      <w:tr w:rsidR="002F1145" w14:paraId="4A52E72A" w14:textId="77777777">
        <w:trPr>
          <w:trHeight w:val="264"/>
        </w:trPr>
        <w:tc>
          <w:tcPr>
            <w:tcW w:w="5840" w:type="dxa"/>
            <w:vAlign w:val="bottom"/>
          </w:tcPr>
          <w:p w14:paraId="60CE511E" w14:textId="77777777" w:rsidR="002F1145" w:rsidRDefault="00360DBE">
            <w:pPr>
              <w:spacing w:line="261" w:lineRule="exact"/>
              <w:ind w:left="2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in how to survive earthquakes.</w:t>
            </w:r>
          </w:p>
        </w:tc>
        <w:tc>
          <w:tcPr>
            <w:tcW w:w="5560" w:type="dxa"/>
            <w:vAlign w:val="bottom"/>
          </w:tcPr>
          <w:p w14:paraId="660AE07C" w14:textId="77777777" w:rsidR="002F1145" w:rsidRDefault="00360DBE">
            <w:pPr>
              <w:spacing w:line="263" w:lineRule="exact"/>
              <w:ind w:left="4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</w:rPr>
              <w:t>buildings were not prepared and people were not drilled.</w:t>
            </w:r>
          </w:p>
        </w:tc>
      </w:tr>
      <w:tr w:rsidR="002F1145" w14:paraId="511B1FBB" w14:textId="77777777">
        <w:trPr>
          <w:trHeight w:val="264"/>
        </w:trPr>
        <w:tc>
          <w:tcPr>
            <w:tcW w:w="5840" w:type="dxa"/>
            <w:vAlign w:val="bottom"/>
          </w:tcPr>
          <w:p w14:paraId="697B023C" w14:textId="77777777" w:rsidR="002F1145" w:rsidRDefault="00360DBE">
            <w:pPr>
              <w:spacing w:line="261" w:lineRule="exac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-  Within 10 days power was restored to affected areas.</w:t>
            </w:r>
          </w:p>
        </w:tc>
        <w:tc>
          <w:tcPr>
            <w:tcW w:w="5560" w:type="dxa"/>
            <w:vAlign w:val="bottom"/>
          </w:tcPr>
          <w:p w14:paraId="2F1198AE" w14:textId="77777777" w:rsidR="002F1145" w:rsidRDefault="00360DBE">
            <w:pPr>
              <w:spacing w:line="263" w:lineRule="exact"/>
              <w:ind w:left="1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-  Other countries, such as the USA, sent aid to help.</w:t>
            </w:r>
          </w:p>
        </w:tc>
      </w:tr>
      <w:tr w:rsidR="002F1145" w14:paraId="5C33DE75" w14:textId="77777777">
        <w:trPr>
          <w:trHeight w:val="264"/>
        </w:trPr>
        <w:tc>
          <w:tcPr>
            <w:tcW w:w="5840" w:type="dxa"/>
            <w:vAlign w:val="bottom"/>
          </w:tcPr>
          <w:p w14:paraId="189D1E94" w14:textId="77777777" w:rsidR="002F1145" w:rsidRDefault="00360DBE">
            <w:pPr>
              <w:spacing w:line="261" w:lineRule="exac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 xml:space="preserve">-  Roads were </w:t>
            </w:r>
            <w:r>
              <w:rPr>
                <w:rFonts w:ascii="Calibri" w:eastAsia="Calibri" w:hAnsi="Calibri" w:cs="Calibri"/>
              </w:rPr>
              <w:t>repaired very quickly.</w:t>
            </w:r>
          </w:p>
        </w:tc>
        <w:tc>
          <w:tcPr>
            <w:tcW w:w="5560" w:type="dxa"/>
            <w:vAlign w:val="bottom"/>
          </w:tcPr>
          <w:p w14:paraId="5EAADED8" w14:textId="77777777" w:rsidR="002F1145" w:rsidRDefault="00360DBE">
            <w:pPr>
              <w:spacing w:line="263" w:lineRule="exact"/>
              <w:ind w:left="4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However, the damaged airport found it difficult to cope.</w:t>
            </w:r>
          </w:p>
        </w:tc>
      </w:tr>
      <w:tr w:rsidR="002F1145" w14:paraId="1E93EB8D" w14:textId="77777777">
        <w:trPr>
          <w:trHeight w:val="264"/>
        </w:trPr>
        <w:tc>
          <w:tcPr>
            <w:tcW w:w="5840" w:type="dxa"/>
            <w:vAlign w:val="bottom"/>
          </w:tcPr>
          <w:p w14:paraId="4CEA0E1D" w14:textId="77777777" w:rsidR="002F1145" w:rsidRDefault="00360DBE">
            <w:pPr>
              <w:spacing w:line="261" w:lineRule="exac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-  Chile put in place a house rebuilding scheme which was paid</w:t>
            </w:r>
          </w:p>
        </w:tc>
        <w:tc>
          <w:tcPr>
            <w:tcW w:w="5560" w:type="dxa"/>
            <w:vAlign w:val="bottom"/>
          </w:tcPr>
          <w:p w14:paraId="4A2C3FAF" w14:textId="77777777" w:rsidR="002F1145" w:rsidRDefault="00360DBE">
            <w:pPr>
              <w:spacing w:line="263" w:lineRule="exact"/>
              <w:ind w:left="1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-  Due to a weak and poor government people are still</w:t>
            </w:r>
          </w:p>
        </w:tc>
      </w:tr>
      <w:tr w:rsidR="002F1145" w14:paraId="3AB86E45" w14:textId="77777777">
        <w:trPr>
          <w:trHeight w:val="264"/>
        </w:trPr>
        <w:tc>
          <w:tcPr>
            <w:tcW w:w="5840" w:type="dxa"/>
            <w:vAlign w:val="bottom"/>
          </w:tcPr>
          <w:p w14:paraId="2BC044EF" w14:textId="77777777" w:rsidR="002F1145" w:rsidRDefault="00360DBE">
            <w:pPr>
              <w:spacing w:line="261" w:lineRule="exact"/>
              <w:ind w:left="2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for by the Chilean government.</w:t>
            </w:r>
          </w:p>
        </w:tc>
        <w:tc>
          <w:tcPr>
            <w:tcW w:w="5560" w:type="dxa"/>
            <w:vAlign w:val="bottom"/>
          </w:tcPr>
          <w:p w14:paraId="0A214DF5" w14:textId="77777777" w:rsidR="002F1145" w:rsidRDefault="00360DBE">
            <w:pPr>
              <w:spacing w:line="263" w:lineRule="exact"/>
              <w:ind w:left="4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 xml:space="preserve">living in camps </w:t>
            </w:r>
            <w:r>
              <w:rPr>
                <w:rFonts w:ascii="Calibri" w:eastAsia="Calibri" w:hAnsi="Calibri" w:cs="Calibri"/>
              </w:rPr>
              <w:t>almost 10 years after the earthquake.</w:t>
            </w:r>
          </w:p>
        </w:tc>
      </w:tr>
    </w:tbl>
    <w:p w14:paraId="506B24BB" w14:textId="77777777" w:rsidR="002F1145" w:rsidRDefault="00360DBE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14:paraId="396D07B4" w14:textId="77777777" w:rsidR="002F1145" w:rsidRDefault="002F1145">
      <w:pPr>
        <w:spacing w:line="349" w:lineRule="exact"/>
        <w:rPr>
          <w:sz w:val="20"/>
          <w:szCs w:val="20"/>
        </w:rPr>
      </w:pPr>
    </w:p>
    <w:p w14:paraId="26CD6234" w14:textId="77777777" w:rsidR="002F1145" w:rsidRDefault="00360DBE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u w:val="single"/>
        </w:rPr>
        <w:t>Key words and terms:</w:t>
      </w:r>
    </w:p>
    <w:p w14:paraId="303D2841" w14:textId="77777777" w:rsidR="002F1145" w:rsidRDefault="00360DBE">
      <w:pPr>
        <w:spacing w:line="236" w:lineRule="auto"/>
        <w:rPr>
          <w:sz w:val="20"/>
          <w:szCs w:val="20"/>
        </w:rPr>
      </w:pPr>
      <w:r>
        <w:rPr>
          <w:rFonts w:ascii="Calibri" w:eastAsia="Calibri" w:hAnsi="Calibri" w:cs="Calibri"/>
          <w:b/>
          <w:bCs/>
        </w:rPr>
        <w:t>Infrastructure:</w:t>
      </w:r>
    </w:p>
    <w:p w14:paraId="353E0467" w14:textId="77777777" w:rsidR="002F1145" w:rsidRDefault="002F1145">
      <w:pPr>
        <w:spacing w:line="45" w:lineRule="exact"/>
        <w:rPr>
          <w:sz w:val="20"/>
          <w:szCs w:val="20"/>
        </w:rPr>
      </w:pPr>
    </w:p>
    <w:p w14:paraId="273BC580" w14:textId="77777777" w:rsidR="002F1145" w:rsidRDefault="00360DBE">
      <w:pPr>
        <w:spacing w:line="226" w:lineRule="auto"/>
        <w:ind w:right="40"/>
        <w:rPr>
          <w:sz w:val="20"/>
          <w:szCs w:val="20"/>
        </w:rPr>
      </w:pPr>
      <w:r>
        <w:rPr>
          <w:rFonts w:ascii="Calibri" w:eastAsia="Calibri" w:hAnsi="Calibri" w:cs="Calibri"/>
        </w:rPr>
        <w:t>The basic physical facilities in an area, such as electricity, running water, roads and buildings such as hospitals.</w:t>
      </w:r>
    </w:p>
    <w:p w14:paraId="3B14906C" w14:textId="77777777" w:rsidR="002F1145" w:rsidRDefault="002F1145">
      <w:pPr>
        <w:spacing w:line="259" w:lineRule="exact"/>
        <w:rPr>
          <w:sz w:val="20"/>
          <w:szCs w:val="20"/>
        </w:rPr>
      </w:pPr>
    </w:p>
    <w:p w14:paraId="1EF55FAB" w14:textId="77777777" w:rsidR="002F1145" w:rsidRDefault="00360DBE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</w:rPr>
        <w:t>Aid:</w:t>
      </w:r>
    </w:p>
    <w:p w14:paraId="4663F432" w14:textId="77777777" w:rsidR="002F1145" w:rsidRDefault="002F1145">
      <w:pPr>
        <w:spacing w:line="44" w:lineRule="exact"/>
        <w:rPr>
          <w:sz w:val="20"/>
          <w:szCs w:val="20"/>
        </w:rPr>
      </w:pPr>
    </w:p>
    <w:p w14:paraId="039BEA2D" w14:textId="77777777" w:rsidR="002F1145" w:rsidRDefault="00360DBE">
      <w:pPr>
        <w:spacing w:line="222" w:lineRule="auto"/>
        <w:jc w:val="both"/>
        <w:rPr>
          <w:sz w:val="20"/>
          <w:szCs w:val="20"/>
        </w:rPr>
      </w:pPr>
      <w:r>
        <w:rPr>
          <w:rFonts w:ascii="Calibri" w:eastAsia="Calibri" w:hAnsi="Calibri" w:cs="Calibri"/>
        </w:rPr>
        <w:t xml:space="preserve">Money or resources which is given to a </w:t>
      </w:r>
      <w:r>
        <w:rPr>
          <w:rFonts w:ascii="Calibri" w:eastAsia="Calibri" w:hAnsi="Calibri" w:cs="Calibri"/>
        </w:rPr>
        <w:t>country by another country or an organisation.</w:t>
      </w:r>
    </w:p>
    <w:p w14:paraId="0F7362D1" w14:textId="77777777" w:rsidR="002F1145" w:rsidRDefault="002F1145">
      <w:pPr>
        <w:spacing w:line="262" w:lineRule="exact"/>
        <w:rPr>
          <w:sz w:val="20"/>
          <w:szCs w:val="20"/>
        </w:rPr>
      </w:pPr>
    </w:p>
    <w:p w14:paraId="58A2B4AE" w14:textId="77777777" w:rsidR="002F1145" w:rsidRDefault="00360DBE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</w:rPr>
        <w:t>Prediction:</w:t>
      </w:r>
    </w:p>
    <w:p w14:paraId="74FA5F5C" w14:textId="77777777" w:rsidR="002F1145" w:rsidRDefault="002F1145">
      <w:pPr>
        <w:spacing w:line="44" w:lineRule="exact"/>
        <w:rPr>
          <w:sz w:val="20"/>
          <w:szCs w:val="20"/>
        </w:rPr>
      </w:pPr>
    </w:p>
    <w:p w14:paraId="442938B1" w14:textId="77777777" w:rsidR="002F1145" w:rsidRDefault="00360DBE">
      <w:pPr>
        <w:spacing w:line="227" w:lineRule="auto"/>
        <w:ind w:right="140"/>
        <w:rPr>
          <w:sz w:val="20"/>
          <w:szCs w:val="20"/>
        </w:rPr>
      </w:pPr>
      <w:r>
        <w:rPr>
          <w:rFonts w:ascii="Calibri" w:eastAsia="Calibri" w:hAnsi="Calibri" w:cs="Calibri"/>
        </w:rPr>
        <w:t xml:space="preserve">Attempting to know when an earthquake will happen. This can be done by measuring </w:t>
      </w:r>
      <w:r>
        <w:rPr>
          <w:rFonts w:ascii="Calibri" w:eastAsia="Calibri" w:hAnsi="Calibri" w:cs="Calibri"/>
          <w:b/>
          <w:bCs/>
        </w:rPr>
        <w:t>vibrations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b/>
          <w:bCs/>
        </w:rPr>
        <w:t xml:space="preserve">in the crust </w:t>
      </w:r>
      <w:r>
        <w:rPr>
          <w:rFonts w:ascii="Calibri" w:eastAsia="Calibri" w:hAnsi="Calibri" w:cs="Calibri"/>
        </w:rPr>
        <w:t>and by</w:t>
      </w:r>
      <w:r>
        <w:rPr>
          <w:rFonts w:ascii="Calibri" w:eastAsia="Calibri" w:hAnsi="Calibri" w:cs="Calibri"/>
          <w:b/>
          <w:bCs/>
        </w:rPr>
        <w:t xml:space="preserve"> studying previous major earthquakes</w:t>
      </w:r>
      <w:r>
        <w:rPr>
          <w:rFonts w:ascii="Calibri" w:eastAsia="Calibri" w:hAnsi="Calibri" w:cs="Calibri"/>
        </w:rPr>
        <w:t>.</w:t>
      </w:r>
    </w:p>
    <w:p w14:paraId="7C70CA45" w14:textId="77777777" w:rsidR="002F1145" w:rsidRDefault="002F1145">
      <w:pPr>
        <w:spacing w:line="200" w:lineRule="exact"/>
        <w:rPr>
          <w:sz w:val="20"/>
          <w:szCs w:val="20"/>
        </w:rPr>
      </w:pPr>
    </w:p>
    <w:p w14:paraId="0E0CAF75" w14:textId="77777777" w:rsidR="002F1145" w:rsidRDefault="002F1145">
      <w:pPr>
        <w:spacing w:line="329" w:lineRule="exact"/>
        <w:rPr>
          <w:sz w:val="20"/>
          <w:szCs w:val="20"/>
        </w:rPr>
      </w:pPr>
    </w:p>
    <w:p w14:paraId="17B3CEAF" w14:textId="77777777" w:rsidR="002F1145" w:rsidRDefault="00360DBE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</w:rPr>
        <w:t>Preparation:</w:t>
      </w:r>
    </w:p>
    <w:p w14:paraId="680CC55F" w14:textId="77777777" w:rsidR="002F1145" w:rsidRDefault="002F1145">
      <w:pPr>
        <w:spacing w:line="44" w:lineRule="exact"/>
        <w:rPr>
          <w:sz w:val="20"/>
          <w:szCs w:val="20"/>
        </w:rPr>
      </w:pPr>
    </w:p>
    <w:p w14:paraId="4CFCB763" w14:textId="77777777" w:rsidR="002F1145" w:rsidRDefault="00360DBE">
      <w:pPr>
        <w:spacing w:line="229" w:lineRule="auto"/>
        <w:rPr>
          <w:sz w:val="20"/>
          <w:szCs w:val="20"/>
        </w:rPr>
      </w:pPr>
      <w:r>
        <w:rPr>
          <w:rFonts w:ascii="Calibri" w:eastAsia="Calibri" w:hAnsi="Calibri" w:cs="Calibri"/>
        </w:rPr>
        <w:t>Creating and communicating a p</w:t>
      </w:r>
      <w:r>
        <w:rPr>
          <w:rFonts w:ascii="Calibri" w:eastAsia="Calibri" w:hAnsi="Calibri" w:cs="Calibri"/>
        </w:rPr>
        <w:t xml:space="preserve">lan to deal with a possible earthquake. This could include creating an </w:t>
      </w:r>
      <w:r>
        <w:rPr>
          <w:rFonts w:ascii="Calibri" w:eastAsia="Calibri" w:hAnsi="Calibri" w:cs="Calibri"/>
          <w:b/>
          <w:bCs/>
        </w:rPr>
        <w:t>exclusion zone</w:t>
      </w:r>
      <w:r>
        <w:rPr>
          <w:rFonts w:ascii="Calibri" w:eastAsia="Calibri" w:hAnsi="Calibri" w:cs="Calibri"/>
        </w:rPr>
        <w:t xml:space="preserve">, or making sure people have access to </w:t>
      </w:r>
      <w:r>
        <w:rPr>
          <w:rFonts w:ascii="Calibri" w:eastAsia="Calibri" w:hAnsi="Calibri" w:cs="Calibri"/>
          <w:b/>
          <w:bCs/>
        </w:rPr>
        <w:t>supplies</w:t>
      </w:r>
      <w:r>
        <w:rPr>
          <w:rFonts w:ascii="Calibri" w:eastAsia="Calibri" w:hAnsi="Calibri" w:cs="Calibri"/>
        </w:rPr>
        <w:t>.</w:t>
      </w:r>
    </w:p>
    <w:p w14:paraId="16141DB2" w14:textId="77777777" w:rsidR="002F1145" w:rsidRDefault="002F1145">
      <w:pPr>
        <w:spacing w:line="200" w:lineRule="exact"/>
        <w:rPr>
          <w:sz w:val="20"/>
          <w:szCs w:val="20"/>
        </w:rPr>
      </w:pPr>
    </w:p>
    <w:p w14:paraId="1CC3E924" w14:textId="77777777" w:rsidR="002F1145" w:rsidRDefault="002F1145">
      <w:pPr>
        <w:spacing w:line="326" w:lineRule="exact"/>
        <w:rPr>
          <w:sz w:val="20"/>
          <w:szCs w:val="20"/>
        </w:rPr>
      </w:pPr>
    </w:p>
    <w:p w14:paraId="22D3DBC1" w14:textId="77777777" w:rsidR="002F1145" w:rsidRDefault="00360DBE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</w:rPr>
        <w:t>Protection:</w:t>
      </w:r>
    </w:p>
    <w:p w14:paraId="34A22E24" w14:textId="77777777" w:rsidR="002F1145" w:rsidRDefault="002F1145">
      <w:pPr>
        <w:spacing w:line="44" w:lineRule="exact"/>
        <w:rPr>
          <w:sz w:val="20"/>
          <w:szCs w:val="20"/>
        </w:rPr>
      </w:pPr>
    </w:p>
    <w:p w14:paraId="05932118" w14:textId="5CB93309" w:rsidR="002F1145" w:rsidRPr="00360DBE" w:rsidRDefault="00360DBE" w:rsidP="00360DBE">
      <w:pPr>
        <w:spacing w:line="226" w:lineRule="auto"/>
        <w:ind w:right="360"/>
        <w:rPr>
          <w:sz w:val="20"/>
          <w:szCs w:val="20"/>
        </w:rPr>
        <w:sectPr w:rsidR="002F1145" w:rsidRPr="00360DBE">
          <w:type w:val="continuous"/>
          <w:pgSz w:w="15600" w:h="10800" w:orient="landscape"/>
          <w:pgMar w:top="278" w:right="480" w:bottom="0" w:left="180" w:header="0" w:footer="0" w:gutter="0"/>
          <w:cols w:num="2" w:space="720" w:equalWidth="0">
            <w:col w:w="11720" w:space="120"/>
            <w:col w:w="3100"/>
          </w:cols>
        </w:sectPr>
      </w:pPr>
      <w:r>
        <w:rPr>
          <w:rFonts w:ascii="Calibri" w:eastAsia="Calibri" w:hAnsi="Calibri" w:cs="Calibri"/>
        </w:rPr>
        <w:t xml:space="preserve">Trying to reduce the damage people suffer during an earthquake. This could include building houses in safe </w:t>
      </w:r>
      <w:r>
        <w:rPr>
          <w:rFonts w:ascii="Calibri" w:eastAsia="Calibri" w:hAnsi="Calibri" w:cs="Calibri"/>
        </w:rPr>
        <w:t>areas.</w:t>
      </w:r>
      <w:bookmarkStart w:id="7" w:name="page8"/>
      <w:bookmarkEnd w:id="7"/>
    </w:p>
    <w:p w14:paraId="6AFB9812" w14:textId="3236412C" w:rsidR="002F1145" w:rsidRDefault="002F1145" w:rsidP="00360DBE">
      <w:pPr>
        <w:ind w:right="-159"/>
        <w:rPr>
          <w:sz w:val="20"/>
          <w:szCs w:val="20"/>
        </w:rPr>
      </w:pPr>
    </w:p>
    <w:sectPr w:rsidR="002F1145" w:rsidSect="007D1A7B">
      <w:pgSz w:w="15600" w:h="10800" w:orient="landscape"/>
      <w:pgMar w:top="278" w:right="480" w:bottom="0" w:left="180" w:header="0" w:footer="0" w:gutter="0"/>
      <w:cols w:space="720" w:equalWidth="0">
        <w:col w:w="14940" w:space="72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120"/>
    <w:multiLevelType w:val="hybridMultilevel"/>
    <w:tmpl w:val="2CD4233C"/>
    <w:lvl w:ilvl="0" w:tplc="23DAEF72">
      <w:start w:val="1"/>
      <w:numFmt w:val="bullet"/>
      <w:lvlText w:val="-"/>
      <w:lvlJc w:val="left"/>
    </w:lvl>
    <w:lvl w:ilvl="1" w:tplc="800E2A8C">
      <w:numFmt w:val="decimal"/>
      <w:lvlText w:val=""/>
      <w:lvlJc w:val="left"/>
    </w:lvl>
    <w:lvl w:ilvl="2" w:tplc="90325DB6">
      <w:numFmt w:val="decimal"/>
      <w:lvlText w:val=""/>
      <w:lvlJc w:val="left"/>
    </w:lvl>
    <w:lvl w:ilvl="3" w:tplc="6F822A02">
      <w:numFmt w:val="decimal"/>
      <w:lvlText w:val=""/>
      <w:lvlJc w:val="left"/>
    </w:lvl>
    <w:lvl w:ilvl="4" w:tplc="DDF461FE">
      <w:numFmt w:val="decimal"/>
      <w:lvlText w:val=""/>
      <w:lvlJc w:val="left"/>
    </w:lvl>
    <w:lvl w:ilvl="5" w:tplc="D6BA56CE">
      <w:numFmt w:val="decimal"/>
      <w:lvlText w:val=""/>
      <w:lvlJc w:val="left"/>
    </w:lvl>
    <w:lvl w:ilvl="6" w:tplc="8DEC0C7A">
      <w:numFmt w:val="decimal"/>
      <w:lvlText w:val=""/>
      <w:lvlJc w:val="left"/>
    </w:lvl>
    <w:lvl w:ilvl="7" w:tplc="FA60BC60">
      <w:numFmt w:val="decimal"/>
      <w:lvlText w:val=""/>
      <w:lvlJc w:val="left"/>
    </w:lvl>
    <w:lvl w:ilvl="8" w:tplc="6838CD18">
      <w:numFmt w:val="decimal"/>
      <w:lvlText w:val=""/>
      <w:lvlJc w:val="left"/>
    </w:lvl>
  </w:abstractNum>
  <w:abstractNum w:abstractNumId="1" w15:restartNumberingAfterBreak="0">
    <w:nsid w:val="0000030A"/>
    <w:multiLevelType w:val="hybridMultilevel"/>
    <w:tmpl w:val="8722932A"/>
    <w:lvl w:ilvl="0" w:tplc="2DAEB590">
      <w:start w:val="1"/>
      <w:numFmt w:val="bullet"/>
      <w:lvlText w:val="-"/>
      <w:lvlJc w:val="left"/>
    </w:lvl>
    <w:lvl w:ilvl="1" w:tplc="0BC8671E">
      <w:numFmt w:val="decimal"/>
      <w:lvlText w:val=""/>
      <w:lvlJc w:val="left"/>
    </w:lvl>
    <w:lvl w:ilvl="2" w:tplc="45DA48E2">
      <w:numFmt w:val="decimal"/>
      <w:lvlText w:val=""/>
      <w:lvlJc w:val="left"/>
    </w:lvl>
    <w:lvl w:ilvl="3" w:tplc="86700214">
      <w:numFmt w:val="decimal"/>
      <w:lvlText w:val=""/>
      <w:lvlJc w:val="left"/>
    </w:lvl>
    <w:lvl w:ilvl="4" w:tplc="2BB89CD2">
      <w:numFmt w:val="decimal"/>
      <w:lvlText w:val=""/>
      <w:lvlJc w:val="left"/>
    </w:lvl>
    <w:lvl w:ilvl="5" w:tplc="C2AE41EC">
      <w:numFmt w:val="decimal"/>
      <w:lvlText w:val=""/>
      <w:lvlJc w:val="left"/>
    </w:lvl>
    <w:lvl w:ilvl="6" w:tplc="6B96D766">
      <w:numFmt w:val="decimal"/>
      <w:lvlText w:val=""/>
      <w:lvlJc w:val="left"/>
    </w:lvl>
    <w:lvl w:ilvl="7" w:tplc="216221D4">
      <w:numFmt w:val="decimal"/>
      <w:lvlText w:val=""/>
      <w:lvlJc w:val="left"/>
    </w:lvl>
    <w:lvl w:ilvl="8" w:tplc="403EE300">
      <w:numFmt w:val="decimal"/>
      <w:lvlText w:val=""/>
      <w:lvlJc w:val="left"/>
    </w:lvl>
  </w:abstractNum>
  <w:abstractNum w:abstractNumId="2" w15:restartNumberingAfterBreak="0">
    <w:nsid w:val="00000732"/>
    <w:multiLevelType w:val="hybridMultilevel"/>
    <w:tmpl w:val="82440E54"/>
    <w:lvl w:ilvl="0" w:tplc="F49A692A">
      <w:start w:val="1"/>
      <w:numFmt w:val="bullet"/>
      <w:lvlText w:val="-"/>
      <w:lvlJc w:val="left"/>
    </w:lvl>
    <w:lvl w:ilvl="1" w:tplc="E7B80510">
      <w:numFmt w:val="decimal"/>
      <w:lvlText w:val=""/>
      <w:lvlJc w:val="left"/>
    </w:lvl>
    <w:lvl w:ilvl="2" w:tplc="75721C14">
      <w:numFmt w:val="decimal"/>
      <w:lvlText w:val=""/>
      <w:lvlJc w:val="left"/>
    </w:lvl>
    <w:lvl w:ilvl="3" w:tplc="8A7EA2AE">
      <w:numFmt w:val="decimal"/>
      <w:lvlText w:val=""/>
      <w:lvlJc w:val="left"/>
    </w:lvl>
    <w:lvl w:ilvl="4" w:tplc="95AEA8AC">
      <w:numFmt w:val="decimal"/>
      <w:lvlText w:val=""/>
      <w:lvlJc w:val="left"/>
    </w:lvl>
    <w:lvl w:ilvl="5" w:tplc="5080AEF0">
      <w:numFmt w:val="decimal"/>
      <w:lvlText w:val=""/>
      <w:lvlJc w:val="left"/>
    </w:lvl>
    <w:lvl w:ilvl="6" w:tplc="BDBC5D92">
      <w:numFmt w:val="decimal"/>
      <w:lvlText w:val=""/>
      <w:lvlJc w:val="left"/>
    </w:lvl>
    <w:lvl w:ilvl="7" w:tplc="300A7608">
      <w:numFmt w:val="decimal"/>
      <w:lvlText w:val=""/>
      <w:lvlJc w:val="left"/>
    </w:lvl>
    <w:lvl w:ilvl="8" w:tplc="8E26DC76">
      <w:numFmt w:val="decimal"/>
      <w:lvlText w:val=""/>
      <w:lvlJc w:val="left"/>
    </w:lvl>
  </w:abstractNum>
  <w:abstractNum w:abstractNumId="3" w15:restartNumberingAfterBreak="0">
    <w:nsid w:val="00000BDB"/>
    <w:multiLevelType w:val="hybridMultilevel"/>
    <w:tmpl w:val="26FA9412"/>
    <w:lvl w:ilvl="0" w:tplc="ECAE7408">
      <w:start w:val="1"/>
      <w:numFmt w:val="bullet"/>
      <w:lvlText w:val="-"/>
      <w:lvlJc w:val="left"/>
    </w:lvl>
    <w:lvl w:ilvl="1" w:tplc="DAC2CBC6">
      <w:start w:val="1"/>
      <w:numFmt w:val="bullet"/>
      <w:lvlText w:val="-"/>
      <w:lvlJc w:val="left"/>
    </w:lvl>
    <w:lvl w:ilvl="2" w:tplc="FB9E804C">
      <w:numFmt w:val="decimal"/>
      <w:lvlText w:val=""/>
      <w:lvlJc w:val="left"/>
    </w:lvl>
    <w:lvl w:ilvl="3" w:tplc="77DA67AA">
      <w:numFmt w:val="decimal"/>
      <w:lvlText w:val=""/>
      <w:lvlJc w:val="left"/>
    </w:lvl>
    <w:lvl w:ilvl="4" w:tplc="74E86DCE">
      <w:numFmt w:val="decimal"/>
      <w:lvlText w:val=""/>
      <w:lvlJc w:val="left"/>
    </w:lvl>
    <w:lvl w:ilvl="5" w:tplc="0E263F82">
      <w:numFmt w:val="decimal"/>
      <w:lvlText w:val=""/>
      <w:lvlJc w:val="left"/>
    </w:lvl>
    <w:lvl w:ilvl="6" w:tplc="BB0C4C4C">
      <w:numFmt w:val="decimal"/>
      <w:lvlText w:val=""/>
      <w:lvlJc w:val="left"/>
    </w:lvl>
    <w:lvl w:ilvl="7" w:tplc="986A802A">
      <w:numFmt w:val="decimal"/>
      <w:lvlText w:val=""/>
      <w:lvlJc w:val="left"/>
    </w:lvl>
    <w:lvl w:ilvl="8" w:tplc="40209D32">
      <w:numFmt w:val="decimal"/>
      <w:lvlText w:val=""/>
      <w:lvlJc w:val="left"/>
    </w:lvl>
  </w:abstractNum>
  <w:abstractNum w:abstractNumId="4" w15:restartNumberingAfterBreak="0">
    <w:nsid w:val="00001238"/>
    <w:multiLevelType w:val="hybridMultilevel"/>
    <w:tmpl w:val="36223354"/>
    <w:lvl w:ilvl="0" w:tplc="69844A9E">
      <w:start w:val="1"/>
      <w:numFmt w:val="bullet"/>
      <w:lvlText w:val="-"/>
      <w:lvlJc w:val="left"/>
    </w:lvl>
    <w:lvl w:ilvl="1" w:tplc="EC76212A">
      <w:numFmt w:val="decimal"/>
      <w:lvlText w:val=""/>
      <w:lvlJc w:val="left"/>
    </w:lvl>
    <w:lvl w:ilvl="2" w:tplc="B350BBD0">
      <w:numFmt w:val="decimal"/>
      <w:lvlText w:val=""/>
      <w:lvlJc w:val="left"/>
    </w:lvl>
    <w:lvl w:ilvl="3" w:tplc="95B6D9FE">
      <w:numFmt w:val="decimal"/>
      <w:lvlText w:val=""/>
      <w:lvlJc w:val="left"/>
    </w:lvl>
    <w:lvl w:ilvl="4" w:tplc="99E2D91A">
      <w:numFmt w:val="decimal"/>
      <w:lvlText w:val=""/>
      <w:lvlJc w:val="left"/>
    </w:lvl>
    <w:lvl w:ilvl="5" w:tplc="3CC25392">
      <w:numFmt w:val="decimal"/>
      <w:lvlText w:val=""/>
      <w:lvlJc w:val="left"/>
    </w:lvl>
    <w:lvl w:ilvl="6" w:tplc="76AE7ED2">
      <w:numFmt w:val="decimal"/>
      <w:lvlText w:val=""/>
      <w:lvlJc w:val="left"/>
    </w:lvl>
    <w:lvl w:ilvl="7" w:tplc="AD40DCD4">
      <w:numFmt w:val="decimal"/>
      <w:lvlText w:val=""/>
      <w:lvlJc w:val="left"/>
    </w:lvl>
    <w:lvl w:ilvl="8" w:tplc="57C46708">
      <w:numFmt w:val="decimal"/>
      <w:lvlText w:val=""/>
      <w:lvlJc w:val="left"/>
    </w:lvl>
  </w:abstractNum>
  <w:abstractNum w:abstractNumId="5" w15:restartNumberingAfterBreak="0">
    <w:nsid w:val="00001AD4"/>
    <w:multiLevelType w:val="hybridMultilevel"/>
    <w:tmpl w:val="0C0ECC26"/>
    <w:lvl w:ilvl="0" w:tplc="7F56AE6A">
      <w:start w:val="1"/>
      <w:numFmt w:val="bullet"/>
      <w:lvlText w:val="-"/>
      <w:lvlJc w:val="left"/>
    </w:lvl>
    <w:lvl w:ilvl="1" w:tplc="8BBAFCA4">
      <w:numFmt w:val="decimal"/>
      <w:lvlText w:val=""/>
      <w:lvlJc w:val="left"/>
    </w:lvl>
    <w:lvl w:ilvl="2" w:tplc="BA607216">
      <w:numFmt w:val="decimal"/>
      <w:lvlText w:val=""/>
      <w:lvlJc w:val="left"/>
    </w:lvl>
    <w:lvl w:ilvl="3" w:tplc="31E46A06">
      <w:numFmt w:val="decimal"/>
      <w:lvlText w:val=""/>
      <w:lvlJc w:val="left"/>
    </w:lvl>
    <w:lvl w:ilvl="4" w:tplc="CBD43F00">
      <w:numFmt w:val="decimal"/>
      <w:lvlText w:val=""/>
      <w:lvlJc w:val="left"/>
    </w:lvl>
    <w:lvl w:ilvl="5" w:tplc="74D6D302">
      <w:numFmt w:val="decimal"/>
      <w:lvlText w:val=""/>
      <w:lvlJc w:val="left"/>
    </w:lvl>
    <w:lvl w:ilvl="6" w:tplc="9F342060">
      <w:numFmt w:val="decimal"/>
      <w:lvlText w:val=""/>
      <w:lvlJc w:val="left"/>
    </w:lvl>
    <w:lvl w:ilvl="7" w:tplc="76CE4596">
      <w:numFmt w:val="decimal"/>
      <w:lvlText w:val=""/>
      <w:lvlJc w:val="left"/>
    </w:lvl>
    <w:lvl w:ilvl="8" w:tplc="EFBE09EE">
      <w:numFmt w:val="decimal"/>
      <w:lvlText w:val=""/>
      <w:lvlJc w:val="left"/>
    </w:lvl>
  </w:abstractNum>
  <w:abstractNum w:abstractNumId="6" w15:restartNumberingAfterBreak="0">
    <w:nsid w:val="00001E1F"/>
    <w:multiLevelType w:val="hybridMultilevel"/>
    <w:tmpl w:val="275A094C"/>
    <w:lvl w:ilvl="0" w:tplc="FADC6A7A">
      <w:start w:val="1"/>
      <w:numFmt w:val="bullet"/>
      <w:lvlText w:val="-"/>
      <w:lvlJc w:val="left"/>
    </w:lvl>
    <w:lvl w:ilvl="1" w:tplc="404021B0">
      <w:numFmt w:val="decimal"/>
      <w:lvlText w:val=""/>
      <w:lvlJc w:val="left"/>
    </w:lvl>
    <w:lvl w:ilvl="2" w:tplc="CE6212EE">
      <w:numFmt w:val="decimal"/>
      <w:lvlText w:val=""/>
      <w:lvlJc w:val="left"/>
    </w:lvl>
    <w:lvl w:ilvl="3" w:tplc="A358E7B0">
      <w:numFmt w:val="decimal"/>
      <w:lvlText w:val=""/>
      <w:lvlJc w:val="left"/>
    </w:lvl>
    <w:lvl w:ilvl="4" w:tplc="12D25CFE">
      <w:numFmt w:val="decimal"/>
      <w:lvlText w:val=""/>
      <w:lvlJc w:val="left"/>
    </w:lvl>
    <w:lvl w:ilvl="5" w:tplc="FC90C242">
      <w:numFmt w:val="decimal"/>
      <w:lvlText w:val=""/>
      <w:lvlJc w:val="left"/>
    </w:lvl>
    <w:lvl w:ilvl="6" w:tplc="07F0FAD4">
      <w:numFmt w:val="decimal"/>
      <w:lvlText w:val=""/>
      <w:lvlJc w:val="left"/>
    </w:lvl>
    <w:lvl w:ilvl="7" w:tplc="484634EC">
      <w:numFmt w:val="decimal"/>
      <w:lvlText w:val=""/>
      <w:lvlJc w:val="left"/>
    </w:lvl>
    <w:lvl w:ilvl="8" w:tplc="B24C7A20">
      <w:numFmt w:val="decimal"/>
      <w:lvlText w:val=""/>
      <w:lvlJc w:val="left"/>
    </w:lvl>
  </w:abstractNum>
  <w:abstractNum w:abstractNumId="7" w15:restartNumberingAfterBreak="0">
    <w:nsid w:val="00002213"/>
    <w:multiLevelType w:val="hybridMultilevel"/>
    <w:tmpl w:val="0526D530"/>
    <w:lvl w:ilvl="0" w:tplc="3EA4A44C">
      <w:start w:val="1"/>
      <w:numFmt w:val="bullet"/>
      <w:lvlText w:val="-"/>
      <w:lvlJc w:val="left"/>
    </w:lvl>
    <w:lvl w:ilvl="1" w:tplc="6B503FF2">
      <w:numFmt w:val="decimal"/>
      <w:lvlText w:val=""/>
      <w:lvlJc w:val="left"/>
    </w:lvl>
    <w:lvl w:ilvl="2" w:tplc="9EFA6CCA">
      <w:numFmt w:val="decimal"/>
      <w:lvlText w:val=""/>
      <w:lvlJc w:val="left"/>
    </w:lvl>
    <w:lvl w:ilvl="3" w:tplc="DED08C4C">
      <w:numFmt w:val="decimal"/>
      <w:lvlText w:val=""/>
      <w:lvlJc w:val="left"/>
    </w:lvl>
    <w:lvl w:ilvl="4" w:tplc="D3340126">
      <w:numFmt w:val="decimal"/>
      <w:lvlText w:val=""/>
      <w:lvlJc w:val="left"/>
    </w:lvl>
    <w:lvl w:ilvl="5" w:tplc="7490435A">
      <w:numFmt w:val="decimal"/>
      <w:lvlText w:val=""/>
      <w:lvlJc w:val="left"/>
    </w:lvl>
    <w:lvl w:ilvl="6" w:tplc="4D5C1E3E">
      <w:numFmt w:val="decimal"/>
      <w:lvlText w:val=""/>
      <w:lvlJc w:val="left"/>
    </w:lvl>
    <w:lvl w:ilvl="7" w:tplc="9EC4346C">
      <w:numFmt w:val="decimal"/>
      <w:lvlText w:val=""/>
      <w:lvlJc w:val="left"/>
    </w:lvl>
    <w:lvl w:ilvl="8" w:tplc="6BE6F2F4">
      <w:numFmt w:val="decimal"/>
      <w:lvlText w:val=""/>
      <w:lvlJc w:val="left"/>
    </w:lvl>
  </w:abstractNum>
  <w:abstractNum w:abstractNumId="8" w15:restartNumberingAfterBreak="0">
    <w:nsid w:val="000022EE"/>
    <w:multiLevelType w:val="hybridMultilevel"/>
    <w:tmpl w:val="B23C5A48"/>
    <w:lvl w:ilvl="0" w:tplc="E58CF2C2">
      <w:start w:val="1"/>
      <w:numFmt w:val="bullet"/>
      <w:lvlText w:val="-"/>
      <w:lvlJc w:val="left"/>
    </w:lvl>
    <w:lvl w:ilvl="1" w:tplc="BE4ACF7E">
      <w:numFmt w:val="decimal"/>
      <w:lvlText w:val=""/>
      <w:lvlJc w:val="left"/>
    </w:lvl>
    <w:lvl w:ilvl="2" w:tplc="9E56E2EA">
      <w:numFmt w:val="decimal"/>
      <w:lvlText w:val=""/>
      <w:lvlJc w:val="left"/>
    </w:lvl>
    <w:lvl w:ilvl="3" w:tplc="A93833A4">
      <w:numFmt w:val="decimal"/>
      <w:lvlText w:val=""/>
      <w:lvlJc w:val="left"/>
    </w:lvl>
    <w:lvl w:ilvl="4" w:tplc="80D03A4C">
      <w:numFmt w:val="decimal"/>
      <w:lvlText w:val=""/>
      <w:lvlJc w:val="left"/>
    </w:lvl>
    <w:lvl w:ilvl="5" w:tplc="C9624CC8">
      <w:numFmt w:val="decimal"/>
      <w:lvlText w:val=""/>
      <w:lvlJc w:val="left"/>
    </w:lvl>
    <w:lvl w:ilvl="6" w:tplc="ED600D2E">
      <w:numFmt w:val="decimal"/>
      <w:lvlText w:val=""/>
      <w:lvlJc w:val="left"/>
    </w:lvl>
    <w:lvl w:ilvl="7" w:tplc="1142574E">
      <w:numFmt w:val="decimal"/>
      <w:lvlText w:val=""/>
      <w:lvlJc w:val="left"/>
    </w:lvl>
    <w:lvl w:ilvl="8" w:tplc="D1926752">
      <w:numFmt w:val="decimal"/>
      <w:lvlText w:val=""/>
      <w:lvlJc w:val="left"/>
    </w:lvl>
  </w:abstractNum>
  <w:abstractNum w:abstractNumId="9" w15:restartNumberingAfterBreak="0">
    <w:nsid w:val="00002350"/>
    <w:multiLevelType w:val="hybridMultilevel"/>
    <w:tmpl w:val="6B180B8A"/>
    <w:lvl w:ilvl="0" w:tplc="0174302C">
      <w:start w:val="1"/>
      <w:numFmt w:val="bullet"/>
      <w:lvlText w:val="-"/>
      <w:lvlJc w:val="left"/>
    </w:lvl>
    <w:lvl w:ilvl="1" w:tplc="95544170">
      <w:numFmt w:val="decimal"/>
      <w:lvlText w:val=""/>
      <w:lvlJc w:val="left"/>
    </w:lvl>
    <w:lvl w:ilvl="2" w:tplc="B54A82CC">
      <w:numFmt w:val="decimal"/>
      <w:lvlText w:val=""/>
      <w:lvlJc w:val="left"/>
    </w:lvl>
    <w:lvl w:ilvl="3" w:tplc="7250FDC0">
      <w:numFmt w:val="decimal"/>
      <w:lvlText w:val=""/>
      <w:lvlJc w:val="left"/>
    </w:lvl>
    <w:lvl w:ilvl="4" w:tplc="3234491E">
      <w:numFmt w:val="decimal"/>
      <w:lvlText w:val=""/>
      <w:lvlJc w:val="left"/>
    </w:lvl>
    <w:lvl w:ilvl="5" w:tplc="5EE8612E">
      <w:numFmt w:val="decimal"/>
      <w:lvlText w:val=""/>
      <w:lvlJc w:val="left"/>
    </w:lvl>
    <w:lvl w:ilvl="6" w:tplc="8BD87650">
      <w:numFmt w:val="decimal"/>
      <w:lvlText w:val=""/>
      <w:lvlJc w:val="left"/>
    </w:lvl>
    <w:lvl w:ilvl="7" w:tplc="68725078">
      <w:numFmt w:val="decimal"/>
      <w:lvlText w:val=""/>
      <w:lvlJc w:val="left"/>
    </w:lvl>
    <w:lvl w:ilvl="8" w:tplc="9202F3AC">
      <w:numFmt w:val="decimal"/>
      <w:lvlText w:val=""/>
      <w:lvlJc w:val="left"/>
    </w:lvl>
  </w:abstractNum>
  <w:abstractNum w:abstractNumId="10" w15:restartNumberingAfterBreak="0">
    <w:nsid w:val="0000260D"/>
    <w:multiLevelType w:val="hybridMultilevel"/>
    <w:tmpl w:val="1ADCF008"/>
    <w:lvl w:ilvl="0" w:tplc="F874009E">
      <w:start w:val="1"/>
      <w:numFmt w:val="bullet"/>
      <w:lvlText w:val="-"/>
      <w:lvlJc w:val="left"/>
    </w:lvl>
    <w:lvl w:ilvl="1" w:tplc="05AE5806">
      <w:numFmt w:val="decimal"/>
      <w:lvlText w:val=""/>
      <w:lvlJc w:val="left"/>
    </w:lvl>
    <w:lvl w:ilvl="2" w:tplc="3A449002">
      <w:numFmt w:val="decimal"/>
      <w:lvlText w:val=""/>
      <w:lvlJc w:val="left"/>
    </w:lvl>
    <w:lvl w:ilvl="3" w:tplc="2766DF38">
      <w:numFmt w:val="decimal"/>
      <w:lvlText w:val=""/>
      <w:lvlJc w:val="left"/>
    </w:lvl>
    <w:lvl w:ilvl="4" w:tplc="16D8CFB0">
      <w:numFmt w:val="decimal"/>
      <w:lvlText w:val=""/>
      <w:lvlJc w:val="left"/>
    </w:lvl>
    <w:lvl w:ilvl="5" w:tplc="15863332">
      <w:numFmt w:val="decimal"/>
      <w:lvlText w:val=""/>
      <w:lvlJc w:val="left"/>
    </w:lvl>
    <w:lvl w:ilvl="6" w:tplc="6C2645A8">
      <w:numFmt w:val="decimal"/>
      <w:lvlText w:val=""/>
      <w:lvlJc w:val="left"/>
    </w:lvl>
    <w:lvl w:ilvl="7" w:tplc="CE5651D6">
      <w:numFmt w:val="decimal"/>
      <w:lvlText w:val=""/>
      <w:lvlJc w:val="left"/>
    </w:lvl>
    <w:lvl w:ilvl="8" w:tplc="E906396C">
      <w:numFmt w:val="decimal"/>
      <w:lvlText w:val=""/>
      <w:lvlJc w:val="left"/>
    </w:lvl>
  </w:abstractNum>
  <w:abstractNum w:abstractNumId="11" w15:restartNumberingAfterBreak="0">
    <w:nsid w:val="000026A6"/>
    <w:multiLevelType w:val="hybridMultilevel"/>
    <w:tmpl w:val="D420746E"/>
    <w:lvl w:ilvl="0" w:tplc="1A6A9B9C">
      <w:start w:val="1"/>
      <w:numFmt w:val="bullet"/>
      <w:lvlText w:val="-"/>
      <w:lvlJc w:val="left"/>
    </w:lvl>
    <w:lvl w:ilvl="1" w:tplc="1584ED88">
      <w:start w:val="1"/>
      <w:numFmt w:val="bullet"/>
      <w:lvlText w:val="-"/>
      <w:lvlJc w:val="left"/>
    </w:lvl>
    <w:lvl w:ilvl="2" w:tplc="09E2A454">
      <w:numFmt w:val="decimal"/>
      <w:lvlText w:val=""/>
      <w:lvlJc w:val="left"/>
    </w:lvl>
    <w:lvl w:ilvl="3" w:tplc="B9C2C56C">
      <w:numFmt w:val="decimal"/>
      <w:lvlText w:val=""/>
      <w:lvlJc w:val="left"/>
    </w:lvl>
    <w:lvl w:ilvl="4" w:tplc="6A9098C4">
      <w:numFmt w:val="decimal"/>
      <w:lvlText w:val=""/>
      <w:lvlJc w:val="left"/>
    </w:lvl>
    <w:lvl w:ilvl="5" w:tplc="249A8428">
      <w:numFmt w:val="decimal"/>
      <w:lvlText w:val=""/>
      <w:lvlJc w:val="left"/>
    </w:lvl>
    <w:lvl w:ilvl="6" w:tplc="7DB29BDC">
      <w:numFmt w:val="decimal"/>
      <w:lvlText w:val=""/>
      <w:lvlJc w:val="left"/>
    </w:lvl>
    <w:lvl w:ilvl="7" w:tplc="F3DA9E1C">
      <w:numFmt w:val="decimal"/>
      <w:lvlText w:val=""/>
      <w:lvlJc w:val="left"/>
    </w:lvl>
    <w:lvl w:ilvl="8" w:tplc="03E25CE6">
      <w:numFmt w:val="decimal"/>
      <w:lvlText w:val=""/>
      <w:lvlJc w:val="left"/>
    </w:lvl>
  </w:abstractNum>
  <w:abstractNum w:abstractNumId="12" w15:restartNumberingAfterBreak="0">
    <w:nsid w:val="0000301C"/>
    <w:multiLevelType w:val="hybridMultilevel"/>
    <w:tmpl w:val="25FCA544"/>
    <w:lvl w:ilvl="0" w:tplc="9886D092">
      <w:start w:val="1"/>
      <w:numFmt w:val="bullet"/>
      <w:lvlText w:val="-"/>
      <w:lvlJc w:val="left"/>
    </w:lvl>
    <w:lvl w:ilvl="1" w:tplc="0E2615B6">
      <w:numFmt w:val="decimal"/>
      <w:lvlText w:val=""/>
      <w:lvlJc w:val="left"/>
    </w:lvl>
    <w:lvl w:ilvl="2" w:tplc="2CE0F58E">
      <w:numFmt w:val="decimal"/>
      <w:lvlText w:val=""/>
      <w:lvlJc w:val="left"/>
    </w:lvl>
    <w:lvl w:ilvl="3" w:tplc="0262B470">
      <w:numFmt w:val="decimal"/>
      <w:lvlText w:val=""/>
      <w:lvlJc w:val="left"/>
    </w:lvl>
    <w:lvl w:ilvl="4" w:tplc="A93CF7C0">
      <w:numFmt w:val="decimal"/>
      <w:lvlText w:val=""/>
      <w:lvlJc w:val="left"/>
    </w:lvl>
    <w:lvl w:ilvl="5" w:tplc="44B41C16">
      <w:numFmt w:val="decimal"/>
      <w:lvlText w:val=""/>
      <w:lvlJc w:val="left"/>
    </w:lvl>
    <w:lvl w:ilvl="6" w:tplc="BCE66690">
      <w:numFmt w:val="decimal"/>
      <w:lvlText w:val=""/>
      <w:lvlJc w:val="left"/>
    </w:lvl>
    <w:lvl w:ilvl="7" w:tplc="3A5C60E8">
      <w:numFmt w:val="decimal"/>
      <w:lvlText w:val=""/>
      <w:lvlJc w:val="left"/>
    </w:lvl>
    <w:lvl w:ilvl="8" w:tplc="0C28AFAE">
      <w:numFmt w:val="decimal"/>
      <w:lvlText w:val=""/>
      <w:lvlJc w:val="left"/>
    </w:lvl>
  </w:abstractNum>
  <w:abstractNum w:abstractNumId="13" w15:restartNumberingAfterBreak="0">
    <w:nsid w:val="0000323B"/>
    <w:multiLevelType w:val="hybridMultilevel"/>
    <w:tmpl w:val="A6A0DAA8"/>
    <w:lvl w:ilvl="0" w:tplc="E3AC0128">
      <w:start w:val="1"/>
      <w:numFmt w:val="bullet"/>
      <w:lvlText w:val="-"/>
      <w:lvlJc w:val="left"/>
    </w:lvl>
    <w:lvl w:ilvl="1" w:tplc="D48A4F90">
      <w:numFmt w:val="decimal"/>
      <w:lvlText w:val=""/>
      <w:lvlJc w:val="left"/>
    </w:lvl>
    <w:lvl w:ilvl="2" w:tplc="99608564">
      <w:numFmt w:val="decimal"/>
      <w:lvlText w:val=""/>
      <w:lvlJc w:val="left"/>
    </w:lvl>
    <w:lvl w:ilvl="3" w:tplc="F1723698">
      <w:numFmt w:val="decimal"/>
      <w:lvlText w:val=""/>
      <w:lvlJc w:val="left"/>
    </w:lvl>
    <w:lvl w:ilvl="4" w:tplc="E0C6BDEE">
      <w:numFmt w:val="decimal"/>
      <w:lvlText w:val=""/>
      <w:lvlJc w:val="left"/>
    </w:lvl>
    <w:lvl w:ilvl="5" w:tplc="E7B6B898">
      <w:numFmt w:val="decimal"/>
      <w:lvlText w:val=""/>
      <w:lvlJc w:val="left"/>
    </w:lvl>
    <w:lvl w:ilvl="6" w:tplc="13AAD980">
      <w:numFmt w:val="decimal"/>
      <w:lvlText w:val=""/>
      <w:lvlJc w:val="left"/>
    </w:lvl>
    <w:lvl w:ilvl="7" w:tplc="9370B0BA">
      <w:numFmt w:val="decimal"/>
      <w:lvlText w:val=""/>
      <w:lvlJc w:val="left"/>
    </w:lvl>
    <w:lvl w:ilvl="8" w:tplc="4F1A187E">
      <w:numFmt w:val="decimal"/>
      <w:lvlText w:val=""/>
      <w:lvlJc w:val="left"/>
    </w:lvl>
  </w:abstractNum>
  <w:abstractNum w:abstractNumId="14" w15:restartNumberingAfterBreak="0">
    <w:nsid w:val="00003B25"/>
    <w:multiLevelType w:val="hybridMultilevel"/>
    <w:tmpl w:val="17940B3E"/>
    <w:lvl w:ilvl="0" w:tplc="C39CBABC">
      <w:start w:val="1"/>
      <w:numFmt w:val="bullet"/>
      <w:lvlText w:val="-"/>
      <w:lvlJc w:val="left"/>
    </w:lvl>
    <w:lvl w:ilvl="1" w:tplc="4C42F7C8">
      <w:start w:val="1"/>
      <w:numFmt w:val="bullet"/>
      <w:lvlText w:val="-"/>
      <w:lvlJc w:val="left"/>
    </w:lvl>
    <w:lvl w:ilvl="2" w:tplc="471431B0">
      <w:numFmt w:val="decimal"/>
      <w:lvlText w:val=""/>
      <w:lvlJc w:val="left"/>
    </w:lvl>
    <w:lvl w:ilvl="3" w:tplc="A55676BE">
      <w:numFmt w:val="decimal"/>
      <w:lvlText w:val=""/>
      <w:lvlJc w:val="left"/>
    </w:lvl>
    <w:lvl w:ilvl="4" w:tplc="B3B80E0E">
      <w:numFmt w:val="decimal"/>
      <w:lvlText w:val=""/>
      <w:lvlJc w:val="left"/>
    </w:lvl>
    <w:lvl w:ilvl="5" w:tplc="98E03BE0">
      <w:numFmt w:val="decimal"/>
      <w:lvlText w:val=""/>
      <w:lvlJc w:val="left"/>
    </w:lvl>
    <w:lvl w:ilvl="6" w:tplc="6BBA1AA8">
      <w:numFmt w:val="decimal"/>
      <w:lvlText w:val=""/>
      <w:lvlJc w:val="left"/>
    </w:lvl>
    <w:lvl w:ilvl="7" w:tplc="0E9CFBD4">
      <w:numFmt w:val="decimal"/>
      <w:lvlText w:val=""/>
      <w:lvlJc w:val="left"/>
    </w:lvl>
    <w:lvl w:ilvl="8" w:tplc="B51C93DE">
      <w:numFmt w:val="decimal"/>
      <w:lvlText w:val=""/>
      <w:lvlJc w:val="left"/>
    </w:lvl>
  </w:abstractNum>
  <w:abstractNum w:abstractNumId="15" w15:restartNumberingAfterBreak="0">
    <w:nsid w:val="00004509"/>
    <w:multiLevelType w:val="hybridMultilevel"/>
    <w:tmpl w:val="83F241D2"/>
    <w:lvl w:ilvl="0" w:tplc="8DB4C4CE">
      <w:start w:val="1"/>
      <w:numFmt w:val="bullet"/>
      <w:lvlText w:val="-"/>
      <w:lvlJc w:val="left"/>
    </w:lvl>
    <w:lvl w:ilvl="1" w:tplc="856284C0">
      <w:numFmt w:val="decimal"/>
      <w:lvlText w:val=""/>
      <w:lvlJc w:val="left"/>
    </w:lvl>
    <w:lvl w:ilvl="2" w:tplc="42CE562C">
      <w:numFmt w:val="decimal"/>
      <w:lvlText w:val=""/>
      <w:lvlJc w:val="left"/>
    </w:lvl>
    <w:lvl w:ilvl="3" w:tplc="2A2A0B28">
      <w:numFmt w:val="decimal"/>
      <w:lvlText w:val=""/>
      <w:lvlJc w:val="left"/>
    </w:lvl>
    <w:lvl w:ilvl="4" w:tplc="66B485C2">
      <w:numFmt w:val="decimal"/>
      <w:lvlText w:val=""/>
      <w:lvlJc w:val="left"/>
    </w:lvl>
    <w:lvl w:ilvl="5" w:tplc="CBE22B64">
      <w:numFmt w:val="decimal"/>
      <w:lvlText w:val=""/>
      <w:lvlJc w:val="left"/>
    </w:lvl>
    <w:lvl w:ilvl="6" w:tplc="E06634C4">
      <w:numFmt w:val="decimal"/>
      <w:lvlText w:val=""/>
      <w:lvlJc w:val="left"/>
    </w:lvl>
    <w:lvl w:ilvl="7" w:tplc="AD76395C">
      <w:numFmt w:val="decimal"/>
      <w:lvlText w:val=""/>
      <w:lvlJc w:val="left"/>
    </w:lvl>
    <w:lvl w:ilvl="8" w:tplc="E1F637B2">
      <w:numFmt w:val="decimal"/>
      <w:lvlText w:val=""/>
      <w:lvlJc w:val="left"/>
    </w:lvl>
  </w:abstractNum>
  <w:abstractNum w:abstractNumId="16" w15:restartNumberingAfterBreak="0">
    <w:nsid w:val="00004B40"/>
    <w:multiLevelType w:val="hybridMultilevel"/>
    <w:tmpl w:val="52480F6A"/>
    <w:lvl w:ilvl="0" w:tplc="B0D2F5DA">
      <w:start w:val="1"/>
      <w:numFmt w:val="bullet"/>
      <w:lvlText w:val="-"/>
      <w:lvlJc w:val="left"/>
    </w:lvl>
    <w:lvl w:ilvl="1" w:tplc="66FC4010">
      <w:numFmt w:val="decimal"/>
      <w:lvlText w:val=""/>
      <w:lvlJc w:val="left"/>
    </w:lvl>
    <w:lvl w:ilvl="2" w:tplc="187CD69E">
      <w:numFmt w:val="decimal"/>
      <w:lvlText w:val=""/>
      <w:lvlJc w:val="left"/>
    </w:lvl>
    <w:lvl w:ilvl="3" w:tplc="EBCA467A">
      <w:numFmt w:val="decimal"/>
      <w:lvlText w:val=""/>
      <w:lvlJc w:val="left"/>
    </w:lvl>
    <w:lvl w:ilvl="4" w:tplc="04F2F7D8">
      <w:numFmt w:val="decimal"/>
      <w:lvlText w:val=""/>
      <w:lvlJc w:val="left"/>
    </w:lvl>
    <w:lvl w:ilvl="5" w:tplc="C20E318C">
      <w:numFmt w:val="decimal"/>
      <w:lvlText w:val=""/>
      <w:lvlJc w:val="left"/>
    </w:lvl>
    <w:lvl w:ilvl="6" w:tplc="1A544888">
      <w:numFmt w:val="decimal"/>
      <w:lvlText w:val=""/>
      <w:lvlJc w:val="left"/>
    </w:lvl>
    <w:lvl w:ilvl="7" w:tplc="0688EA1A">
      <w:numFmt w:val="decimal"/>
      <w:lvlText w:val=""/>
      <w:lvlJc w:val="left"/>
    </w:lvl>
    <w:lvl w:ilvl="8" w:tplc="75187C6A">
      <w:numFmt w:val="decimal"/>
      <w:lvlText w:val=""/>
      <w:lvlJc w:val="left"/>
    </w:lvl>
  </w:abstractNum>
  <w:abstractNum w:abstractNumId="17" w15:restartNumberingAfterBreak="0">
    <w:nsid w:val="00004E45"/>
    <w:multiLevelType w:val="hybridMultilevel"/>
    <w:tmpl w:val="B17A1E86"/>
    <w:lvl w:ilvl="0" w:tplc="54DCE30A">
      <w:start w:val="1"/>
      <w:numFmt w:val="bullet"/>
      <w:lvlText w:val="-"/>
      <w:lvlJc w:val="left"/>
    </w:lvl>
    <w:lvl w:ilvl="1" w:tplc="B220E2C4">
      <w:numFmt w:val="decimal"/>
      <w:lvlText w:val=""/>
      <w:lvlJc w:val="left"/>
    </w:lvl>
    <w:lvl w:ilvl="2" w:tplc="175A182C">
      <w:numFmt w:val="decimal"/>
      <w:lvlText w:val=""/>
      <w:lvlJc w:val="left"/>
    </w:lvl>
    <w:lvl w:ilvl="3" w:tplc="BBBCB3E8">
      <w:numFmt w:val="decimal"/>
      <w:lvlText w:val=""/>
      <w:lvlJc w:val="left"/>
    </w:lvl>
    <w:lvl w:ilvl="4" w:tplc="7D0C9246">
      <w:numFmt w:val="decimal"/>
      <w:lvlText w:val=""/>
      <w:lvlJc w:val="left"/>
    </w:lvl>
    <w:lvl w:ilvl="5" w:tplc="23EEE93A">
      <w:numFmt w:val="decimal"/>
      <w:lvlText w:val=""/>
      <w:lvlJc w:val="left"/>
    </w:lvl>
    <w:lvl w:ilvl="6" w:tplc="EE5E4E3C">
      <w:numFmt w:val="decimal"/>
      <w:lvlText w:val=""/>
      <w:lvlJc w:val="left"/>
    </w:lvl>
    <w:lvl w:ilvl="7" w:tplc="EDE85E82">
      <w:numFmt w:val="decimal"/>
      <w:lvlText w:val=""/>
      <w:lvlJc w:val="left"/>
    </w:lvl>
    <w:lvl w:ilvl="8" w:tplc="20BAFBF6">
      <w:numFmt w:val="decimal"/>
      <w:lvlText w:val=""/>
      <w:lvlJc w:val="left"/>
    </w:lvl>
  </w:abstractNum>
  <w:abstractNum w:abstractNumId="18" w15:restartNumberingAfterBreak="0">
    <w:nsid w:val="000056AE"/>
    <w:multiLevelType w:val="hybridMultilevel"/>
    <w:tmpl w:val="162AA862"/>
    <w:lvl w:ilvl="0" w:tplc="679EB1C2">
      <w:start w:val="1"/>
      <w:numFmt w:val="bullet"/>
      <w:lvlText w:val="-"/>
      <w:lvlJc w:val="left"/>
    </w:lvl>
    <w:lvl w:ilvl="1" w:tplc="E0387072">
      <w:numFmt w:val="decimal"/>
      <w:lvlText w:val=""/>
      <w:lvlJc w:val="left"/>
    </w:lvl>
    <w:lvl w:ilvl="2" w:tplc="5F2CA2A8">
      <w:numFmt w:val="decimal"/>
      <w:lvlText w:val=""/>
      <w:lvlJc w:val="left"/>
    </w:lvl>
    <w:lvl w:ilvl="3" w:tplc="886E8786">
      <w:numFmt w:val="decimal"/>
      <w:lvlText w:val=""/>
      <w:lvlJc w:val="left"/>
    </w:lvl>
    <w:lvl w:ilvl="4" w:tplc="8FE6DAF6">
      <w:numFmt w:val="decimal"/>
      <w:lvlText w:val=""/>
      <w:lvlJc w:val="left"/>
    </w:lvl>
    <w:lvl w:ilvl="5" w:tplc="9B8CB588">
      <w:numFmt w:val="decimal"/>
      <w:lvlText w:val=""/>
      <w:lvlJc w:val="left"/>
    </w:lvl>
    <w:lvl w:ilvl="6" w:tplc="D67026AA">
      <w:numFmt w:val="decimal"/>
      <w:lvlText w:val=""/>
      <w:lvlJc w:val="left"/>
    </w:lvl>
    <w:lvl w:ilvl="7" w:tplc="93EC420C">
      <w:numFmt w:val="decimal"/>
      <w:lvlText w:val=""/>
      <w:lvlJc w:val="left"/>
    </w:lvl>
    <w:lvl w:ilvl="8" w:tplc="39D86900">
      <w:numFmt w:val="decimal"/>
      <w:lvlText w:val=""/>
      <w:lvlJc w:val="left"/>
    </w:lvl>
  </w:abstractNum>
  <w:abstractNum w:abstractNumId="19" w15:restartNumberingAfterBreak="0">
    <w:nsid w:val="00005878"/>
    <w:multiLevelType w:val="hybridMultilevel"/>
    <w:tmpl w:val="89F879B0"/>
    <w:lvl w:ilvl="0" w:tplc="D994BBCA">
      <w:start w:val="1"/>
      <w:numFmt w:val="bullet"/>
      <w:lvlText w:val="-"/>
      <w:lvlJc w:val="left"/>
    </w:lvl>
    <w:lvl w:ilvl="1" w:tplc="D2F2267E">
      <w:numFmt w:val="decimal"/>
      <w:lvlText w:val=""/>
      <w:lvlJc w:val="left"/>
    </w:lvl>
    <w:lvl w:ilvl="2" w:tplc="282C6F0E">
      <w:numFmt w:val="decimal"/>
      <w:lvlText w:val=""/>
      <w:lvlJc w:val="left"/>
    </w:lvl>
    <w:lvl w:ilvl="3" w:tplc="DC18135C">
      <w:numFmt w:val="decimal"/>
      <w:lvlText w:val=""/>
      <w:lvlJc w:val="left"/>
    </w:lvl>
    <w:lvl w:ilvl="4" w:tplc="236C3C04">
      <w:numFmt w:val="decimal"/>
      <w:lvlText w:val=""/>
      <w:lvlJc w:val="left"/>
    </w:lvl>
    <w:lvl w:ilvl="5" w:tplc="D65E5740">
      <w:numFmt w:val="decimal"/>
      <w:lvlText w:val=""/>
      <w:lvlJc w:val="left"/>
    </w:lvl>
    <w:lvl w:ilvl="6" w:tplc="CEFC3104">
      <w:numFmt w:val="decimal"/>
      <w:lvlText w:val=""/>
      <w:lvlJc w:val="left"/>
    </w:lvl>
    <w:lvl w:ilvl="7" w:tplc="C498B824">
      <w:numFmt w:val="decimal"/>
      <w:lvlText w:val=""/>
      <w:lvlJc w:val="left"/>
    </w:lvl>
    <w:lvl w:ilvl="8" w:tplc="C7DE18B8">
      <w:numFmt w:val="decimal"/>
      <w:lvlText w:val=""/>
      <w:lvlJc w:val="left"/>
    </w:lvl>
  </w:abstractNum>
  <w:abstractNum w:abstractNumId="20" w15:restartNumberingAfterBreak="0">
    <w:nsid w:val="00005D03"/>
    <w:multiLevelType w:val="hybridMultilevel"/>
    <w:tmpl w:val="50CAE93C"/>
    <w:lvl w:ilvl="0" w:tplc="4554026E">
      <w:start w:val="1"/>
      <w:numFmt w:val="bullet"/>
      <w:lvlText w:val="-"/>
      <w:lvlJc w:val="left"/>
    </w:lvl>
    <w:lvl w:ilvl="1" w:tplc="97D8A82E">
      <w:numFmt w:val="decimal"/>
      <w:lvlText w:val=""/>
      <w:lvlJc w:val="left"/>
    </w:lvl>
    <w:lvl w:ilvl="2" w:tplc="94DA0782">
      <w:numFmt w:val="decimal"/>
      <w:lvlText w:val=""/>
      <w:lvlJc w:val="left"/>
    </w:lvl>
    <w:lvl w:ilvl="3" w:tplc="53566568">
      <w:numFmt w:val="decimal"/>
      <w:lvlText w:val=""/>
      <w:lvlJc w:val="left"/>
    </w:lvl>
    <w:lvl w:ilvl="4" w:tplc="B456BFF8">
      <w:numFmt w:val="decimal"/>
      <w:lvlText w:val=""/>
      <w:lvlJc w:val="left"/>
    </w:lvl>
    <w:lvl w:ilvl="5" w:tplc="4964EBAA">
      <w:numFmt w:val="decimal"/>
      <w:lvlText w:val=""/>
      <w:lvlJc w:val="left"/>
    </w:lvl>
    <w:lvl w:ilvl="6" w:tplc="832CBABE">
      <w:numFmt w:val="decimal"/>
      <w:lvlText w:val=""/>
      <w:lvlJc w:val="left"/>
    </w:lvl>
    <w:lvl w:ilvl="7" w:tplc="A63A970C">
      <w:numFmt w:val="decimal"/>
      <w:lvlText w:val=""/>
      <w:lvlJc w:val="left"/>
    </w:lvl>
    <w:lvl w:ilvl="8" w:tplc="11AEA99E">
      <w:numFmt w:val="decimal"/>
      <w:lvlText w:val=""/>
      <w:lvlJc w:val="left"/>
    </w:lvl>
  </w:abstractNum>
  <w:abstractNum w:abstractNumId="21" w15:restartNumberingAfterBreak="0">
    <w:nsid w:val="000063CB"/>
    <w:multiLevelType w:val="hybridMultilevel"/>
    <w:tmpl w:val="3718EF92"/>
    <w:lvl w:ilvl="0" w:tplc="54048154">
      <w:start w:val="1"/>
      <w:numFmt w:val="bullet"/>
      <w:lvlText w:val="-"/>
      <w:lvlJc w:val="left"/>
    </w:lvl>
    <w:lvl w:ilvl="1" w:tplc="14A0A22E">
      <w:numFmt w:val="decimal"/>
      <w:lvlText w:val=""/>
      <w:lvlJc w:val="left"/>
    </w:lvl>
    <w:lvl w:ilvl="2" w:tplc="546AE23E">
      <w:numFmt w:val="decimal"/>
      <w:lvlText w:val=""/>
      <w:lvlJc w:val="left"/>
    </w:lvl>
    <w:lvl w:ilvl="3" w:tplc="074EB450">
      <w:numFmt w:val="decimal"/>
      <w:lvlText w:val=""/>
      <w:lvlJc w:val="left"/>
    </w:lvl>
    <w:lvl w:ilvl="4" w:tplc="DD360B1C">
      <w:numFmt w:val="decimal"/>
      <w:lvlText w:val=""/>
      <w:lvlJc w:val="left"/>
    </w:lvl>
    <w:lvl w:ilvl="5" w:tplc="81C84FEC">
      <w:numFmt w:val="decimal"/>
      <w:lvlText w:val=""/>
      <w:lvlJc w:val="left"/>
    </w:lvl>
    <w:lvl w:ilvl="6" w:tplc="95A45688">
      <w:numFmt w:val="decimal"/>
      <w:lvlText w:val=""/>
      <w:lvlJc w:val="left"/>
    </w:lvl>
    <w:lvl w:ilvl="7" w:tplc="27BCDBDA">
      <w:numFmt w:val="decimal"/>
      <w:lvlText w:val=""/>
      <w:lvlJc w:val="left"/>
    </w:lvl>
    <w:lvl w:ilvl="8" w:tplc="E328F532">
      <w:numFmt w:val="decimal"/>
      <w:lvlText w:val=""/>
      <w:lvlJc w:val="left"/>
    </w:lvl>
  </w:abstractNum>
  <w:abstractNum w:abstractNumId="22" w15:restartNumberingAfterBreak="0">
    <w:nsid w:val="00006B89"/>
    <w:multiLevelType w:val="hybridMultilevel"/>
    <w:tmpl w:val="36248FFE"/>
    <w:lvl w:ilvl="0" w:tplc="7A0449BC">
      <w:start w:val="1"/>
      <w:numFmt w:val="bullet"/>
      <w:lvlText w:val="-"/>
      <w:lvlJc w:val="left"/>
    </w:lvl>
    <w:lvl w:ilvl="1" w:tplc="136A0F3E">
      <w:numFmt w:val="decimal"/>
      <w:lvlText w:val=""/>
      <w:lvlJc w:val="left"/>
    </w:lvl>
    <w:lvl w:ilvl="2" w:tplc="1A4297BE">
      <w:numFmt w:val="decimal"/>
      <w:lvlText w:val=""/>
      <w:lvlJc w:val="left"/>
    </w:lvl>
    <w:lvl w:ilvl="3" w:tplc="014E8828">
      <w:numFmt w:val="decimal"/>
      <w:lvlText w:val=""/>
      <w:lvlJc w:val="left"/>
    </w:lvl>
    <w:lvl w:ilvl="4" w:tplc="E9FC1CB0">
      <w:numFmt w:val="decimal"/>
      <w:lvlText w:val=""/>
      <w:lvlJc w:val="left"/>
    </w:lvl>
    <w:lvl w:ilvl="5" w:tplc="E7D45B88">
      <w:numFmt w:val="decimal"/>
      <w:lvlText w:val=""/>
      <w:lvlJc w:val="left"/>
    </w:lvl>
    <w:lvl w:ilvl="6" w:tplc="F98616FC">
      <w:numFmt w:val="decimal"/>
      <w:lvlText w:val=""/>
      <w:lvlJc w:val="left"/>
    </w:lvl>
    <w:lvl w:ilvl="7" w:tplc="2F42743E">
      <w:numFmt w:val="decimal"/>
      <w:lvlText w:val=""/>
      <w:lvlJc w:val="left"/>
    </w:lvl>
    <w:lvl w:ilvl="8" w:tplc="0E48514E">
      <w:numFmt w:val="decimal"/>
      <w:lvlText w:val=""/>
      <w:lvlJc w:val="left"/>
    </w:lvl>
  </w:abstractNum>
  <w:abstractNum w:abstractNumId="23" w15:restartNumberingAfterBreak="0">
    <w:nsid w:val="00006BFC"/>
    <w:multiLevelType w:val="hybridMultilevel"/>
    <w:tmpl w:val="451EE514"/>
    <w:lvl w:ilvl="0" w:tplc="E5E07D94">
      <w:start w:val="1"/>
      <w:numFmt w:val="bullet"/>
      <w:lvlText w:val="-"/>
      <w:lvlJc w:val="left"/>
    </w:lvl>
    <w:lvl w:ilvl="1" w:tplc="2EA62330">
      <w:numFmt w:val="decimal"/>
      <w:lvlText w:val=""/>
      <w:lvlJc w:val="left"/>
    </w:lvl>
    <w:lvl w:ilvl="2" w:tplc="732CE01C">
      <w:numFmt w:val="decimal"/>
      <w:lvlText w:val=""/>
      <w:lvlJc w:val="left"/>
    </w:lvl>
    <w:lvl w:ilvl="3" w:tplc="128601A0">
      <w:numFmt w:val="decimal"/>
      <w:lvlText w:val=""/>
      <w:lvlJc w:val="left"/>
    </w:lvl>
    <w:lvl w:ilvl="4" w:tplc="A002EDCA">
      <w:numFmt w:val="decimal"/>
      <w:lvlText w:val=""/>
      <w:lvlJc w:val="left"/>
    </w:lvl>
    <w:lvl w:ilvl="5" w:tplc="F50C67FA">
      <w:numFmt w:val="decimal"/>
      <w:lvlText w:val=""/>
      <w:lvlJc w:val="left"/>
    </w:lvl>
    <w:lvl w:ilvl="6" w:tplc="7BA29C48">
      <w:numFmt w:val="decimal"/>
      <w:lvlText w:val=""/>
      <w:lvlJc w:val="left"/>
    </w:lvl>
    <w:lvl w:ilvl="7" w:tplc="1C16DD00">
      <w:numFmt w:val="decimal"/>
      <w:lvlText w:val=""/>
      <w:lvlJc w:val="left"/>
    </w:lvl>
    <w:lvl w:ilvl="8" w:tplc="FE7ED0A6">
      <w:numFmt w:val="decimal"/>
      <w:lvlText w:val=""/>
      <w:lvlJc w:val="left"/>
    </w:lvl>
  </w:abstractNum>
  <w:abstractNum w:abstractNumId="24" w15:restartNumberingAfterBreak="0">
    <w:nsid w:val="00006E5D"/>
    <w:multiLevelType w:val="hybridMultilevel"/>
    <w:tmpl w:val="84E2510E"/>
    <w:lvl w:ilvl="0" w:tplc="ED020406">
      <w:start w:val="1"/>
      <w:numFmt w:val="bullet"/>
      <w:lvlText w:val="-"/>
      <w:lvlJc w:val="left"/>
    </w:lvl>
    <w:lvl w:ilvl="1" w:tplc="D542C4DE">
      <w:numFmt w:val="decimal"/>
      <w:lvlText w:val=""/>
      <w:lvlJc w:val="left"/>
    </w:lvl>
    <w:lvl w:ilvl="2" w:tplc="063A2ECE">
      <w:numFmt w:val="decimal"/>
      <w:lvlText w:val=""/>
      <w:lvlJc w:val="left"/>
    </w:lvl>
    <w:lvl w:ilvl="3" w:tplc="ECD08602">
      <w:numFmt w:val="decimal"/>
      <w:lvlText w:val=""/>
      <w:lvlJc w:val="left"/>
    </w:lvl>
    <w:lvl w:ilvl="4" w:tplc="5C26A9D0">
      <w:numFmt w:val="decimal"/>
      <w:lvlText w:val=""/>
      <w:lvlJc w:val="left"/>
    </w:lvl>
    <w:lvl w:ilvl="5" w:tplc="162A9E6C">
      <w:numFmt w:val="decimal"/>
      <w:lvlText w:val=""/>
      <w:lvlJc w:val="left"/>
    </w:lvl>
    <w:lvl w:ilvl="6" w:tplc="131EDA92">
      <w:numFmt w:val="decimal"/>
      <w:lvlText w:val=""/>
      <w:lvlJc w:val="left"/>
    </w:lvl>
    <w:lvl w:ilvl="7" w:tplc="A9D26534">
      <w:numFmt w:val="decimal"/>
      <w:lvlText w:val=""/>
      <w:lvlJc w:val="left"/>
    </w:lvl>
    <w:lvl w:ilvl="8" w:tplc="F1B66D72">
      <w:numFmt w:val="decimal"/>
      <w:lvlText w:val=""/>
      <w:lvlJc w:val="left"/>
    </w:lvl>
  </w:abstractNum>
  <w:abstractNum w:abstractNumId="25" w15:restartNumberingAfterBreak="0">
    <w:nsid w:val="0000701F"/>
    <w:multiLevelType w:val="hybridMultilevel"/>
    <w:tmpl w:val="3D544C3E"/>
    <w:lvl w:ilvl="0" w:tplc="383251D0">
      <w:start w:val="1"/>
      <w:numFmt w:val="bullet"/>
      <w:lvlText w:val="-"/>
      <w:lvlJc w:val="left"/>
    </w:lvl>
    <w:lvl w:ilvl="1" w:tplc="EC4253A4">
      <w:numFmt w:val="decimal"/>
      <w:lvlText w:val=""/>
      <w:lvlJc w:val="left"/>
    </w:lvl>
    <w:lvl w:ilvl="2" w:tplc="315A9006">
      <w:numFmt w:val="decimal"/>
      <w:lvlText w:val=""/>
      <w:lvlJc w:val="left"/>
    </w:lvl>
    <w:lvl w:ilvl="3" w:tplc="C8FE3BDA">
      <w:numFmt w:val="decimal"/>
      <w:lvlText w:val=""/>
      <w:lvlJc w:val="left"/>
    </w:lvl>
    <w:lvl w:ilvl="4" w:tplc="9BBE6550">
      <w:numFmt w:val="decimal"/>
      <w:lvlText w:val=""/>
      <w:lvlJc w:val="left"/>
    </w:lvl>
    <w:lvl w:ilvl="5" w:tplc="12907A9C">
      <w:numFmt w:val="decimal"/>
      <w:lvlText w:val=""/>
      <w:lvlJc w:val="left"/>
    </w:lvl>
    <w:lvl w:ilvl="6" w:tplc="3AA8C234">
      <w:numFmt w:val="decimal"/>
      <w:lvlText w:val=""/>
      <w:lvlJc w:val="left"/>
    </w:lvl>
    <w:lvl w:ilvl="7" w:tplc="EBEC662E">
      <w:numFmt w:val="decimal"/>
      <w:lvlText w:val=""/>
      <w:lvlJc w:val="left"/>
    </w:lvl>
    <w:lvl w:ilvl="8" w:tplc="8926F7CE">
      <w:numFmt w:val="decimal"/>
      <w:lvlText w:val=""/>
      <w:lvlJc w:val="left"/>
    </w:lvl>
  </w:abstractNum>
  <w:abstractNum w:abstractNumId="26" w15:restartNumberingAfterBreak="0">
    <w:nsid w:val="0000759A"/>
    <w:multiLevelType w:val="hybridMultilevel"/>
    <w:tmpl w:val="A54869F4"/>
    <w:lvl w:ilvl="0" w:tplc="17264B52">
      <w:start w:val="1"/>
      <w:numFmt w:val="bullet"/>
      <w:lvlText w:val="-"/>
      <w:lvlJc w:val="left"/>
    </w:lvl>
    <w:lvl w:ilvl="1" w:tplc="22208A68">
      <w:numFmt w:val="decimal"/>
      <w:lvlText w:val=""/>
      <w:lvlJc w:val="left"/>
    </w:lvl>
    <w:lvl w:ilvl="2" w:tplc="4B7E81D6">
      <w:numFmt w:val="decimal"/>
      <w:lvlText w:val=""/>
      <w:lvlJc w:val="left"/>
    </w:lvl>
    <w:lvl w:ilvl="3" w:tplc="5FF47C5C">
      <w:numFmt w:val="decimal"/>
      <w:lvlText w:val=""/>
      <w:lvlJc w:val="left"/>
    </w:lvl>
    <w:lvl w:ilvl="4" w:tplc="7298AFDA">
      <w:numFmt w:val="decimal"/>
      <w:lvlText w:val=""/>
      <w:lvlJc w:val="left"/>
    </w:lvl>
    <w:lvl w:ilvl="5" w:tplc="E19CAB18">
      <w:numFmt w:val="decimal"/>
      <w:lvlText w:val=""/>
      <w:lvlJc w:val="left"/>
    </w:lvl>
    <w:lvl w:ilvl="6" w:tplc="290C1D9C">
      <w:numFmt w:val="decimal"/>
      <w:lvlText w:val=""/>
      <w:lvlJc w:val="left"/>
    </w:lvl>
    <w:lvl w:ilvl="7" w:tplc="4FA878E0">
      <w:numFmt w:val="decimal"/>
      <w:lvlText w:val=""/>
      <w:lvlJc w:val="left"/>
    </w:lvl>
    <w:lvl w:ilvl="8" w:tplc="87149FA8">
      <w:numFmt w:val="decimal"/>
      <w:lvlText w:val=""/>
      <w:lvlJc w:val="left"/>
    </w:lvl>
  </w:abstractNum>
  <w:abstractNum w:abstractNumId="27" w15:restartNumberingAfterBreak="0">
    <w:nsid w:val="0000767D"/>
    <w:multiLevelType w:val="hybridMultilevel"/>
    <w:tmpl w:val="60088E28"/>
    <w:lvl w:ilvl="0" w:tplc="21E0E088">
      <w:start w:val="1"/>
      <w:numFmt w:val="bullet"/>
      <w:lvlText w:val="-"/>
      <w:lvlJc w:val="left"/>
    </w:lvl>
    <w:lvl w:ilvl="1" w:tplc="3DDA68C0">
      <w:numFmt w:val="decimal"/>
      <w:lvlText w:val=""/>
      <w:lvlJc w:val="left"/>
    </w:lvl>
    <w:lvl w:ilvl="2" w:tplc="EA4C0C12">
      <w:numFmt w:val="decimal"/>
      <w:lvlText w:val=""/>
      <w:lvlJc w:val="left"/>
    </w:lvl>
    <w:lvl w:ilvl="3" w:tplc="4B56A10E">
      <w:numFmt w:val="decimal"/>
      <w:lvlText w:val=""/>
      <w:lvlJc w:val="left"/>
    </w:lvl>
    <w:lvl w:ilvl="4" w:tplc="1CAC68F0">
      <w:numFmt w:val="decimal"/>
      <w:lvlText w:val=""/>
      <w:lvlJc w:val="left"/>
    </w:lvl>
    <w:lvl w:ilvl="5" w:tplc="3F0C100E">
      <w:numFmt w:val="decimal"/>
      <w:lvlText w:val=""/>
      <w:lvlJc w:val="left"/>
    </w:lvl>
    <w:lvl w:ilvl="6" w:tplc="34E4618E">
      <w:numFmt w:val="decimal"/>
      <w:lvlText w:val=""/>
      <w:lvlJc w:val="left"/>
    </w:lvl>
    <w:lvl w:ilvl="7" w:tplc="ECD8C872">
      <w:numFmt w:val="decimal"/>
      <w:lvlText w:val=""/>
      <w:lvlJc w:val="left"/>
    </w:lvl>
    <w:lvl w:ilvl="8" w:tplc="556C7560">
      <w:numFmt w:val="decimal"/>
      <w:lvlText w:val=""/>
      <w:lvlJc w:val="left"/>
    </w:lvl>
  </w:abstractNum>
  <w:abstractNum w:abstractNumId="28" w15:restartNumberingAfterBreak="0">
    <w:nsid w:val="00007A5A"/>
    <w:multiLevelType w:val="hybridMultilevel"/>
    <w:tmpl w:val="9796FC8C"/>
    <w:lvl w:ilvl="0" w:tplc="3F16C4A0">
      <w:start w:val="1"/>
      <w:numFmt w:val="bullet"/>
      <w:lvlText w:val="-"/>
      <w:lvlJc w:val="left"/>
    </w:lvl>
    <w:lvl w:ilvl="1" w:tplc="AA24AF36">
      <w:numFmt w:val="decimal"/>
      <w:lvlText w:val=""/>
      <w:lvlJc w:val="left"/>
    </w:lvl>
    <w:lvl w:ilvl="2" w:tplc="2A66D4AE">
      <w:numFmt w:val="decimal"/>
      <w:lvlText w:val=""/>
      <w:lvlJc w:val="left"/>
    </w:lvl>
    <w:lvl w:ilvl="3" w:tplc="A85A1EB8">
      <w:numFmt w:val="decimal"/>
      <w:lvlText w:val=""/>
      <w:lvlJc w:val="left"/>
    </w:lvl>
    <w:lvl w:ilvl="4" w:tplc="F918A100">
      <w:numFmt w:val="decimal"/>
      <w:lvlText w:val=""/>
      <w:lvlJc w:val="left"/>
    </w:lvl>
    <w:lvl w:ilvl="5" w:tplc="23E2FB86">
      <w:numFmt w:val="decimal"/>
      <w:lvlText w:val=""/>
      <w:lvlJc w:val="left"/>
    </w:lvl>
    <w:lvl w:ilvl="6" w:tplc="CAE6667E">
      <w:numFmt w:val="decimal"/>
      <w:lvlText w:val=""/>
      <w:lvlJc w:val="left"/>
    </w:lvl>
    <w:lvl w:ilvl="7" w:tplc="914C9410">
      <w:numFmt w:val="decimal"/>
      <w:lvlText w:val=""/>
      <w:lvlJc w:val="left"/>
    </w:lvl>
    <w:lvl w:ilvl="8" w:tplc="C492AC7A">
      <w:numFmt w:val="decimal"/>
      <w:lvlText w:val=""/>
      <w:lvlJc w:val="left"/>
    </w:lvl>
  </w:abstractNum>
  <w:abstractNum w:abstractNumId="29" w15:restartNumberingAfterBreak="0">
    <w:nsid w:val="00007F96"/>
    <w:multiLevelType w:val="hybridMultilevel"/>
    <w:tmpl w:val="28F21B4A"/>
    <w:lvl w:ilvl="0" w:tplc="269EBD4C">
      <w:start w:val="1"/>
      <w:numFmt w:val="bullet"/>
      <w:lvlText w:val="-"/>
      <w:lvlJc w:val="left"/>
    </w:lvl>
    <w:lvl w:ilvl="1" w:tplc="7D9C58C2">
      <w:numFmt w:val="decimal"/>
      <w:lvlText w:val=""/>
      <w:lvlJc w:val="left"/>
    </w:lvl>
    <w:lvl w:ilvl="2" w:tplc="6D40D176">
      <w:numFmt w:val="decimal"/>
      <w:lvlText w:val=""/>
      <w:lvlJc w:val="left"/>
    </w:lvl>
    <w:lvl w:ilvl="3" w:tplc="1BC80BB0">
      <w:numFmt w:val="decimal"/>
      <w:lvlText w:val=""/>
      <w:lvlJc w:val="left"/>
    </w:lvl>
    <w:lvl w:ilvl="4" w:tplc="D5EAFADC">
      <w:numFmt w:val="decimal"/>
      <w:lvlText w:val=""/>
      <w:lvlJc w:val="left"/>
    </w:lvl>
    <w:lvl w:ilvl="5" w:tplc="79B4850E">
      <w:numFmt w:val="decimal"/>
      <w:lvlText w:val=""/>
      <w:lvlJc w:val="left"/>
    </w:lvl>
    <w:lvl w:ilvl="6" w:tplc="F1CC9FFE">
      <w:numFmt w:val="decimal"/>
      <w:lvlText w:val=""/>
      <w:lvlJc w:val="left"/>
    </w:lvl>
    <w:lvl w:ilvl="7" w:tplc="6DC0FE8E">
      <w:numFmt w:val="decimal"/>
      <w:lvlText w:val=""/>
      <w:lvlJc w:val="left"/>
    </w:lvl>
    <w:lvl w:ilvl="8" w:tplc="2EDE72BC">
      <w:numFmt w:val="decimal"/>
      <w:lvlText w:val=""/>
      <w:lvlJc w:val="left"/>
    </w:lvl>
  </w:abstractNum>
  <w:abstractNum w:abstractNumId="30" w15:restartNumberingAfterBreak="0">
    <w:nsid w:val="00007FF5"/>
    <w:multiLevelType w:val="hybridMultilevel"/>
    <w:tmpl w:val="02060826"/>
    <w:lvl w:ilvl="0" w:tplc="13BC8774">
      <w:start w:val="1"/>
      <w:numFmt w:val="bullet"/>
      <w:lvlText w:val="-"/>
      <w:lvlJc w:val="left"/>
    </w:lvl>
    <w:lvl w:ilvl="1" w:tplc="CD14329A">
      <w:numFmt w:val="decimal"/>
      <w:lvlText w:val=""/>
      <w:lvlJc w:val="left"/>
    </w:lvl>
    <w:lvl w:ilvl="2" w:tplc="A1466BE2">
      <w:numFmt w:val="decimal"/>
      <w:lvlText w:val=""/>
      <w:lvlJc w:val="left"/>
    </w:lvl>
    <w:lvl w:ilvl="3" w:tplc="3F3661F0">
      <w:numFmt w:val="decimal"/>
      <w:lvlText w:val=""/>
      <w:lvlJc w:val="left"/>
    </w:lvl>
    <w:lvl w:ilvl="4" w:tplc="9444661C">
      <w:numFmt w:val="decimal"/>
      <w:lvlText w:val=""/>
      <w:lvlJc w:val="left"/>
    </w:lvl>
    <w:lvl w:ilvl="5" w:tplc="9D14A4BC">
      <w:numFmt w:val="decimal"/>
      <w:lvlText w:val=""/>
      <w:lvlJc w:val="left"/>
    </w:lvl>
    <w:lvl w:ilvl="6" w:tplc="464892A2">
      <w:numFmt w:val="decimal"/>
      <w:lvlText w:val=""/>
      <w:lvlJc w:val="left"/>
    </w:lvl>
    <w:lvl w:ilvl="7" w:tplc="D31465C6">
      <w:numFmt w:val="decimal"/>
      <w:lvlText w:val=""/>
      <w:lvlJc w:val="left"/>
    </w:lvl>
    <w:lvl w:ilvl="8" w:tplc="C6B0F8A6">
      <w:numFmt w:val="decimal"/>
      <w:lvlText w:val=""/>
      <w:lvlJc w:val="left"/>
    </w:lvl>
  </w:abstractNum>
  <w:num w:numId="1">
    <w:abstractNumId w:val="11"/>
  </w:num>
  <w:num w:numId="2">
    <w:abstractNumId w:val="25"/>
  </w:num>
  <w:num w:numId="3">
    <w:abstractNumId w:val="20"/>
  </w:num>
  <w:num w:numId="4">
    <w:abstractNumId w:val="28"/>
  </w:num>
  <w:num w:numId="5">
    <w:abstractNumId w:val="27"/>
  </w:num>
  <w:num w:numId="6">
    <w:abstractNumId w:val="15"/>
  </w:num>
  <w:num w:numId="7">
    <w:abstractNumId w:val="4"/>
  </w:num>
  <w:num w:numId="8">
    <w:abstractNumId w:val="14"/>
  </w:num>
  <w:num w:numId="9">
    <w:abstractNumId w:val="6"/>
  </w:num>
  <w:num w:numId="10">
    <w:abstractNumId w:val="24"/>
  </w:num>
  <w:num w:numId="11">
    <w:abstractNumId w:val="5"/>
  </w:num>
  <w:num w:numId="12">
    <w:abstractNumId w:val="21"/>
  </w:num>
  <w:num w:numId="13">
    <w:abstractNumId w:val="23"/>
  </w:num>
  <w:num w:numId="14">
    <w:abstractNumId w:val="29"/>
  </w:num>
  <w:num w:numId="15">
    <w:abstractNumId w:val="30"/>
  </w:num>
  <w:num w:numId="16">
    <w:abstractNumId w:val="17"/>
  </w:num>
  <w:num w:numId="17">
    <w:abstractNumId w:val="13"/>
  </w:num>
  <w:num w:numId="18">
    <w:abstractNumId w:val="7"/>
  </w:num>
  <w:num w:numId="19">
    <w:abstractNumId w:val="10"/>
  </w:num>
  <w:num w:numId="20">
    <w:abstractNumId w:val="22"/>
  </w:num>
  <w:num w:numId="21">
    <w:abstractNumId w:val="1"/>
  </w:num>
  <w:num w:numId="22">
    <w:abstractNumId w:val="12"/>
  </w:num>
  <w:num w:numId="23">
    <w:abstractNumId w:val="3"/>
  </w:num>
  <w:num w:numId="24">
    <w:abstractNumId w:val="18"/>
  </w:num>
  <w:num w:numId="25">
    <w:abstractNumId w:val="2"/>
  </w:num>
  <w:num w:numId="26">
    <w:abstractNumId w:val="0"/>
  </w:num>
  <w:num w:numId="27">
    <w:abstractNumId w:val="26"/>
  </w:num>
  <w:num w:numId="28">
    <w:abstractNumId w:val="9"/>
  </w:num>
  <w:num w:numId="29">
    <w:abstractNumId w:val="8"/>
  </w:num>
  <w:num w:numId="30">
    <w:abstractNumId w:val="16"/>
  </w:num>
  <w:num w:numId="3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jI0NDQ3NjU1MTY2NjFQ0lEKTi0uzszPAykwrAUAqYleEiwAAAA="/>
  </w:docVars>
  <w:rsids>
    <w:rsidRoot w:val="002F1145"/>
    <w:rsid w:val="002F1145"/>
    <w:rsid w:val="00360DBE"/>
    <w:rsid w:val="007D1A7B"/>
    <w:rsid w:val="00AF6F1F"/>
    <w:rsid w:val="00EB28AD"/>
    <w:rsid w:val="00FC76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F2F902"/>
  <w15:docId w15:val="{1655B50D-D471-4F7A-B5D1-6ACA4BB95D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EastAsia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customXml" Target="../customXml/item2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4A85D441D5968479B2FFF3A7C88333F" ma:contentTypeVersion="6" ma:contentTypeDescription="Create a new document." ma:contentTypeScope="" ma:versionID="f069b6af45b4aa22b27054607ccb302e">
  <xsd:schema xmlns:xsd="http://www.w3.org/2001/XMLSchema" xmlns:xs="http://www.w3.org/2001/XMLSchema" xmlns:p="http://schemas.microsoft.com/office/2006/metadata/properties" xmlns:ns2="b6daa2f3-06b5-47f8-a85d-067055f32ca7" xmlns:ns3="4276e521-d8f5-44a8-8722-75164a36e364" targetNamespace="http://schemas.microsoft.com/office/2006/metadata/properties" ma:root="true" ma:fieldsID="4a6b082dbbe60cbb943fc0831f2f0784" ns2:_="" ns3:_="">
    <xsd:import namespace="b6daa2f3-06b5-47f8-a85d-067055f32ca7"/>
    <xsd:import namespace="4276e521-d8f5-44a8-8722-75164a36e36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daa2f3-06b5-47f8-a85d-067055f32ca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76e521-d8f5-44a8-8722-75164a36e364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4276e521-d8f5-44a8-8722-75164a36e364">
      <UserInfo>
        <DisplayName>Reprographics</DisplayName>
        <AccountId>48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F4D9BBB7-E6CC-416E-A8FE-2707EF8760F3}"/>
</file>

<file path=customXml/itemProps2.xml><?xml version="1.0" encoding="utf-8"?>
<ds:datastoreItem xmlns:ds="http://schemas.openxmlformats.org/officeDocument/2006/customXml" ds:itemID="{C40DFE51-9C8B-4403-8C12-44F4E951E305}"/>
</file>

<file path=customXml/itemProps3.xml><?xml version="1.0" encoding="utf-8"?>
<ds:datastoreItem xmlns:ds="http://schemas.openxmlformats.org/officeDocument/2006/customXml" ds:itemID="{4F94741E-70BC-4A07-9B90-84DC975A1F0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2823</Words>
  <Characters>16097</Characters>
  <Application>Microsoft Office Word</Application>
  <DocSecurity>0</DocSecurity>
  <Lines>134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User</dc:creator>
  <cp:lastModifiedBy>Joseph Perry</cp:lastModifiedBy>
  <cp:revision>6</cp:revision>
  <dcterms:created xsi:type="dcterms:W3CDTF">2020-04-23T10:33:00Z</dcterms:created>
  <dcterms:modified xsi:type="dcterms:W3CDTF">2020-04-23T10:39:00Z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0x01010064A85D441D5968479B2FFF3A7C88333F</vt:lpwstr>
  </property>
  <property fmtid="{D5CDD505-2E9C-101B-9397-08002B2CF9AE}" pid="3" name="Order">
    <vt:r8>1000</vt:r8>
  </property>
  <property fmtid="{D5CDD505-2E9C-101B-9397-08002B2CF9AE}" pid="4" name="xd_Signature">
    <vt:bool>false</vt:bool>
  </property>
  <property fmtid="{D5CDD505-2E9C-101B-9397-08002B2CF9AE}" pid="5" name="SharedWithUsers">
    <vt:lpwstr>48;#Reprographics</vt:lpwstr>
  </property>
  <property fmtid="{D5CDD505-2E9C-101B-9397-08002B2CF9AE}" pid="6" name="xd_ProgID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_SourceUrl">
    <vt:lpwstr/>
  </property>
  <property fmtid="{D5CDD505-2E9C-101B-9397-08002B2CF9AE}" pid="10" name="_SharedFileIndex">
    <vt:lpwstr/>
  </property>
  <property fmtid="{D5CDD505-2E9C-101B-9397-08002B2CF9AE}" pid="11" name="ComplianceAssetId">
    <vt:lpwstr/>
  </property>
  <property fmtid="{D5CDD505-2E9C-101B-9397-08002B2CF9AE}" pid="12" name="TemplateUrl">
    <vt:lpwstr/>
  </property>
</Properties>
</file>