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A3" w:rsidRPr="00155DA3" w:rsidRDefault="00155DA3" w:rsidP="00155DA3">
      <w:r w:rsidRPr="00155DA3">
        <w:rPr>
          <w:b/>
          <w:bCs/>
        </w:rPr>
        <w:br/>
        <w:t>Knowledge Organizer</w:t>
      </w:r>
      <w:r>
        <w:rPr>
          <w:b/>
          <w:bCs/>
        </w:rPr>
        <w:t>: Medical Ethics</w:t>
      </w:r>
      <w:r w:rsidRPr="00155DA3">
        <w:rPr>
          <w:b/>
          <w:bCs/>
        </w:rPr>
        <w:t xml:space="preserve"> - Year 9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1. Christian and Islamic Beliefs about Death:</w:t>
      </w:r>
    </w:p>
    <w:p w:rsidR="00155DA3" w:rsidRPr="00155DA3" w:rsidRDefault="00155DA3" w:rsidP="00155DA3">
      <w:pPr>
        <w:numPr>
          <w:ilvl w:val="0"/>
          <w:numId w:val="1"/>
        </w:numPr>
        <w:rPr>
          <w:sz w:val="20"/>
        </w:rPr>
      </w:pPr>
      <w:r w:rsidRPr="00155DA3">
        <w:rPr>
          <w:b/>
          <w:bCs/>
          <w:sz w:val="20"/>
        </w:rPr>
        <w:t>Christianity:</w:t>
      </w:r>
    </w:p>
    <w:p w:rsidR="00155DA3" w:rsidRPr="00155DA3" w:rsidRDefault="00155DA3" w:rsidP="00155DA3">
      <w:pPr>
        <w:numPr>
          <w:ilvl w:val="1"/>
          <w:numId w:val="1"/>
        </w:numPr>
        <w:rPr>
          <w:sz w:val="20"/>
        </w:rPr>
      </w:pPr>
      <w:r w:rsidRPr="00155DA3">
        <w:rPr>
          <w:sz w:val="20"/>
        </w:rPr>
        <w:t>Views on afterlife, judgment, and resurrection.</w:t>
      </w:r>
    </w:p>
    <w:p w:rsidR="00155DA3" w:rsidRPr="00155DA3" w:rsidRDefault="00155DA3" w:rsidP="00155DA3">
      <w:pPr>
        <w:numPr>
          <w:ilvl w:val="1"/>
          <w:numId w:val="1"/>
        </w:numPr>
        <w:rPr>
          <w:sz w:val="20"/>
        </w:rPr>
      </w:pPr>
      <w:r w:rsidRPr="00155DA3">
        <w:rPr>
          <w:sz w:val="20"/>
        </w:rPr>
        <w:t>Emphasis on eternal life through faith in Jesus Christ.</w:t>
      </w:r>
    </w:p>
    <w:p w:rsidR="00155DA3" w:rsidRPr="00155DA3" w:rsidRDefault="00155DA3" w:rsidP="00155DA3">
      <w:pPr>
        <w:numPr>
          <w:ilvl w:val="0"/>
          <w:numId w:val="1"/>
        </w:numPr>
        <w:rPr>
          <w:sz w:val="20"/>
        </w:rPr>
      </w:pPr>
      <w:r w:rsidRPr="00155DA3">
        <w:rPr>
          <w:b/>
          <w:bCs/>
          <w:sz w:val="20"/>
        </w:rPr>
        <w:t>Islam:</w:t>
      </w:r>
    </w:p>
    <w:p w:rsidR="00155DA3" w:rsidRPr="00155DA3" w:rsidRDefault="00155DA3" w:rsidP="00155DA3">
      <w:pPr>
        <w:numPr>
          <w:ilvl w:val="1"/>
          <w:numId w:val="1"/>
        </w:numPr>
        <w:rPr>
          <w:sz w:val="20"/>
        </w:rPr>
      </w:pPr>
      <w:r w:rsidRPr="00155DA3">
        <w:rPr>
          <w:sz w:val="20"/>
        </w:rPr>
        <w:t>Belief in an afterlife, Day of Judgment, and resurrection.</w:t>
      </w:r>
    </w:p>
    <w:p w:rsidR="00155DA3" w:rsidRPr="00155DA3" w:rsidRDefault="00155DA3" w:rsidP="00155DA3">
      <w:pPr>
        <w:numPr>
          <w:ilvl w:val="1"/>
          <w:numId w:val="1"/>
        </w:numPr>
        <w:rPr>
          <w:sz w:val="20"/>
        </w:rPr>
      </w:pPr>
      <w:r w:rsidRPr="00155DA3">
        <w:rPr>
          <w:sz w:val="20"/>
        </w:rPr>
        <w:t>Emphasis on deeds influencing one's fate.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2. Sanctity of Life vs. Quality of Life:</w:t>
      </w:r>
    </w:p>
    <w:p w:rsidR="00155DA3" w:rsidRPr="00155DA3" w:rsidRDefault="00155DA3" w:rsidP="00155DA3">
      <w:pPr>
        <w:numPr>
          <w:ilvl w:val="0"/>
          <w:numId w:val="2"/>
        </w:numPr>
        <w:rPr>
          <w:sz w:val="20"/>
        </w:rPr>
      </w:pPr>
      <w:r w:rsidRPr="00155DA3">
        <w:rPr>
          <w:b/>
          <w:bCs/>
          <w:sz w:val="20"/>
        </w:rPr>
        <w:t>Christianity:</w:t>
      </w:r>
    </w:p>
    <w:p w:rsidR="00155DA3" w:rsidRPr="00155DA3" w:rsidRDefault="00155DA3" w:rsidP="00155DA3">
      <w:pPr>
        <w:numPr>
          <w:ilvl w:val="1"/>
          <w:numId w:val="2"/>
        </w:numPr>
        <w:rPr>
          <w:sz w:val="20"/>
        </w:rPr>
      </w:pPr>
      <w:proofErr w:type="gramStart"/>
      <w:r w:rsidRPr="00155DA3">
        <w:rPr>
          <w:sz w:val="20"/>
        </w:rPr>
        <w:t>Generally</w:t>
      </w:r>
      <w:proofErr w:type="gramEnd"/>
      <w:r w:rsidRPr="00155DA3">
        <w:rPr>
          <w:sz w:val="20"/>
        </w:rPr>
        <w:t xml:space="preserve"> upholds the sanctity of life, emphasizing the inherent value of each person.</w:t>
      </w:r>
    </w:p>
    <w:p w:rsidR="00155DA3" w:rsidRPr="00155DA3" w:rsidRDefault="00155DA3" w:rsidP="00155DA3">
      <w:pPr>
        <w:numPr>
          <w:ilvl w:val="1"/>
          <w:numId w:val="2"/>
        </w:numPr>
        <w:rPr>
          <w:sz w:val="20"/>
        </w:rPr>
      </w:pPr>
      <w:r w:rsidRPr="00155DA3">
        <w:rPr>
          <w:sz w:val="20"/>
        </w:rPr>
        <w:t>Debates exist within denominations about quality of life concerns.</w:t>
      </w:r>
    </w:p>
    <w:p w:rsidR="00155DA3" w:rsidRPr="00155DA3" w:rsidRDefault="00155DA3" w:rsidP="00155DA3">
      <w:pPr>
        <w:numPr>
          <w:ilvl w:val="0"/>
          <w:numId w:val="2"/>
        </w:numPr>
        <w:rPr>
          <w:sz w:val="20"/>
        </w:rPr>
      </w:pPr>
      <w:r w:rsidRPr="00155DA3">
        <w:rPr>
          <w:b/>
          <w:bCs/>
          <w:sz w:val="20"/>
        </w:rPr>
        <w:t>Islam:</w:t>
      </w:r>
    </w:p>
    <w:p w:rsidR="00155DA3" w:rsidRPr="00155DA3" w:rsidRDefault="00155DA3" w:rsidP="00155DA3">
      <w:pPr>
        <w:numPr>
          <w:ilvl w:val="1"/>
          <w:numId w:val="2"/>
        </w:numPr>
        <w:rPr>
          <w:sz w:val="20"/>
        </w:rPr>
      </w:pPr>
      <w:r w:rsidRPr="00155DA3">
        <w:rPr>
          <w:sz w:val="20"/>
        </w:rPr>
        <w:t>Strong emphasis on the sanctity of life, aligning with the belief in Allah's divine creation.</w:t>
      </w:r>
    </w:p>
    <w:p w:rsidR="00155DA3" w:rsidRPr="00155DA3" w:rsidRDefault="00155DA3" w:rsidP="00155DA3">
      <w:pPr>
        <w:numPr>
          <w:ilvl w:val="1"/>
          <w:numId w:val="2"/>
        </w:numPr>
        <w:rPr>
          <w:sz w:val="20"/>
        </w:rPr>
      </w:pPr>
      <w:r w:rsidRPr="00155DA3">
        <w:rPr>
          <w:sz w:val="20"/>
        </w:rPr>
        <w:t>Quality of life considerations may vary but are generally secondary.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3. Religion and Euthanasia:</w:t>
      </w:r>
    </w:p>
    <w:p w:rsidR="00155DA3" w:rsidRPr="00155DA3" w:rsidRDefault="00155DA3" w:rsidP="00155DA3">
      <w:pPr>
        <w:numPr>
          <w:ilvl w:val="0"/>
          <w:numId w:val="3"/>
        </w:numPr>
        <w:rPr>
          <w:sz w:val="20"/>
        </w:rPr>
      </w:pPr>
      <w:r w:rsidRPr="00155DA3">
        <w:rPr>
          <w:b/>
          <w:bCs/>
          <w:sz w:val="20"/>
        </w:rPr>
        <w:t>Reasons For:</w:t>
      </w:r>
    </w:p>
    <w:p w:rsidR="00155DA3" w:rsidRPr="00155DA3" w:rsidRDefault="00155DA3" w:rsidP="00155DA3">
      <w:pPr>
        <w:numPr>
          <w:ilvl w:val="1"/>
          <w:numId w:val="3"/>
        </w:numPr>
        <w:rPr>
          <w:sz w:val="20"/>
        </w:rPr>
      </w:pPr>
      <w:r w:rsidRPr="00155DA3">
        <w:rPr>
          <w:sz w:val="20"/>
        </w:rPr>
        <w:t>Compassion for suffering individuals.</w:t>
      </w:r>
    </w:p>
    <w:p w:rsidR="00155DA3" w:rsidRPr="00155DA3" w:rsidRDefault="00155DA3" w:rsidP="00155DA3">
      <w:pPr>
        <w:numPr>
          <w:ilvl w:val="1"/>
          <w:numId w:val="3"/>
        </w:numPr>
        <w:rPr>
          <w:sz w:val="20"/>
        </w:rPr>
      </w:pPr>
      <w:r w:rsidRPr="00155DA3">
        <w:rPr>
          <w:sz w:val="20"/>
        </w:rPr>
        <w:t>Autonomy and the right to end one's life.</w:t>
      </w:r>
    </w:p>
    <w:p w:rsidR="00155DA3" w:rsidRPr="00155DA3" w:rsidRDefault="00155DA3" w:rsidP="00155DA3">
      <w:pPr>
        <w:numPr>
          <w:ilvl w:val="0"/>
          <w:numId w:val="3"/>
        </w:numPr>
        <w:rPr>
          <w:sz w:val="20"/>
        </w:rPr>
      </w:pPr>
      <w:r w:rsidRPr="00155DA3">
        <w:rPr>
          <w:b/>
          <w:bCs/>
          <w:sz w:val="20"/>
        </w:rPr>
        <w:t>Reasons Against:</w:t>
      </w:r>
    </w:p>
    <w:p w:rsidR="00155DA3" w:rsidRPr="00155DA3" w:rsidRDefault="00155DA3" w:rsidP="00155DA3">
      <w:pPr>
        <w:numPr>
          <w:ilvl w:val="1"/>
          <w:numId w:val="3"/>
        </w:numPr>
        <w:rPr>
          <w:sz w:val="20"/>
        </w:rPr>
      </w:pPr>
      <w:r w:rsidRPr="00155DA3">
        <w:rPr>
          <w:sz w:val="20"/>
        </w:rPr>
        <w:t>Sanctity of life principle.</w:t>
      </w:r>
    </w:p>
    <w:p w:rsidR="00155DA3" w:rsidRPr="00155DA3" w:rsidRDefault="00155DA3" w:rsidP="00155DA3">
      <w:pPr>
        <w:numPr>
          <w:ilvl w:val="1"/>
          <w:numId w:val="3"/>
        </w:numPr>
        <w:rPr>
          <w:sz w:val="20"/>
        </w:rPr>
      </w:pPr>
      <w:r w:rsidRPr="00155DA3">
        <w:rPr>
          <w:sz w:val="20"/>
        </w:rPr>
        <w:t>Slippery slope concerns and potential for abuse.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4. Abortion:</w:t>
      </w:r>
    </w:p>
    <w:p w:rsidR="00155DA3" w:rsidRPr="00155DA3" w:rsidRDefault="00155DA3" w:rsidP="00155DA3">
      <w:pPr>
        <w:numPr>
          <w:ilvl w:val="0"/>
          <w:numId w:val="4"/>
        </w:numPr>
        <w:rPr>
          <w:sz w:val="20"/>
        </w:rPr>
      </w:pPr>
      <w:r w:rsidRPr="00155DA3">
        <w:rPr>
          <w:b/>
          <w:bCs/>
          <w:sz w:val="20"/>
        </w:rPr>
        <w:t>Religious Views:</w:t>
      </w:r>
    </w:p>
    <w:p w:rsidR="00155DA3" w:rsidRPr="00155DA3" w:rsidRDefault="00155DA3" w:rsidP="00155DA3">
      <w:pPr>
        <w:numPr>
          <w:ilvl w:val="1"/>
          <w:numId w:val="4"/>
        </w:numPr>
        <w:rPr>
          <w:sz w:val="20"/>
        </w:rPr>
      </w:pPr>
      <w:r w:rsidRPr="00155DA3">
        <w:rPr>
          <w:sz w:val="20"/>
        </w:rPr>
        <w:t>Christianity varies, with some denominations opposing abortion due to the sanctity of life.</w:t>
      </w:r>
    </w:p>
    <w:p w:rsidR="00155DA3" w:rsidRPr="00155DA3" w:rsidRDefault="00155DA3" w:rsidP="00155DA3">
      <w:pPr>
        <w:numPr>
          <w:ilvl w:val="1"/>
          <w:numId w:val="4"/>
        </w:numPr>
        <w:rPr>
          <w:sz w:val="20"/>
        </w:rPr>
      </w:pPr>
      <w:r w:rsidRPr="00155DA3">
        <w:rPr>
          <w:sz w:val="20"/>
        </w:rPr>
        <w:t>Islam generally opposes abortion but allows exceptions for certain circumstances.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5. Genetic Engineering:</w:t>
      </w:r>
    </w:p>
    <w:p w:rsidR="00155DA3" w:rsidRPr="00155DA3" w:rsidRDefault="00155DA3" w:rsidP="00155DA3">
      <w:pPr>
        <w:numPr>
          <w:ilvl w:val="0"/>
          <w:numId w:val="5"/>
        </w:numPr>
        <w:rPr>
          <w:sz w:val="20"/>
        </w:rPr>
      </w:pPr>
      <w:r w:rsidRPr="00155DA3">
        <w:rPr>
          <w:b/>
          <w:bCs/>
          <w:sz w:val="20"/>
        </w:rPr>
        <w:t>Moral Reasons For:</w:t>
      </w:r>
    </w:p>
    <w:p w:rsidR="00155DA3" w:rsidRPr="00155DA3" w:rsidRDefault="00155DA3" w:rsidP="00155DA3">
      <w:pPr>
        <w:numPr>
          <w:ilvl w:val="1"/>
          <w:numId w:val="5"/>
        </w:numPr>
        <w:rPr>
          <w:sz w:val="20"/>
        </w:rPr>
      </w:pPr>
      <w:r w:rsidRPr="00155DA3">
        <w:rPr>
          <w:sz w:val="20"/>
        </w:rPr>
        <w:t>Potential to cure genetic diseases.</w:t>
      </w:r>
    </w:p>
    <w:p w:rsidR="00155DA3" w:rsidRPr="00155DA3" w:rsidRDefault="00155DA3" w:rsidP="00155DA3">
      <w:pPr>
        <w:numPr>
          <w:ilvl w:val="1"/>
          <w:numId w:val="5"/>
        </w:numPr>
        <w:rPr>
          <w:sz w:val="20"/>
        </w:rPr>
      </w:pPr>
      <w:r w:rsidRPr="00155DA3">
        <w:rPr>
          <w:sz w:val="20"/>
        </w:rPr>
        <w:t>Enhancement of human capabilities.</w:t>
      </w:r>
    </w:p>
    <w:p w:rsidR="00155DA3" w:rsidRPr="00155DA3" w:rsidRDefault="00155DA3" w:rsidP="00155DA3">
      <w:pPr>
        <w:numPr>
          <w:ilvl w:val="0"/>
          <w:numId w:val="5"/>
        </w:numPr>
        <w:rPr>
          <w:sz w:val="20"/>
        </w:rPr>
      </w:pPr>
      <w:r w:rsidRPr="00155DA3">
        <w:rPr>
          <w:b/>
          <w:bCs/>
          <w:sz w:val="20"/>
        </w:rPr>
        <w:t>Moral Reasons Against:</w:t>
      </w:r>
    </w:p>
    <w:p w:rsidR="00155DA3" w:rsidRPr="00155DA3" w:rsidRDefault="00155DA3" w:rsidP="00155DA3">
      <w:pPr>
        <w:numPr>
          <w:ilvl w:val="1"/>
          <w:numId w:val="5"/>
        </w:numPr>
        <w:rPr>
          <w:sz w:val="20"/>
        </w:rPr>
      </w:pPr>
      <w:r w:rsidRPr="00155DA3">
        <w:rPr>
          <w:sz w:val="20"/>
        </w:rPr>
        <w:lastRenderedPageBreak/>
        <w:t>Playing "God" and tampering with nature.</w:t>
      </w:r>
    </w:p>
    <w:p w:rsidR="00155DA3" w:rsidRPr="00155DA3" w:rsidRDefault="00155DA3" w:rsidP="00155DA3">
      <w:pPr>
        <w:numPr>
          <w:ilvl w:val="1"/>
          <w:numId w:val="5"/>
        </w:numPr>
        <w:rPr>
          <w:sz w:val="20"/>
        </w:rPr>
      </w:pPr>
      <w:r w:rsidRPr="00155DA3">
        <w:rPr>
          <w:sz w:val="20"/>
        </w:rPr>
        <w:t>Ethical concerns about creating designer babies.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6. Religious Objections to Medical Procedures:</w:t>
      </w:r>
    </w:p>
    <w:p w:rsidR="00155DA3" w:rsidRPr="00155DA3" w:rsidRDefault="00155DA3" w:rsidP="00155DA3">
      <w:pPr>
        <w:numPr>
          <w:ilvl w:val="0"/>
          <w:numId w:val="6"/>
        </w:numPr>
        <w:rPr>
          <w:sz w:val="20"/>
        </w:rPr>
      </w:pPr>
      <w:r w:rsidRPr="00155DA3">
        <w:rPr>
          <w:b/>
          <w:bCs/>
          <w:sz w:val="20"/>
        </w:rPr>
        <w:t>Transplant Surgery:</w:t>
      </w:r>
    </w:p>
    <w:p w:rsidR="00155DA3" w:rsidRPr="00155DA3" w:rsidRDefault="00155DA3" w:rsidP="00155DA3">
      <w:pPr>
        <w:numPr>
          <w:ilvl w:val="1"/>
          <w:numId w:val="6"/>
        </w:numPr>
        <w:rPr>
          <w:sz w:val="20"/>
        </w:rPr>
      </w:pPr>
      <w:r w:rsidRPr="00155DA3">
        <w:rPr>
          <w:sz w:val="20"/>
        </w:rPr>
        <w:t>Some religious groups object due to beliefs about the sanctity of the body.</w:t>
      </w:r>
    </w:p>
    <w:p w:rsidR="00155DA3" w:rsidRPr="00155DA3" w:rsidRDefault="00155DA3" w:rsidP="00155DA3">
      <w:pPr>
        <w:numPr>
          <w:ilvl w:val="1"/>
          <w:numId w:val="6"/>
        </w:numPr>
        <w:rPr>
          <w:sz w:val="20"/>
        </w:rPr>
      </w:pPr>
      <w:r w:rsidRPr="00155DA3">
        <w:rPr>
          <w:sz w:val="20"/>
        </w:rPr>
        <w:t>Others support it as an act of saving lives.</w:t>
      </w:r>
    </w:p>
    <w:p w:rsidR="00155DA3" w:rsidRPr="00155DA3" w:rsidRDefault="00155DA3" w:rsidP="00155DA3">
      <w:pPr>
        <w:numPr>
          <w:ilvl w:val="0"/>
          <w:numId w:val="6"/>
        </w:numPr>
        <w:rPr>
          <w:sz w:val="20"/>
        </w:rPr>
      </w:pPr>
      <w:r w:rsidRPr="00155DA3">
        <w:rPr>
          <w:b/>
          <w:bCs/>
          <w:sz w:val="20"/>
        </w:rPr>
        <w:t>Blood Transfusions:</w:t>
      </w:r>
    </w:p>
    <w:p w:rsidR="00155DA3" w:rsidRPr="00155DA3" w:rsidRDefault="00155DA3" w:rsidP="00155DA3">
      <w:pPr>
        <w:numPr>
          <w:ilvl w:val="1"/>
          <w:numId w:val="6"/>
        </w:numPr>
        <w:rPr>
          <w:sz w:val="20"/>
        </w:rPr>
      </w:pPr>
      <w:r w:rsidRPr="00155DA3">
        <w:rPr>
          <w:sz w:val="20"/>
        </w:rPr>
        <w:t>Objections from certain religious groups based on interpretations of scripture.</w:t>
      </w:r>
    </w:p>
    <w:p w:rsidR="00155DA3" w:rsidRPr="00155DA3" w:rsidRDefault="00155DA3" w:rsidP="00155DA3">
      <w:pPr>
        <w:numPr>
          <w:ilvl w:val="1"/>
          <w:numId w:val="6"/>
        </w:numPr>
        <w:rPr>
          <w:sz w:val="20"/>
        </w:rPr>
      </w:pPr>
      <w:r w:rsidRPr="00155DA3">
        <w:rPr>
          <w:sz w:val="20"/>
        </w:rPr>
        <w:t>Medical benefits may be acknowledged by some despite religious objections.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7. Religion and IVF:</w:t>
      </w:r>
    </w:p>
    <w:p w:rsidR="00155DA3" w:rsidRPr="00155DA3" w:rsidRDefault="00155DA3" w:rsidP="00155DA3">
      <w:pPr>
        <w:numPr>
          <w:ilvl w:val="0"/>
          <w:numId w:val="7"/>
        </w:numPr>
        <w:rPr>
          <w:sz w:val="20"/>
        </w:rPr>
      </w:pPr>
      <w:r w:rsidRPr="00155DA3">
        <w:rPr>
          <w:b/>
          <w:bCs/>
          <w:sz w:val="20"/>
        </w:rPr>
        <w:t>Religious Opinions:</w:t>
      </w:r>
    </w:p>
    <w:p w:rsidR="00155DA3" w:rsidRPr="00155DA3" w:rsidRDefault="00155DA3" w:rsidP="00155DA3">
      <w:pPr>
        <w:numPr>
          <w:ilvl w:val="1"/>
          <w:numId w:val="7"/>
        </w:numPr>
        <w:rPr>
          <w:sz w:val="20"/>
        </w:rPr>
      </w:pPr>
      <w:r w:rsidRPr="00155DA3">
        <w:rPr>
          <w:sz w:val="20"/>
        </w:rPr>
        <w:t>Varied views within Christianity, from acceptance to concerns about the unnatural aspect.</w:t>
      </w:r>
    </w:p>
    <w:p w:rsidR="00155DA3" w:rsidRPr="00155DA3" w:rsidRDefault="00155DA3" w:rsidP="00155DA3">
      <w:pPr>
        <w:numPr>
          <w:ilvl w:val="1"/>
          <w:numId w:val="7"/>
        </w:numPr>
        <w:rPr>
          <w:sz w:val="20"/>
        </w:rPr>
      </w:pPr>
      <w:r w:rsidRPr="00155DA3">
        <w:rPr>
          <w:sz w:val="20"/>
        </w:rPr>
        <w:t>Generally acceptable in Islam with the intention of having children within marriage.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8. Stem Cell Research:</w:t>
      </w:r>
    </w:p>
    <w:p w:rsidR="00155DA3" w:rsidRPr="00155DA3" w:rsidRDefault="00155DA3" w:rsidP="00155DA3">
      <w:pPr>
        <w:numPr>
          <w:ilvl w:val="0"/>
          <w:numId w:val="8"/>
        </w:numPr>
        <w:rPr>
          <w:sz w:val="20"/>
        </w:rPr>
      </w:pPr>
      <w:r w:rsidRPr="00155DA3">
        <w:rPr>
          <w:b/>
          <w:bCs/>
          <w:sz w:val="20"/>
        </w:rPr>
        <w:t>Religious Objections:</w:t>
      </w:r>
    </w:p>
    <w:p w:rsidR="00155DA3" w:rsidRPr="00155DA3" w:rsidRDefault="00155DA3" w:rsidP="00155DA3">
      <w:pPr>
        <w:numPr>
          <w:ilvl w:val="1"/>
          <w:numId w:val="8"/>
        </w:numPr>
        <w:rPr>
          <w:sz w:val="20"/>
        </w:rPr>
      </w:pPr>
      <w:r w:rsidRPr="00155DA3">
        <w:rPr>
          <w:sz w:val="20"/>
        </w:rPr>
        <w:t>Concerns about the destruction of embryos in certain Christian denominations.</w:t>
      </w:r>
    </w:p>
    <w:p w:rsidR="00155DA3" w:rsidRPr="00155DA3" w:rsidRDefault="00155DA3" w:rsidP="00155DA3">
      <w:pPr>
        <w:numPr>
          <w:ilvl w:val="1"/>
          <w:numId w:val="8"/>
        </w:numPr>
        <w:rPr>
          <w:sz w:val="20"/>
        </w:rPr>
      </w:pPr>
      <w:r w:rsidRPr="00155DA3">
        <w:rPr>
          <w:sz w:val="20"/>
        </w:rPr>
        <w:t>Varied Islamic opinions, with some supporting for medical advancement.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9. Drugs and Ethics:</w:t>
      </w:r>
    </w:p>
    <w:p w:rsidR="00155DA3" w:rsidRPr="00155DA3" w:rsidRDefault="00155DA3" w:rsidP="00155DA3">
      <w:pPr>
        <w:numPr>
          <w:ilvl w:val="0"/>
          <w:numId w:val="9"/>
        </w:numPr>
        <w:rPr>
          <w:sz w:val="20"/>
        </w:rPr>
      </w:pPr>
      <w:r w:rsidRPr="00155DA3">
        <w:rPr>
          <w:b/>
          <w:bCs/>
          <w:sz w:val="20"/>
        </w:rPr>
        <w:t>Legal Drugs:</w:t>
      </w:r>
    </w:p>
    <w:p w:rsidR="00155DA3" w:rsidRPr="00155DA3" w:rsidRDefault="00155DA3" w:rsidP="00155DA3">
      <w:pPr>
        <w:numPr>
          <w:ilvl w:val="1"/>
          <w:numId w:val="9"/>
        </w:numPr>
        <w:rPr>
          <w:sz w:val="20"/>
        </w:rPr>
      </w:pPr>
      <w:r w:rsidRPr="00155DA3">
        <w:rPr>
          <w:sz w:val="20"/>
        </w:rPr>
        <w:t>Religious ideas may vary on the use of legal drugs; some emphasize moderation.</w:t>
      </w:r>
    </w:p>
    <w:p w:rsidR="00155DA3" w:rsidRPr="00155DA3" w:rsidRDefault="00155DA3" w:rsidP="00155DA3">
      <w:pPr>
        <w:numPr>
          <w:ilvl w:val="1"/>
          <w:numId w:val="9"/>
        </w:numPr>
        <w:rPr>
          <w:sz w:val="20"/>
        </w:rPr>
      </w:pPr>
      <w:r w:rsidRPr="00155DA3">
        <w:rPr>
          <w:sz w:val="20"/>
        </w:rPr>
        <w:t>Ethical considerations include impact on health and well-being.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10. Vaccinations, Morality, and Public Health:</w:t>
      </w:r>
      <w:r w:rsidRPr="00155DA3">
        <w:rPr>
          <w:sz w:val="20"/>
        </w:rPr>
        <w:t xml:space="preserve"> - </w:t>
      </w:r>
      <w:r w:rsidRPr="00155DA3">
        <w:rPr>
          <w:b/>
          <w:bCs/>
          <w:sz w:val="20"/>
        </w:rPr>
        <w:t>Vaccination Concerns:</w:t>
      </w:r>
      <w:r w:rsidRPr="00155DA3">
        <w:rPr>
          <w:sz w:val="20"/>
        </w:rPr>
        <w:t xml:space="preserve"> - Some individuals may believe vaccinations are harmful due to misinformation. - Balancing individual beliefs with public health benefits.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11. Religion and Science:</w:t>
      </w:r>
      <w:r w:rsidRPr="00155DA3">
        <w:rPr>
          <w:sz w:val="20"/>
        </w:rPr>
        <w:t xml:space="preserve"> - </w:t>
      </w:r>
      <w:r w:rsidRPr="00155DA3">
        <w:rPr>
          <w:b/>
          <w:bCs/>
          <w:sz w:val="20"/>
        </w:rPr>
        <w:t>Religious Opinions:</w:t>
      </w:r>
      <w:r w:rsidRPr="00155DA3">
        <w:rPr>
          <w:sz w:val="20"/>
        </w:rPr>
        <w:t xml:space="preserve"> - Views range from compatibility to perceived conflicts between religious beliefs and scientific progress. - Some see science as a means of understanding God's creation.</w:t>
      </w:r>
    </w:p>
    <w:p w:rsidR="00155DA3" w:rsidRPr="00155DA3" w:rsidRDefault="00155DA3" w:rsidP="00155DA3">
      <w:pPr>
        <w:rPr>
          <w:sz w:val="20"/>
        </w:rPr>
      </w:pPr>
      <w:r w:rsidRPr="00155DA3">
        <w:rPr>
          <w:b/>
          <w:bCs/>
          <w:sz w:val="20"/>
        </w:rPr>
        <w:t>Key Themes:</w:t>
      </w:r>
    </w:p>
    <w:p w:rsidR="00155DA3" w:rsidRPr="00155DA3" w:rsidRDefault="00155DA3" w:rsidP="00155DA3">
      <w:pPr>
        <w:numPr>
          <w:ilvl w:val="0"/>
          <w:numId w:val="10"/>
        </w:numPr>
        <w:rPr>
          <w:sz w:val="20"/>
        </w:rPr>
      </w:pPr>
      <w:r w:rsidRPr="00155DA3">
        <w:rPr>
          <w:b/>
          <w:bCs/>
          <w:sz w:val="20"/>
        </w:rPr>
        <w:t>Ethical Dilemmas:</w:t>
      </w:r>
      <w:r w:rsidRPr="00155DA3">
        <w:rPr>
          <w:sz w:val="20"/>
        </w:rPr>
        <w:t xml:space="preserve"> Many topics involve navigating complex ethical choices.</w:t>
      </w:r>
    </w:p>
    <w:p w:rsidR="00155DA3" w:rsidRPr="00155DA3" w:rsidRDefault="00155DA3" w:rsidP="00155DA3">
      <w:pPr>
        <w:numPr>
          <w:ilvl w:val="0"/>
          <w:numId w:val="10"/>
        </w:numPr>
        <w:rPr>
          <w:sz w:val="20"/>
        </w:rPr>
      </w:pPr>
      <w:r w:rsidRPr="00155DA3">
        <w:rPr>
          <w:b/>
          <w:bCs/>
          <w:sz w:val="20"/>
        </w:rPr>
        <w:t>Religious Diversity:</w:t>
      </w:r>
      <w:r w:rsidRPr="00155DA3">
        <w:rPr>
          <w:sz w:val="20"/>
        </w:rPr>
        <w:t xml:space="preserve"> Recognize the diversity of beliefs within Christianity and Islam.</w:t>
      </w:r>
    </w:p>
    <w:p w:rsidR="00155DA3" w:rsidRPr="00155DA3" w:rsidRDefault="00155DA3" w:rsidP="00155DA3">
      <w:pPr>
        <w:numPr>
          <w:ilvl w:val="0"/>
          <w:numId w:val="10"/>
        </w:numPr>
        <w:rPr>
          <w:sz w:val="20"/>
        </w:rPr>
      </w:pPr>
      <w:r w:rsidRPr="00155DA3">
        <w:rPr>
          <w:b/>
          <w:bCs/>
          <w:sz w:val="20"/>
        </w:rPr>
        <w:t>Personal Reflection:</w:t>
      </w:r>
      <w:r w:rsidRPr="00155DA3">
        <w:rPr>
          <w:sz w:val="20"/>
        </w:rPr>
        <w:t xml:space="preserve"> Encourage students to consider their own perspectives and the reasons behind them.</w:t>
      </w:r>
    </w:p>
    <w:p w:rsidR="00155DA3" w:rsidRPr="00155DA3" w:rsidRDefault="00155DA3" w:rsidP="00155DA3">
      <w:pPr>
        <w:numPr>
          <w:ilvl w:val="0"/>
          <w:numId w:val="10"/>
        </w:numPr>
        <w:rPr>
          <w:sz w:val="20"/>
        </w:rPr>
      </w:pPr>
      <w:r w:rsidRPr="00155DA3">
        <w:rPr>
          <w:b/>
          <w:bCs/>
          <w:sz w:val="20"/>
        </w:rPr>
        <w:t>Critical Thinking:</w:t>
      </w:r>
      <w:r w:rsidRPr="00155DA3">
        <w:rPr>
          <w:sz w:val="20"/>
        </w:rPr>
        <w:t xml:space="preserve"> Foster critical thinking skills to </w:t>
      </w:r>
      <w:proofErr w:type="spellStart"/>
      <w:r w:rsidRPr="00155DA3">
        <w:rPr>
          <w:sz w:val="20"/>
        </w:rPr>
        <w:t>analyze</w:t>
      </w:r>
      <w:proofErr w:type="spellEnd"/>
      <w:r w:rsidRPr="00155DA3">
        <w:rPr>
          <w:sz w:val="20"/>
        </w:rPr>
        <w:t xml:space="preserve"> and evaluate different viewpoints.</w:t>
      </w:r>
    </w:p>
    <w:p w:rsidR="00F16F2C" w:rsidRDefault="00155DA3">
      <w:bookmarkStart w:id="0" w:name="_GoBack"/>
      <w:bookmarkEnd w:id="0"/>
    </w:p>
    <w:sectPr w:rsidR="00F16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62A8"/>
    <w:multiLevelType w:val="multilevel"/>
    <w:tmpl w:val="1A6A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846A2"/>
    <w:multiLevelType w:val="multilevel"/>
    <w:tmpl w:val="E062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852612"/>
    <w:multiLevelType w:val="multilevel"/>
    <w:tmpl w:val="7C8A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2075AE"/>
    <w:multiLevelType w:val="multilevel"/>
    <w:tmpl w:val="CAD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583D2A"/>
    <w:multiLevelType w:val="multilevel"/>
    <w:tmpl w:val="5602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5631E8"/>
    <w:multiLevelType w:val="multilevel"/>
    <w:tmpl w:val="800E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F1C32"/>
    <w:multiLevelType w:val="multilevel"/>
    <w:tmpl w:val="CF10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903B0B"/>
    <w:multiLevelType w:val="multilevel"/>
    <w:tmpl w:val="AF20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3A46B0"/>
    <w:multiLevelType w:val="multilevel"/>
    <w:tmpl w:val="2476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12771B"/>
    <w:multiLevelType w:val="multilevel"/>
    <w:tmpl w:val="2842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A3"/>
    <w:rsid w:val="00155DA3"/>
    <w:rsid w:val="008A7C00"/>
    <w:rsid w:val="00BF25C7"/>
    <w:rsid w:val="00D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B6EC"/>
  <w15:chartTrackingRefBased/>
  <w15:docId w15:val="{2ED68F88-BA17-4632-AADD-1203497C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9" ma:contentTypeDescription="Create a new document." ma:contentTypeScope="" ma:versionID="492cd3a9d7d2afd9317eed12982cbbd5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26d49d62177e4789039afa942cae9ef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BEF51-E1A7-43D4-93B0-559A68117589}"/>
</file>

<file path=customXml/itemProps2.xml><?xml version="1.0" encoding="utf-8"?>
<ds:datastoreItem xmlns:ds="http://schemas.openxmlformats.org/officeDocument/2006/customXml" ds:itemID="{42550EE8-2203-4C62-BAF0-BDA552F01B35}"/>
</file>

<file path=customXml/itemProps3.xml><?xml version="1.0" encoding="utf-8"?>
<ds:datastoreItem xmlns:ds="http://schemas.openxmlformats.org/officeDocument/2006/customXml" ds:itemID="{4D6B5262-1830-4F38-BED1-20C93DCB6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Gascoyne</dc:creator>
  <cp:keywords/>
  <dc:description/>
  <cp:lastModifiedBy>J Gascoyne</cp:lastModifiedBy>
  <cp:revision>1</cp:revision>
  <dcterms:created xsi:type="dcterms:W3CDTF">2024-01-10T10:44:00Z</dcterms:created>
  <dcterms:modified xsi:type="dcterms:W3CDTF">2024-01-10T10:45:00Z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