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CDE8" w:themeColor="accent1" w:themeTint="66"/>
  <w:body>
    <w:p w14:paraId="14690EFB" w14:textId="6334BCF2" w:rsidR="00F01F6F" w:rsidRPr="00EA52DA" w:rsidRDefault="00103FCA" w:rsidP="00CF7D1D">
      <w:pPr>
        <w:pStyle w:val="FFLMainHeader"/>
        <w:tabs>
          <w:tab w:val="left" w:pos="18110"/>
        </w:tabs>
        <w:rPr>
          <w:b/>
          <w:u w:val="none"/>
        </w:rPr>
      </w:pPr>
      <w:r>
        <w:rPr>
          <w:b/>
          <w:sz w:val="40"/>
          <w:szCs w:val="40"/>
          <w:u w:val="none"/>
        </w:rPr>
        <w:br/>
      </w:r>
      <w:r w:rsidR="00B732A6" w:rsidRPr="00EA52DA">
        <w:rPr>
          <w:b/>
          <w:u w:val="none"/>
        </w:rPr>
        <w:t>Where food comes from</w:t>
      </w:r>
      <w:r w:rsidR="00F00D45" w:rsidRPr="00EA52DA">
        <w:rPr>
          <w:b/>
          <w:u w:val="none"/>
        </w:rPr>
        <w:t xml:space="preserve"> </w:t>
      </w:r>
      <w:r w:rsidR="00AB391E">
        <w:rPr>
          <w:b/>
          <w:u w:val="none"/>
        </w:rPr>
        <w:t>–</w:t>
      </w:r>
      <w:r w:rsidR="00F00D45" w:rsidRPr="00EA52DA">
        <w:rPr>
          <w:b/>
          <w:u w:val="none"/>
        </w:rPr>
        <w:t xml:space="preserve"> </w:t>
      </w:r>
      <w:r w:rsidR="00AB391E">
        <w:rPr>
          <w:b/>
          <w:u w:val="none"/>
        </w:rPr>
        <w:t>food p</w:t>
      </w:r>
      <w:r w:rsidR="00F00D45" w:rsidRPr="00EA52DA">
        <w:rPr>
          <w:b/>
          <w:u w:val="none"/>
        </w:rPr>
        <w:t>rocessing</w:t>
      </w:r>
      <w:r w:rsidR="00963502" w:rsidRPr="00EA52DA">
        <w:rPr>
          <w:noProof/>
          <w:lang w:eastAsia="en-GB"/>
        </w:rPr>
        <w:t xml:space="preserve"> </w:t>
      </w:r>
    </w:p>
    <w:p w14:paraId="73B272C1" w14:textId="1E0CF625" w:rsidR="00DC3C54" w:rsidRPr="001845A6" w:rsidRDefault="00964491" w:rsidP="00DC3C54">
      <w:pPr>
        <w:pStyle w:val="FFLSubHeaders"/>
      </w:pPr>
      <w:r w:rsidRPr="008052EC">
        <w:rPr>
          <w:rFonts w:asciiTheme="minorHAnsi" w:hAnsiTheme="minorHAnsi" w:cstheme="minorBid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363840" behindDoc="1" locked="0" layoutInCell="1" allowOverlap="1" wp14:anchorId="784D7990" wp14:editId="102A8FE2">
                <wp:simplePos x="0" y="0"/>
                <wp:positionH relativeFrom="margin">
                  <wp:posOffset>-193040</wp:posOffset>
                </wp:positionH>
                <wp:positionV relativeFrom="paragraph">
                  <wp:posOffset>166370</wp:posOffset>
                </wp:positionV>
                <wp:extent cx="3016250" cy="762000"/>
                <wp:effectExtent l="0" t="0" r="12700" b="19050"/>
                <wp:wrapTight wrapText="bothSides">
                  <wp:wrapPolygon edited="0">
                    <wp:start x="0" y="0"/>
                    <wp:lineTo x="0" y="21600"/>
                    <wp:lineTo x="21555" y="21600"/>
                    <wp:lineTo x="21555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62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17F40" w14:textId="795B3A9F" w:rsidR="001B7244" w:rsidRPr="001B7244" w:rsidRDefault="001B7244" w:rsidP="001641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1B724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Where food comes from </w:t>
                            </w:r>
                          </w:p>
                          <w:p w14:paraId="19968B4C" w14:textId="50F75B2C" w:rsidR="00C76780" w:rsidRPr="00691B90" w:rsidRDefault="007F7252" w:rsidP="001641CF">
                            <w:pPr>
                              <w:rPr>
                                <w:rFonts w:ascii="Arial" w:hAnsi="Arial" w:cs="Arial"/>
                                <w:color w:val="26314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 w:rsidRPr="006768F1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No matter where it is bought from, </w:t>
                            </w:r>
                            <w:r w:rsidR="00103FCA" w:rsidRPr="006768F1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food is grown, reared or caught, then processed in some way, to make it edible and safe to eat.</w:t>
                            </w:r>
                            <w:r w:rsidR="006F53D7" w:rsidRPr="008731AB">
                              <w:rPr>
                                <w:rFonts w:ascii="Arial" w:hAnsi="Arial" w:cs="Arial"/>
                                <w:color w:val="263143"/>
                                <w:sz w:val="22"/>
                                <w:szCs w:val="22"/>
                                <w:shd w:val="clear" w:color="auto" w:fill="FFFFFF"/>
                              </w:rPr>
                              <w:br/>
                            </w:r>
                            <w:r w:rsidR="00103F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C76780" w:rsidRPr="006F53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0F687815" w14:textId="77777777" w:rsidR="007F7252" w:rsidRDefault="007F7252" w:rsidP="008053E8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AA06AC" w14:textId="734FB110" w:rsidR="00FD4899" w:rsidRPr="006E6D44" w:rsidRDefault="00FD4899" w:rsidP="006E6D44">
                            <w:pPr>
                              <w:pStyle w:val="NoSpacing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E6D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D799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2pt;margin-top:13.1pt;width:237.5pt;height:60pt;z-index:-25195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" fillcolor="window" strokeweight=".5pt">
                <v:textbox>
                  <w:txbxContent>
                    <w:p w14:paraId="3C717F40" w14:textId="795B3A9F" w:rsidR="001B7244" w:rsidRPr="001B7244" w:rsidRDefault="001B7244" w:rsidP="001641C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</w:rPr>
                      </w:pPr>
                      <w:r w:rsidRPr="001B7244">
                        <w:rPr>
                          <w:rFonts w:ascii="Arial" w:hAnsi="Arial" w:cs="Arial"/>
                          <w:b/>
                          <w:sz w:val="22"/>
                          <w:szCs w:val="22"/>
                          <w:shd w:val="clear" w:color="auto" w:fill="FFFFFF"/>
                        </w:rPr>
                        <w:t xml:space="preserve">Where food comes from </w:t>
                      </w:r>
                    </w:p>
                    <w:p w14:paraId="19968B4C" w14:textId="50F75B2C" w:rsidR="00C76780" w:rsidRPr="00691B90" w:rsidRDefault="007F7252" w:rsidP="001641CF">
                      <w:pPr>
                        <w:rPr>
                          <w:rFonts w:ascii="Arial" w:hAnsi="Arial" w:cs="Arial"/>
                          <w:color w:val="263143"/>
                          <w:sz w:val="16"/>
                          <w:szCs w:val="16"/>
                          <w:shd w:val="clear" w:color="auto" w:fill="FFFFFF"/>
                        </w:rPr>
                      </w:pPr>
                      <w:r w:rsidRPr="006768F1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 xml:space="preserve">No matter where it is bought from, </w:t>
                      </w:r>
                      <w:r w:rsidR="00103FCA" w:rsidRPr="006768F1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food is grown, reared or caught, then processed in some way, to make it edible and safe to eat.</w:t>
                      </w:r>
                      <w:r w:rsidR="006F53D7" w:rsidRPr="008731AB">
                        <w:rPr>
                          <w:rFonts w:ascii="Arial" w:hAnsi="Arial" w:cs="Arial"/>
                          <w:color w:val="263143"/>
                          <w:sz w:val="22"/>
                          <w:szCs w:val="22"/>
                          <w:shd w:val="clear" w:color="auto" w:fill="FFFFFF"/>
                        </w:rPr>
                        <w:br/>
                      </w:r>
                      <w:r w:rsidR="00103FCA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C76780" w:rsidRPr="006F53D7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0F687815" w14:textId="77777777" w:rsidR="007F7252" w:rsidRDefault="007F7252" w:rsidP="008053E8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3DAA06AC" w14:textId="734FB110" w:rsidR="00FD4899" w:rsidRPr="006E6D44" w:rsidRDefault="00FD4899" w:rsidP="006E6D44">
                      <w:pPr>
                        <w:pStyle w:val="NoSpacing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E6D4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FE9533F" w14:textId="1B56EB9C" w:rsidR="00DC3C54" w:rsidRPr="00BC7169" w:rsidRDefault="003D59B6" w:rsidP="00DC3C54">
      <w:pPr>
        <w:pStyle w:val="FFLBodyText"/>
        <w:rPr>
          <w:szCs w:val="22"/>
        </w:rPr>
      </w:pPr>
      <w:r w:rsidRPr="00662E6F">
        <w:rPr>
          <w:b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66657527" wp14:editId="3C6715ED">
                <wp:simplePos x="0" y="0"/>
                <wp:positionH relativeFrom="column">
                  <wp:posOffset>8449310</wp:posOffset>
                </wp:positionH>
                <wp:positionV relativeFrom="paragraph">
                  <wp:posOffset>16510</wp:posOffset>
                </wp:positionV>
                <wp:extent cx="2495550" cy="3111500"/>
                <wp:effectExtent l="0" t="0" r="19050" b="1270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311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D13169" w14:textId="17BC3C64" w:rsidR="00356FE7" w:rsidRDefault="00CC6D1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C6D1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Pasteurisation, sterilisation and irradiation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B657403" w14:textId="63C8AD47" w:rsidR="00CC6D12" w:rsidRPr="007F1CC7" w:rsidRDefault="00CC6D1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shelf life of food can be extended if sufficient heat is applied to kill </w:t>
                            </w:r>
                            <w:r w:rsidRPr="007F1C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microorganisms and inactivate the enzymes that are present.</w:t>
                            </w:r>
                          </w:p>
                          <w:p w14:paraId="70869C3D" w14:textId="1C03BB01" w:rsidR="00F74ABB" w:rsidRPr="006768F1" w:rsidRDefault="00CC6D1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Pasteurisation</w:t>
                            </w:r>
                            <w:r w:rsidRPr="007F1C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extends </w:t>
                            </w:r>
                            <w:r w:rsidR="00DB58D6" w:rsidRPr="007F1C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shelf life</w:t>
                            </w:r>
                            <w:r w:rsidRPr="007F1CC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by killing most food spoilage organisms and pathogenic organisms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="0070693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62927" w:rsidRPr="008F0E2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Products are treated with mild heat, usu</w:t>
                            </w:r>
                            <w:r w:rsidR="006768F1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ally to less than 100</w:t>
                            </w:r>
                            <w:r w:rsidR="00762927" w:rsidRPr="008F0E2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°C for 30-35 min</w:t>
                            </w:r>
                            <w:r w:rsidR="008F0E2B">
                              <w:rPr>
                                <w:rFonts w:ascii="Arial" w:hAnsi="Arial" w:cs="Arial"/>
                                <w:sz w:val="22"/>
                                <w:szCs w:val="22"/>
                                <w:shd w:val="clear" w:color="auto" w:fill="FFFFFF"/>
                              </w:rPr>
                              <w:t>utes.</w:t>
                            </w:r>
                          </w:p>
                          <w:p w14:paraId="171BFDF3" w14:textId="20882411" w:rsidR="00CC6D12" w:rsidRDefault="00BF6A1E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St</w:t>
                            </w:r>
                            <w:r w:rsidR="00CC6D12"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erilisation</w:t>
                            </w:r>
                            <w:r w:rsidR="00CC6D12" w:rsidRPr="00CC6D1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C6D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="008F0E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is </w:t>
                            </w:r>
                            <w:r w:rsidR="00CC6D1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more severe process that destroys all microorganisms.</w:t>
                            </w:r>
                          </w:p>
                          <w:p w14:paraId="428C2BA1" w14:textId="0559A5CC" w:rsidR="00CC6D12" w:rsidRDefault="00CC6D1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Irradiation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74A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– </w:t>
                            </w:r>
                            <w:r w:rsidR="00BE4630" w:rsidRPr="00F74A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</w:t>
                            </w:r>
                            <w:r w:rsidRPr="00F74AB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roduces an effect in food similar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pasteurisation.</w:t>
                            </w:r>
                          </w:p>
                          <w:p w14:paraId="281B8716" w14:textId="77777777" w:rsidR="00CC6D12" w:rsidRPr="00CC6D12" w:rsidRDefault="00CC6D1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657527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7" type="#_x0000_t202" style="position:absolute;margin-left:665.3pt;margin-top:1.3pt;width:196.5pt;height:245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" fillcolor="white [3201]" strokeweight=".5pt">
                <v:textbox>
                  <w:txbxContent>
                    <w:p w14:paraId="53D13169" w14:textId="17BC3C64" w:rsidR="00356FE7" w:rsidRDefault="00CC6D1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CC6D1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Pasteurisation, sterilisation and irradiation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2B657403" w14:textId="63C8AD47" w:rsidR="00CC6D12" w:rsidRPr="007F1CC7" w:rsidRDefault="00CC6D1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shelf life of food can be extended if sufficient heat is applied to kill </w:t>
                      </w:r>
                      <w:r w:rsidRPr="007F1CC7">
                        <w:rPr>
                          <w:rFonts w:ascii="Arial" w:hAnsi="Arial" w:cs="Arial"/>
                          <w:sz w:val="22"/>
                          <w:szCs w:val="22"/>
                        </w:rPr>
                        <w:t>microorganisms and inactivate the enzymes that are present.</w:t>
                      </w:r>
                    </w:p>
                    <w:p w14:paraId="70869C3D" w14:textId="1C03BB01" w:rsidR="00F74ABB" w:rsidRPr="006768F1" w:rsidRDefault="00CC6D1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Pasteurisation</w:t>
                      </w:r>
                      <w:r w:rsidRPr="007F1CC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extends </w:t>
                      </w:r>
                      <w:r w:rsidR="00DB58D6" w:rsidRPr="007F1CC7">
                        <w:rPr>
                          <w:rFonts w:ascii="Arial" w:hAnsi="Arial" w:cs="Arial"/>
                          <w:sz w:val="22"/>
                          <w:szCs w:val="22"/>
                        </w:rPr>
                        <w:t>shelf life</w:t>
                      </w:r>
                      <w:r w:rsidRPr="007F1CC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by killing most food spoilage organisms and pathogenic organisms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="0070693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762927" w:rsidRPr="008F0E2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Products are treated with mild heat, usu</w:t>
                      </w:r>
                      <w:r w:rsidR="006768F1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ally to less than 100</w:t>
                      </w:r>
                      <w:r w:rsidR="00762927" w:rsidRPr="008F0E2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°C for 30-35 min</w:t>
                      </w:r>
                      <w:r w:rsidR="008F0E2B">
                        <w:rPr>
                          <w:rFonts w:ascii="Arial" w:hAnsi="Arial" w:cs="Arial"/>
                          <w:sz w:val="22"/>
                          <w:szCs w:val="22"/>
                          <w:shd w:val="clear" w:color="auto" w:fill="FFFFFF"/>
                        </w:rPr>
                        <w:t>utes.</w:t>
                      </w:r>
                    </w:p>
                    <w:p w14:paraId="171BFDF3" w14:textId="20882411" w:rsidR="00CC6D12" w:rsidRDefault="00BF6A1E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St</w:t>
                      </w:r>
                      <w:r w:rsidR="00CC6D12"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erilisation</w:t>
                      </w:r>
                      <w:r w:rsidR="00CC6D12" w:rsidRPr="00CC6D1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CC6D1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– </w:t>
                      </w:r>
                      <w:r w:rsidR="008F0E2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is </w:t>
                      </w:r>
                      <w:r w:rsidR="00CC6D12">
                        <w:rPr>
                          <w:rFonts w:ascii="Arial" w:hAnsi="Arial" w:cs="Arial"/>
                          <w:sz w:val="22"/>
                          <w:szCs w:val="22"/>
                        </w:rPr>
                        <w:t>a more severe process that destroys all microorganisms.</w:t>
                      </w:r>
                    </w:p>
                    <w:p w14:paraId="428C2BA1" w14:textId="0559A5CC" w:rsidR="00CC6D12" w:rsidRDefault="00CC6D1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bookmarkStart w:id="1" w:name="_GoBack"/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Irradiation</w:t>
                      </w:r>
                      <w:bookmarkEnd w:id="1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F74AB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– </w:t>
                      </w:r>
                      <w:r w:rsidR="00BE4630" w:rsidRPr="00F74ABB">
                        <w:rPr>
                          <w:rFonts w:ascii="Arial" w:hAnsi="Arial" w:cs="Arial"/>
                          <w:sz w:val="22"/>
                          <w:szCs w:val="22"/>
                        </w:rPr>
                        <w:t>p</w:t>
                      </w:r>
                      <w:r w:rsidRPr="00F74AB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roduces an effect in food similar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to pasteurisation.</w:t>
                      </w:r>
                    </w:p>
                    <w:p w14:paraId="281B8716" w14:textId="77777777" w:rsidR="00CC6D12" w:rsidRPr="00CC6D12" w:rsidRDefault="00CC6D1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68F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77C207E6" wp14:editId="30F80935">
                <wp:simplePos x="0" y="0"/>
                <wp:positionH relativeFrom="column">
                  <wp:posOffset>2905760</wp:posOffset>
                </wp:positionH>
                <wp:positionV relativeFrom="paragraph">
                  <wp:posOffset>7620</wp:posOffset>
                </wp:positionV>
                <wp:extent cx="2578100" cy="3727450"/>
                <wp:effectExtent l="0" t="0" r="12700" b="2540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372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69B8E8" w14:textId="0501A0A9" w:rsidR="007F7252" w:rsidRPr="00F00D45" w:rsidRDefault="007F7252" w:rsidP="00A96D49">
                            <w:pPr>
                              <w:pStyle w:val="NormalWeb"/>
                              <w:spacing w:before="0" w:beforeAutospacing="0" w:after="0" w:afterAutospacing="0" w:line="216" w:lineRule="auto"/>
                              <w:rPr>
                                <w:rFonts w:ascii="Times New Roman" w:eastAsia="Times New Roman" w:hAnsi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529A6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Food </w:t>
                            </w:r>
                            <w:r w:rsidRPr="007F1CC7"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Manufacturing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br/>
                            </w:r>
                            <w:r w:rsidRPr="005769CF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odern processing h</w:t>
                            </w:r>
                            <w:r w:rsidRPr="005769CF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as developed over the centuries</w:t>
                            </w:r>
                            <w:r w:rsidR="003D59B6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,</w:t>
                            </w:r>
                            <w:r w:rsidRPr="005769CF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with canning and pasteurisation advancing the </w:t>
                            </w:r>
                            <w:r w:rsidR="00103FCA" w:rsidRPr="005769CF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microbiological</w:t>
                            </w:r>
                            <w:r w:rsidRPr="005769CF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safety of food.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F00D45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Food processing can be very simple, e.g. preparing, freezing or drying food to preserve nutrients and freshness.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Pr="00F00D45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It can also be complex, e.g. formulating a frozen meal with the right balance of nutrients and ingredients.</w:t>
                            </w:r>
                          </w:p>
                          <w:p w14:paraId="3AADF5AE" w14:textId="77777777" w:rsidR="00A96D49" w:rsidRDefault="007F7252" w:rsidP="007F7252">
                            <w:pPr>
                              <w:spacing w:before="200"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F00D45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There are two main stages to food processing: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</w:p>
                          <w:p w14:paraId="7BD29405" w14:textId="05FF0E0E" w:rsidR="00A96D49" w:rsidRDefault="00625394" w:rsidP="00A96D49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before="200"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p</w:t>
                            </w:r>
                            <w:r w:rsidR="007F7252" w:rsidRPr="00A96D49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rimary - foods are processed after harvest or slaughter, e.g. wheat is harvested and then milled into flour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;</w:t>
                            </w:r>
                            <w:r w:rsidR="007F7252" w:rsidRPr="00A96D49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6E77346" w14:textId="6D38CE8E" w:rsidR="007F7252" w:rsidRPr="00A96D49" w:rsidRDefault="00625394" w:rsidP="00A96D49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before="200"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s</w:t>
                            </w:r>
                            <w:r w:rsidR="007F7252" w:rsidRPr="00A96D49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econdary</w:t>
                            </w:r>
                            <w:proofErr w:type="gramEnd"/>
                            <w:r w:rsidR="007F7252" w:rsidRPr="00A96D49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 xml:space="preserve"> - food is made into products, e.g. flour into bread or pasta.</w:t>
                            </w:r>
                            <w:r w:rsidR="007F7252" w:rsidRPr="00A96D49"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7F7252" w:rsidRPr="00A96D49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Steps need to be taken at all stages of food supply to prevent contamination and spoilage and avoid food wastage</w:t>
                            </w:r>
                            <w:r w:rsidR="00A96D49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07E4EF05" w14:textId="77777777" w:rsidR="007F7252" w:rsidRDefault="007F72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207E6" id="Text Box 30" o:spid="_x0000_s1028" type="#_x0000_t202" style="position:absolute;margin-left:228.8pt;margin-top:.6pt;width:203pt;height:293.5pt;z-index:25200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" fillcolor="white [3201]" strokeweight=".5pt">
                <v:textbox>
                  <w:txbxContent>
                    <w:p w14:paraId="4469B8E8" w14:textId="0501A0A9" w:rsidR="007F7252" w:rsidRPr="00F00D45" w:rsidRDefault="007F7252" w:rsidP="00A96D49">
                      <w:pPr>
                        <w:pStyle w:val="NormalWeb"/>
                        <w:spacing w:before="0" w:beforeAutospacing="0" w:after="0" w:afterAutospacing="0" w:line="216" w:lineRule="auto"/>
                        <w:rPr>
                          <w:rFonts w:ascii="Times New Roman" w:eastAsia="Times New Roman" w:hAnsi="Times New Roman"/>
                          <w:sz w:val="22"/>
                          <w:szCs w:val="22"/>
                          <w:lang w:eastAsia="en-GB"/>
                        </w:rPr>
                      </w:pPr>
                      <w:r w:rsidRPr="008529A6">
                        <w:rPr>
                          <w:rFonts w:ascii="Arial" w:eastAsia="Arial" w:hAnsi="Arial" w:cs="Arial"/>
                          <w:b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Food </w:t>
                      </w:r>
                      <w:r w:rsidRPr="007F1CC7">
                        <w:rPr>
                          <w:rFonts w:ascii="Arial" w:eastAsia="Arial" w:hAnsi="Arial" w:cs="Arial"/>
                          <w:b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Manufacturing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br/>
                      </w:r>
                      <w:r w:rsidRPr="005769CF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odern processing h</w:t>
                      </w:r>
                      <w:r w:rsidRPr="005769CF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as developed over the centuries</w:t>
                      </w:r>
                      <w:r w:rsidR="003D59B6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,</w:t>
                      </w:r>
                      <w:r w:rsidRPr="005769CF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with canning and pasteurisation advancing the </w:t>
                      </w:r>
                      <w:r w:rsidR="00103FCA" w:rsidRPr="005769CF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microbiological</w:t>
                      </w:r>
                      <w:r w:rsidRPr="005769CF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safety of food.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Pr="00F00D45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Food processing can be very simple, e.g. preparing, freezing or drying food to preserve nutrients and freshness.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Pr="00F00D45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It can also be complex, e.g. formulating a frozen meal with the right balance of nutrients and ingredients.</w:t>
                      </w:r>
                    </w:p>
                    <w:p w14:paraId="3AADF5AE" w14:textId="77777777" w:rsidR="00A96D49" w:rsidRDefault="007F7252" w:rsidP="007F7252">
                      <w:pPr>
                        <w:spacing w:before="200"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F00D45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 w:eastAsia="en-GB"/>
                        </w:rPr>
                        <w:t>There are two main stages to food processing:</w:t>
                      </w:r>
                      <w:r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</w:p>
                    <w:p w14:paraId="7BD29405" w14:textId="05FF0E0E" w:rsidR="00A96D49" w:rsidRDefault="00625394" w:rsidP="00A96D49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before="200"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 w:eastAsia="en-GB"/>
                        </w:rPr>
                        <w:t>p</w:t>
                      </w:r>
                      <w:r w:rsidR="007F7252" w:rsidRPr="00A96D49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 w:eastAsia="en-GB"/>
                        </w:rPr>
                        <w:t>rimary - foods are processed after harvest or slaughter, e.g. wheat is harvested and then milled into flour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 w:eastAsia="en-GB"/>
                        </w:rPr>
                        <w:t>;</w:t>
                      </w:r>
                      <w:r w:rsidR="007F7252" w:rsidRPr="00A96D49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</w:p>
                    <w:p w14:paraId="26E77346" w14:textId="6D38CE8E" w:rsidR="007F7252" w:rsidRPr="00A96D49" w:rsidRDefault="00625394" w:rsidP="00A96D49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before="200"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 w:eastAsia="en-GB"/>
                        </w:rPr>
                        <w:t>s</w:t>
                      </w:r>
                      <w:r w:rsidR="007F7252" w:rsidRPr="00A96D49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 w:eastAsia="en-GB"/>
                        </w:rPr>
                        <w:t>econdary - food is made into products, e.g. flour into bread or pasta.</w:t>
                      </w:r>
                      <w:r w:rsidR="007F7252" w:rsidRPr="00A96D49"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="007F7252" w:rsidRPr="00A96D49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Steps need to be taken at all stages of food supply to prevent contamination and spoilage and avoid food wastage</w:t>
                      </w:r>
                      <w:r w:rsidR="00A96D49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07E4EF05" w14:textId="77777777" w:rsidR="007F7252" w:rsidRDefault="007F7252"/>
                  </w:txbxContent>
                </v:textbox>
              </v:shape>
            </w:pict>
          </mc:Fallback>
        </mc:AlternateContent>
      </w:r>
      <w:r w:rsidR="00964491" w:rsidRPr="00662E6F">
        <w:rPr>
          <w:b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 wp14:anchorId="4C738EA6" wp14:editId="788EF090">
                <wp:simplePos x="0" y="0"/>
                <wp:positionH relativeFrom="column">
                  <wp:posOffset>5636260</wp:posOffset>
                </wp:positionH>
                <wp:positionV relativeFrom="paragraph">
                  <wp:posOffset>13970</wp:posOffset>
                </wp:positionV>
                <wp:extent cx="2705100" cy="3105150"/>
                <wp:effectExtent l="0" t="0" r="1905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B05BB6" w14:textId="77777777" w:rsidR="004A5619" w:rsidRDefault="00572F7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72F7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Food additives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213939A" w14:textId="017C02C6" w:rsidR="008B2B4B" w:rsidRPr="00625394" w:rsidRDefault="008B2B4B" w:rsidP="006253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25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Additives are </w:t>
                            </w:r>
                            <w:r w:rsidR="008D362B" w:rsidRPr="00625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used</w:t>
                            </w:r>
                            <w:r w:rsidRPr="00625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ensure safety, increase shelf life or improve the taste, texture or appearance of food. Additives need to be approved before they can be used. </w:t>
                            </w:r>
                          </w:p>
                          <w:p w14:paraId="6F0EEBE5" w14:textId="77777777" w:rsidR="008B2B4B" w:rsidRPr="00625394" w:rsidRDefault="008B2B4B" w:rsidP="006253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C4E2F59" w14:textId="241259E2" w:rsidR="008B2B4B" w:rsidRPr="00625394" w:rsidRDefault="008B2B4B" w:rsidP="006253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25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Additives are given an ‘E number’ to show that they have been rigorously tested for safety and have been approved for use in food by the European Commission. </w:t>
                            </w:r>
                          </w:p>
                          <w:p w14:paraId="40DDDFC7" w14:textId="0DBE65A5" w:rsidR="0046651D" w:rsidRDefault="00466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EF5A95A" w14:textId="102C9D6C" w:rsidR="0046651D" w:rsidRPr="00572F79" w:rsidRDefault="00466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38EA6" id="Text Box 42" o:spid="_x0000_s1029" type="#_x0000_t202" style="position:absolute;margin-left:443.8pt;margin-top:1.1pt;width:213pt;height:244.5pt;z-index:25146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" fillcolor="white [3201]" strokeweight=".5pt">
                <v:textbox>
                  <w:txbxContent>
                    <w:p w14:paraId="35B05BB6" w14:textId="77777777" w:rsidR="004A5619" w:rsidRDefault="00572F7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572F7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Food additives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213939A" w14:textId="017C02C6" w:rsidR="008B2B4B" w:rsidRPr="00625394" w:rsidRDefault="008B2B4B" w:rsidP="006253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253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Additives are </w:t>
                      </w:r>
                      <w:r w:rsidR="008D362B" w:rsidRPr="00625394">
                        <w:rPr>
                          <w:rFonts w:ascii="Arial" w:hAnsi="Arial" w:cs="Arial"/>
                          <w:sz w:val="22"/>
                          <w:szCs w:val="22"/>
                        </w:rPr>
                        <w:t>used</w:t>
                      </w:r>
                      <w:r w:rsidRPr="006253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ensure safety, increase shelf life or improve the taste, texture or appearance of food. Additives need to be approved before they can be used. </w:t>
                      </w:r>
                    </w:p>
                    <w:p w14:paraId="6F0EEBE5" w14:textId="77777777" w:rsidR="008B2B4B" w:rsidRPr="00625394" w:rsidRDefault="008B2B4B" w:rsidP="006253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C4E2F59" w14:textId="241259E2" w:rsidR="008B2B4B" w:rsidRPr="00625394" w:rsidRDefault="008B2B4B" w:rsidP="0062539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253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Additives are given an ‘E number’ to show that they have been rigorously tested for safety and have been approved for use in food by the European Commission. </w:t>
                      </w:r>
                    </w:p>
                    <w:p w14:paraId="40DDDFC7" w14:textId="0DBE65A5" w:rsidR="0046651D" w:rsidRDefault="004665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EF5A95A" w14:textId="102C9D6C" w:rsidR="0046651D" w:rsidRPr="00572F79" w:rsidRDefault="004665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2B588D" w14:textId="4912EA49" w:rsidR="00DC3C54" w:rsidRPr="00A26567" w:rsidRDefault="00FB2872" w:rsidP="00DC3C54">
      <w:pPr>
        <w:pStyle w:val="FFLBodyText"/>
        <w:rPr>
          <w:sz w:val="24"/>
        </w:rPr>
      </w:pPr>
      <w:r w:rsidRPr="00BC7169">
        <w:rPr>
          <w:rFonts w:asciiTheme="minorHAnsi" w:hAnsiTheme="minorHAnsi" w:cstheme="minorBidi"/>
          <w:noProof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298304" behindDoc="0" locked="0" layoutInCell="1" allowOverlap="1" wp14:anchorId="4D21A720" wp14:editId="47300540">
                <wp:simplePos x="0" y="0"/>
                <wp:positionH relativeFrom="margin">
                  <wp:posOffset>11014710</wp:posOffset>
                </wp:positionH>
                <wp:positionV relativeFrom="paragraph">
                  <wp:posOffset>43815</wp:posOffset>
                </wp:positionV>
                <wp:extent cx="3200400" cy="3060700"/>
                <wp:effectExtent l="0" t="0" r="19050" b="254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306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21453" w14:textId="3DDC1C59" w:rsidR="006C57CA" w:rsidRDefault="006C57CA" w:rsidP="00EA0B6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BC716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Key terms</w:t>
                            </w:r>
                          </w:p>
                          <w:p w14:paraId="2EED22EB" w14:textId="176516CA" w:rsidR="006768F1" w:rsidRPr="008F0E2B" w:rsidRDefault="006768F1" w:rsidP="008F0E2B">
                            <w:pPr>
                              <w:textAlignment w:val="baseline"/>
                              <w:rPr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Additives: </w:t>
                            </w:r>
                            <w:r w:rsidRPr="00775230">
                              <w:rPr>
                                <w:rStyle w:val="normaltextrun"/>
                                <w:rFonts w:ascii="Arial" w:hAnsi="Arial" w:cs="Arial"/>
                                <w:bCs/>
                                <w:color w:val="000000"/>
                                <w:sz w:val="22"/>
                                <w:szCs w:val="22"/>
                                <w:lang w:val="en-US"/>
                              </w:rPr>
                              <w:t xml:space="preserve">Are added to ensure safety, increase shelf life or improve the taste, texture of appearance of food. </w:t>
                            </w:r>
                          </w:p>
                          <w:p w14:paraId="5A61667D" w14:textId="77777777" w:rsidR="006768F1" w:rsidRDefault="006768F1" w:rsidP="00EA0B6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C716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 numbers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G</w:t>
                            </w:r>
                            <w:r w:rsidRPr="00BC71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iven to an additive to show it has been approved for use in the EU.</w:t>
                            </w:r>
                          </w:p>
                          <w:p w14:paraId="65A5B06F" w14:textId="77777777" w:rsidR="006768F1" w:rsidRPr="00181F14" w:rsidRDefault="006768F1" w:rsidP="004E3B5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768F1">
                              <w:rPr>
                                <w:rFonts w:ascii="Arial" w:eastAsia="Arial" w:hAnsi="Arial" w:cs="Arial"/>
                                <w:b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Food labels</w:t>
                            </w:r>
                            <w:r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: Provide information and help consumers make choices.</w:t>
                            </w:r>
                          </w:p>
                          <w:p w14:paraId="206E892A" w14:textId="77777777" w:rsidR="006768F1" w:rsidRDefault="006768F1" w:rsidP="004E3B5A">
                            <w:pPr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768F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Food processing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Any</w:t>
                            </w:r>
                            <w:r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deliberate change in a food that happens before it is available for us to eat</w:t>
                            </w:r>
                            <w:r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14:paraId="4B90C6E1" w14:textId="77777777" w:rsidR="006768F1" w:rsidRDefault="006768F1" w:rsidP="004E3B5A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81F1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Hazard analysis, critical control point (HACCP)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181F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 system which looks for and prevents potential problems before they happen.</w:t>
                            </w:r>
                          </w:p>
                          <w:p w14:paraId="0C2A8F8A" w14:textId="77777777" w:rsidR="006768F1" w:rsidRDefault="006768F1" w:rsidP="004E3B5A">
                            <w:pPr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768F1">
                              <w:rPr>
                                <w:rFonts w:ascii="Arial" w:eastAsia="Arial" w:hAnsi="Arial" w:cs="Arial"/>
                                <w:b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Packaging</w:t>
                            </w:r>
                            <w:r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: Used to protect the food or drink from physical damage, chemical or bacterial contamination and provide information. </w:t>
                            </w:r>
                          </w:p>
                          <w:p w14:paraId="57D166E4" w14:textId="39963F49" w:rsidR="006768F1" w:rsidRDefault="006768F1" w:rsidP="00EA0B6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C716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Pathogenic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 D</w:t>
                            </w:r>
                            <w:r w:rsidRPr="00BC716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isease causing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microorganisms.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1A720" id="Text Box 25" o:spid="_x0000_s1030" type="#_x0000_t202" style="position:absolute;margin-left:867.3pt;margin-top:3.45pt;width:252pt;height:241pt;z-index:25129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" fillcolor="window" strokeweight=".5pt">
                <v:textbox>
                  <w:txbxContent>
                    <w:p w14:paraId="2AD21453" w14:textId="3DDC1C59" w:rsidR="006C57CA" w:rsidRDefault="006C57CA" w:rsidP="00EA0B6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BC716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Key terms</w:t>
                      </w:r>
                    </w:p>
                    <w:p w14:paraId="2EED22EB" w14:textId="176516CA" w:rsidR="006768F1" w:rsidRPr="008F0E2B" w:rsidRDefault="006768F1" w:rsidP="008F0E2B">
                      <w:pPr>
                        <w:textAlignment w:val="baseline"/>
                        <w:rPr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Additives: </w:t>
                      </w:r>
                      <w:r w:rsidRPr="00775230">
                        <w:rPr>
                          <w:rStyle w:val="normaltextrun"/>
                          <w:rFonts w:ascii="Arial" w:hAnsi="Arial" w:cs="Arial"/>
                          <w:bCs/>
                          <w:color w:val="000000"/>
                          <w:sz w:val="22"/>
                          <w:szCs w:val="22"/>
                          <w:lang w:val="en-US"/>
                        </w:rPr>
                        <w:t xml:space="preserve">Are added to ensure safety, increase shelf life or improve the taste, texture of appearance of food. </w:t>
                      </w:r>
                    </w:p>
                    <w:p w14:paraId="5A61667D" w14:textId="77777777" w:rsidR="006768F1" w:rsidRDefault="006768F1" w:rsidP="00EA0B6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C716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 numbers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 G</w:t>
                      </w:r>
                      <w:r w:rsidRPr="00BC7169">
                        <w:rPr>
                          <w:rFonts w:ascii="Arial" w:hAnsi="Arial" w:cs="Arial"/>
                          <w:sz w:val="22"/>
                          <w:szCs w:val="22"/>
                        </w:rPr>
                        <w:t>iven to an additive to show it has been approved for use in the EU.</w:t>
                      </w:r>
                    </w:p>
                    <w:p w14:paraId="65A5B06F" w14:textId="77777777" w:rsidR="006768F1" w:rsidRPr="00181F14" w:rsidRDefault="006768F1" w:rsidP="004E3B5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768F1">
                        <w:rPr>
                          <w:rFonts w:ascii="Arial" w:eastAsia="Arial" w:hAnsi="Arial" w:cs="Arial"/>
                          <w:b/>
                          <w:kern w:val="24"/>
                          <w:sz w:val="22"/>
                          <w:szCs w:val="22"/>
                          <w:lang w:eastAsia="en-GB"/>
                        </w:rPr>
                        <w:t>Food labels</w:t>
                      </w:r>
                      <w:r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eastAsia="en-GB"/>
                        </w:rPr>
                        <w:t>: Provide information and help consumers make choices.</w:t>
                      </w:r>
                    </w:p>
                    <w:p w14:paraId="206E892A" w14:textId="77777777" w:rsidR="006768F1" w:rsidRDefault="006768F1" w:rsidP="004E3B5A">
                      <w:pPr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eastAsia="en-GB"/>
                        </w:rPr>
                      </w:pPr>
                      <w:r w:rsidRPr="006768F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Food processing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eastAsia="en-GB"/>
                        </w:rPr>
                        <w:t>Any</w:t>
                      </w:r>
                      <w:r w:rsidRPr="00DB064E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deliberate change in a food that happens before it is available for us to eat</w:t>
                      </w:r>
                      <w:r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eastAsia="en-GB"/>
                        </w:rPr>
                        <w:t>.</w:t>
                      </w:r>
                    </w:p>
                    <w:p w14:paraId="4B90C6E1" w14:textId="77777777" w:rsidR="006768F1" w:rsidRDefault="006768F1" w:rsidP="004E3B5A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81F14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Hazard analysis, critical control point (HACCP)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Pr="00181F14">
                        <w:rPr>
                          <w:rFonts w:ascii="Arial" w:hAnsi="Arial" w:cs="Arial"/>
                          <w:sz w:val="22"/>
                          <w:szCs w:val="22"/>
                        </w:rPr>
                        <w:t>A system which looks for and prevents potential problems before they happen.</w:t>
                      </w:r>
                    </w:p>
                    <w:p w14:paraId="0C2A8F8A" w14:textId="77777777" w:rsidR="006768F1" w:rsidRDefault="006768F1" w:rsidP="004E3B5A">
                      <w:pPr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eastAsia="en-GB"/>
                        </w:rPr>
                      </w:pPr>
                      <w:r w:rsidRPr="006768F1">
                        <w:rPr>
                          <w:rFonts w:ascii="Arial" w:eastAsia="Arial" w:hAnsi="Arial" w:cs="Arial"/>
                          <w:b/>
                          <w:kern w:val="24"/>
                          <w:sz w:val="22"/>
                          <w:szCs w:val="22"/>
                          <w:lang w:eastAsia="en-GB"/>
                        </w:rPr>
                        <w:t>Packaging</w:t>
                      </w:r>
                      <w:r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: Used to protect the food or drink from physical damage, chemical or bacterial contamination and provide information. </w:t>
                      </w:r>
                    </w:p>
                    <w:p w14:paraId="57D166E4" w14:textId="39963F49" w:rsidR="006768F1" w:rsidRDefault="006768F1" w:rsidP="00EA0B6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C716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Pathogenic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 D</w:t>
                      </w:r>
                      <w:r w:rsidRPr="00BC7169">
                        <w:rPr>
                          <w:rFonts w:ascii="Arial" w:hAnsi="Arial" w:cs="Arial"/>
                          <w:sz w:val="22"/>
                          <w:szCs w:val="22"/>
                        </w:rPr>
                        <w:t>isease causing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microorganisms.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F881B6" w14:textId="4B89FCEB" w:rsidR="00F857FD" w:rsidRPr="00A26567" w:rsidRDefault="00F857FD" w:rsidP="00DC3C54">
      <w:pPr>
        <w:pStyle w:val="FFLMainHeader"/>
        <w:rPr>
          <w:sz w:val="24"/>
        </w:rPr>
      </w:pPr>
    </w:p>
    <w:p w14:paraId="5B5FE94F" w14:textId="77D4460F" w:rsidR="00565664" w:rsidRDefault="002951FC" w:rsidP="00D5521E">
      <w:pPr>
        <w:pStyle w:val="FFLBodyText"/>
      </w:pPr>
      <w:r>
        <w:rPr>
          <w:rFonts w:asciiTheme="minorHAnsi" w:hAnsiTheme="minorHAnsi" w:cstheme="minorBidi"/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304448" behindDoc="0" locked="0" layoutInCell="1" allowOverlap="1" wp14:anchorId="7006FF27" wp14:editId="31A5FC78">
                <wp:simplePos x="0" y="0"/>
                <wp:positionH relativeFrom="column">
                  <wp:posOffset>3248660</wp:posOffset>
                </wp:positionH>
                <wp:positionV relativeFrom="paragraph">
                  <wp:posOffset>8914130</wp:posOffset>
                </wp:positionV>
                <wp:extent cx="2266950" cy="9207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6C4F3C" w14:textId="77777777" w:rsidR="006C57CA" w:rsidRDefault="006C57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6FF27" id="Text Box 17" o:spid="_x0000_s1031" type="#_x0000_t202" style="position:absolute;margin-left:255.8pt;margin-top:701.9pt;width:178.5pt;height:72.5pt;z-index:25130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" fillcolor="white [3201]" stroked="f" strokeweight=".5pt">
                <v:textbox>
                  <w:txbxContent>
                    <w:p w14:paraId="196C4F3C" w14:textId="77777777" w:rsidR="006C57CA" w:rsidRDefault="006C57CA"/>
                  </w:txbxContent>
                </v:textbox>
              </v:shape>
            </w:pict>
          </mc:Fallback>
        </mc:AlternateContent>
      </w:r>
    </w:p>
    <w:p w14:paraId="2E5F8636" w14:textId="166C22EA" w:rsidR="009D20D6" w:rsidRPr="00662E6F" w:rsidRDefault="0077690F" w:rsidP="00565664">
      <w:pPr>
        <w:tabs>
          <w:tab w:val="left" w:pos="15420"/>
        </w:tabs>
        <w:rPr>
          <w:b/>
          <w:lang w:val="en-US"/>
        </w:rPr>
      </w:pPr>
      <w:r w:rsidRPr="00662E6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283968" behindDoc="0" locked="0" layoutInCell="1" allowOverlap="1" wp14:anchorId="6DC67C8C" wp14:editId="4933AA88">
                <wp:simplePos x="0" y="0"/>
                <wp:positionH relativeFrom="margin">
                  <wp:posOffset>5617210</wp:posOffset>
                </wp:positionH>
                <wp:positionV relativeFrom="paragraph">
                  <wp:posOffset>6463030</wp:posOffset>
                </wp:positionV>
                <wp:extent cx="5314950" cy="882650"/>
                <wp:effectExtent l="0" t="0" r="19050" b="127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882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ECE37A" w14:textId="23D583F8" w:rsidR="006C57CA" w:rsidRPr="00A96D49" w:rsidRDefault="006C57CA" w:rsidP="0059689C">
                            <w:pPr>
                              <w:spacing w:line="216" w:lineRule="auto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96D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</w:t>
                            </w:r>
                            <w:r w:rsidR="00745DB9" w:rsidRPr="00A96D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asks</w:t>
                            </w:r>
                          </w:p>
                          <w:p w14:paraId="15D86551" w14:textId="77777777" w:rsidR="00662E6F" w:rsidRPr="00A96D49" w:rsidRDefault="00662E6F" w:rsidP="00662E6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96D4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Describe the purpose of food additives. Include at least three examples.</w:t>
                            </w:r>
                          </w:p>
                          <w:p w14:paraId="5B39C98B" w14:textId="5CA09509" w:rsidR="00662E6F" w:rsidRPr="00662E6F" w:rsidRDefault="00662E6F" w:rsidP="00662E6F">
                            <w:pPr>
                              <w:pStyle w:val="ListParagraph"/>
                              <w:numPr>
                                <w:ilvl w:val="0"/>
                                <w:numId w:val="32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96D4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Choose a food product and res</w:t>
                            </w:r>
                            <w:r w:rsidR="003D59B6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earch how it is produced, e.g. </w:t>
                            </w:r>
                            <w:r w:rsidRPr="00A96D4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frozen fish fingers, chocolate</w:t>
                            </w:r>
                            <w:r w:rsidRPr="00662E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cove</w:t>
                            </w:r>
                            <w:r w:rsidR="0096449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red biscuits, semi-skimmed milk.</w:t>
                            </w:r>
                            <w:r w:rsidRPr="00662E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336967C3" w14:textId="2CE74C80" w:rsidR="00031528" w:rsidRPr="00662E6F" w:rsidRDefault="00031528" w:rsidP="00662E6F">
                            <w:pPr>
                              <w:pStyle w:val="ListParagraph"/>
                              <w:spacing w:line="21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67C8C" id="Text Box 20" o:spid="_x0000_s1032" type="#_x0000_t202" style="position:absolute;margin-left:442.3pt;margin-top:508.9pt;width:418.5pt;height:69.5pt;z-index:251283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" fillcolor="window" strokeweight="2pt">
                <v:textbox>
                  <w:txbxContent>
                    <w:p w14:paraId="58ECE37A" w14:textId="23D583F8" w:rsidR="006C57CA" w:rsidRPr="00A96D49" w:rsidRDefault="006C57CA" w:rsidP="0059689C">
                      <w:pPr>
                        <w:spacing w:line="216" w:lineRule="auto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96D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</w:t>
                      </w:r>
                      <w:r w:rsidR="00745DB9" w:rsidRPr="00A96D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asks</w:t>
                      </w:r>
                    </w:p>
                    <w:p w14:paraId="15D86551" w14:textId="77777777" w:rsidR="00662E6F" w:rsidRPr="00A96D49" w:rsidRDefault="00662E6F" w:rsidP="00662E6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A96D4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Describe the purpose of food additives. Include at least three examples.</w:t>
                      </w:r>
                    </w:p>
                    <w:p w14:paraId="5B39C98B" w14:textId="5CA09509" w:rsidR="00662E6F" w:rsidRPr="00662E6F" w:rsidRDefault="00662E6F" w:rsidP="00662E6F">
                      <w:pPr>
                        <w:pStyle w:val="ListParagraph"/>
                        <w:numPr>
                          <w:ilvl w:val="0"/>
                          <w:numId w:val="32"/>
                        </w:num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A96D4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Choose a food product and res</w:t>
                      </w:r>
                      <w:r w:rsidR="003D59B6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earch how it is produced, e.g. </w:t>
                      </w:r>
                      <w:r w:rsidRPr="00A96D4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frozen fish fingers, chocolate</w:t>
                      </w:r>
                      <w:r w:rsidRPr="00662E6F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cove</w:t>
                      </w:r>
                      <w:r w:rsidR="00964491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red biscuits, semi-skimmed milk.</w:t>
                      </w:r>
                      <w:r w:rsidRPr="00662E6F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336967C3" w14:textId="2CE74C80" w:rsidR="00031528" w:rsidRPr="00662E6F" w:rsidRDefault="00031528" w:rsidP="00662E6F">
                      <w:pPr>
                        <w:pStyle w:val="ListParagraph"/>
                        <w:spacing w:line="21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052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00096" behindDoc="0" locked="0" layoutInCell="1" allowOverlap="1" wp14:anchorId="04A4F808" wp14:editId="580B5852">
                <wp:simplePos x="0" y="0"/>
                <wp:positionH relativeFrom="margin">
                  <wp:posOffset>2899410</wp:posOffset>
                </wp:positionH>
                <wp:positionV relativeFrom="paragraph">
                  <wp:posOffset>3110230</wp:posOffset>
                </wp:positionV>
                <wp:extent cx="2571750" cy="3263900"/>
                <wp:effectExtent l="0" t="0" r="19050" b="1270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26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C558F" w14:textId="6BE01A40" w:rsidR="001B7244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8424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Hazard analysis, critical control point</w:t>
                            </w:r>
                            <w:r w:rsidR="00A96D4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18424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(HACCP)</w:t>
                            </w:r>
                            <w:r w:rsidRPr="004A561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4A56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Food businesses have a legal responsibility to produce safe food</w:t>
                            </w:r>
                            <w:r w:rsidRPr="004A561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43611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HACCP</w:t>
                            </w:r>
                            <w:r w:rsidRPr="004A561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96D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</w:t>
                            </w:r>
                            <w:r w:rsidRPr="004A56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 a structured approach to risk assessment, used by food c</w:t>
                            </w:r>
                            <w:r w:rsid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ompanies to make sure they do not</w:t>
                            </w:r>
                            <w:r w:rsidRPr="004A56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break the l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aw by putting consumers at risk. </w:t>
                            </w:r>
                          </w:p>
                          <w:p w14:paraId="049B0152" w14:textId="4EA40507" w:rsidR="001B7244" w:rsidRDefault="001B7244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The seven </w:t>
                            </w:r>
                            <w:r w:rsid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principles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of HACCP are:</w:t>
                            </w:r>
                          </w:p>
                          <w:tbl>
                            <w:tblPr>
                              <w:tblStyle w:val="TableGrid"/>
                              <w:tblW w:w="382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21"/>
                              <w:gridCol w:w="3402"/>
                            </w:tblGrid>
                            <w:tr w:rsidR="001B7244" w14:paraId="5C929610" w14:textId="77777777" w:rsidTr="005A6394">
                              <w:tc>
                                <w:tcPr>
                                  <w:tcW w:w="421" w:type="dxa"/>
                                </w:tcPr>
                                <w:p w14:paraId="14385934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0C2CF2B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Hazard analysis</w:t>
                                  </w:r>
                                </w:p>
                              </w:tc>
                            </w:tr>
                            <w:tr w:rsidR="001B7244" w14:paraId="69FE93C6" w14:textId="77777777" w:rsidTr="005A6394">
                              <w:tc>
                                <w:tcPr>
                                  <w:tcW w:w="421" w:type="dxa"/>
                                </w:tcPr>
                                <w:p w14:paraId="7E93BDCC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04E54116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Determine the Critical Control Points (CCP)</w:t>
                                  </w:r>
                                </w:p>
                              </w:tc>
                            </w:tr>
                            <w:tr w:rsidR="001B7244" w14:paraId="6AB7B26C" w14:textId="77777777" w:rsidTr="005A6394">
                              <w:tc>
                                <w:tcPr>
                                  <w:tcW w:w="421" w:type="dxa"/>
                                </w:tcPr>
                                <w:p w14:paraId="66780844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5E203C7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Establish critical limits</w:t>
                                  </w:r>
                                </w:p>
                              </w:tc>
                            </w:tr>
                            <w:tr w:rsidR="001B7244" w14:paraId="09C2BE0D" w14:textId="77777777" w:rsidTr="005A6394">
                              <w:tc>
                                <w:tcPr>
                                  <w:tcW w:w="421" w:type="dxa"/>
                                </w:tcPr>
                                <w:p w14:paraId="2444BDDD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7C349EF3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Critical Control Point (CCP) monitoring</w:t>
                                  </w:r>
                                </w:p>
                              </w:tc>
                            </w:tr>
                            <w:tr w:rsidR="001B7244" w14:paraId="162DBE04" w14:textId="77777777" w:rsidTr="005A6394">
                              <w:tc>
                                <w:tcPr>
                                  <w:tcW w:w="421" w:type="dxa"/>
                                </w:tcPr>
                                <w:p w14:paraId="0F01B03F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4ED32B37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Corrective actions</w:t>
                                  </w:r>
                                </w:p>
                              </w:tc>
                            </w:tr>
                            <w:tr w:rsidR="001B7244" w14:paraId="3F99F13E" w14:textId="77777777" w:rsidTr="005A6394">
                              <w:tc>
                                <w:tcPr>
                                  <w:tcW w:w="421" w:type="dxa"/>
                                </w:tcPr>
                                <w:p w14:paraId="73DF5B8B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5AC7D742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Establish verification procedures</w:t>
                                  </w:r>
                                </w:p>
                              </w:tc>
                            </w:tr>
                            <w:tr w:rsidR="001B7244" w14:paraId="7902E1C8" w14:textId="77777777" w:rsidTr="005A6394">
                              <w:tc>
                                <w:tcPr>
                                  <w:tcW w:w="421" w:type="dxa"/>
                                </w:tcPr>
                                <w:p w14:paraId="0FC8B171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14:paraId="214BEE54" w14:textId="77777777" w:rsidR="001B7244" w:rsidRPr="005A6394" w:rsidRDefault="001B7244" w:rsidP="001B7244">
                                  <w:p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5A6394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>Record keeping procedures</w:t>
                                  </w:r>
                                </w:p>
                              </w:tc>
                            </w:tr>
                          </w:tbl>
                          <w:p w14:paraId="53D4AEAD" w14:textId="0324B7C9" w:rsidR="00B757B1" w:rsidRPr="001B7244" w:rsidRDefault="00B757B1" w:rsidP="001B724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B724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213DF8A5" w14:textId="0CCE1CB9" w:rsidR="00B757B1" w:rsidRDefault="00B757B1" w:rsidP="00E9387A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1788497" w14:textId="2B7C7DA8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7838CF7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CC3C017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CACFC76" w14:textId="47ACBB23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35E06FE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93F2D17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7B1BDFE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8D2B608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69E14F1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99638B1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309C1A8" w14:textId="77777777" w:rsidR="00B757B1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68571E53" w14:textId="77777777" w:rsidR="00B757B1" w:rsidRPr="004A5619" w:rsidRDefault="00B757B1" w:rsidP="00B757B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4F808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3" type="#_x0000_t202" style="position:absolute;margin-left:228.3pt;margin-top:244.9pt;width:202.5pt;height:257pt;z-index:25210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" fillcolor="window" strokeweight=".5pt">
                <v:textbox>
                  <w:txbxContent>
                    <w:p w14:paraId="021C558F" w14:textId="6BE01A40" w:rsidR="001B7244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8424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Hazard analysis, critical control point</w:t>
                      </w:r>
                      <w:r w:rsidR="00A96D4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</w:t>
                      </w:r>
                      <w:r w:rsidRPr="0018424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(HACCP)</w:t>
                      </w:r>
                      <w:r w:rsidRPr="004A561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</w:r>
                      <w:r w:rsidRPr="004A5619">
                        <w:rPr>
                          <w:rFonts w:ascii="Arial" w:hAnsi="Arial" w:cs="Arial"/>
                          <w:sz w:val="22"/>
                          <w:szCs w:val="22"/>
                        </w:rPr>
                        <w:t>Food businesses have a legal responsibility to produce safe food</w:t>
                      </w:r>
                      <w:r w:rsidRPr="004A561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br/>
                      </w:r>
                      <w:r w:rsidRPr="0043611F">
                        <w:rPr>
                          <w:rFonts w:ascii="Arial" w:hAnsi="Arial" w:cs="Arial"/>
                          <w:sz w:val="22"/>
                          <w:szCs w:val="22"/>
                        </w:rPr>
                        <w:t>HACCP</w:t>
                      </w:r>
                      <w:r w:rsidRPr="004A561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A96D49">
                        <w:rPr>
                          <w:rFonts w:ascii="Arial" w:hAnsi="Arial" w:cs="Arial"/>
                          <w:sz w:val="22"/>
                          <w:szCs w:val="22"/>
                        </w:rPr>
                        <w:t>i</w:t>
                      </w:r>
                      <w:r w:rsidRPr="004A5619">
                        <w:rPr>
                          <w:rFonts w:ascii="Arial" w:hAnsi="Arial" w:cs="Arial"/>
                          <w:sz w:val="22"/>
                          <w:szCs w:val="22"/>
                        </w:rPr>
                        <w:t>s a structured approach to risk assessment, used by food c</w:t>
                      </w:r>
                      <w:r w:rsidR="005A6394">
                        <w:rPr>
                          <w:rFonts w:ascii="Arial" w:hAnsi="Arial" w:cs="Arial"/>
                          <w:sz w:val="22"/>
                          <w:szCs w:val="22"/>
                        </w:rPr>
                        <w:t>ompanies to make sure they do not</w:t>
                      </w:r>
                      <w:r w:rsidRPr="004A561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break the l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aw by putting consumers at risk. </w:t>
                      </w:r>
                    </w:p>
                    <w:p w14:paraId="049B0152" w14:textId="4EA40507" w:rsidR="001B7244" w:rsidRDefault="001B7244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The seven </w:t>
                      </w:r>
                      <w:r w:rsidR="005A639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principles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of HACCP are:</w:t>
                      </w:r>
                    </w:p>
                    <w:tbl>
                      <w:tblPr>
                        <w:tblStyle w:val="TableGrid"/>
                        <w:tblW w:w="3823" w:type="dxa"/>
                        <w:tblLook w:val="04A0" w:firstRow="1" w:lastRow="0" w:firstColumn="1" w:lastColumn="0" w:noHBand="0" w:noVBand="1"/>
                      </w:tblPr>
                      <w:tblGrid>
                        <w:gridCol w:w="421"/>
                        <w:gridCol w:w="3402"/>
                      </w:tblGrid>
                      <w:tr w:rsidR="001B7244" w14:paraId="5C929610" w14:textId="77777777" w:rsidTr="005A6394">
                        <w:tc>
                          <w:tcPr>
                            <w:tcW w:w="421" w:type="dxa"/>
                          </w:tcPr>
                          <w:p w14:paraId="14385934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0C2CF2B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Hazard analysis</w:t>
                            </w:r>
                          </w:p>
                        </w:tc>
                      </w:tr>
                      <w:tr w:rsidR="001B7244" w14:paraId="69FE93C6" w14:textId="77777777" w:rsidTr="005A6394">
                        <w:tc>
                          <w:tcPr>
                            <w:tcW w:w="421" w:type="dxa"/>
                          </w:tcPr>
                          <w:p w14:paraId="7E93BDCC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04E54116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Determine the Critical Control Points (CCP)</w:t>
                            </w:r>
                          </w:p>
                        </w:tc>
                      </w:tr>
                      <w:tr w:rsidR="001B7244" w14:paraId="6AB7B26C" w14:textId="77777777" w:rsidTr="005A6394">
                        <w:tc>
                          <w:tcPr>
                            <w:tcW w:w="421" w:type="dxa"/>
                          </w:tcPr>
                          <w:p w14:paraId="66780844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25E203C7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Establish critical limits</w:t>
                            </w:r>
                          </w:p>
                        </w:tc>
                      </w:tr>
                      <w:tr w:rsidR="001B7244" w14:paraId="09C2BE0D" w14:textId="77777777" w:rsidTr="005A6394">
                        <w:tc>
                          <w:tcPr>
                            <w:tcW w:w="421" w:type="dxa"/>
                          </w:tcPr>
                          <w:p w14:paraId="2444BDDD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7C349EF3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Critical Control Point (CCP) monitoring</w:t>
                            </w:r>
                          </w:p>
                        </w:tc>
                      </w:tr>
                      <w:tr w:rsidR="001B7244" w14:paraId="162DBE04" w14:textId="77777777" w:rsidTr="005A6394">
                        <w:tc>
                          <w:tcPr>
                            <w:tcW w:w="421" w:type="dxa"/>
                          </w:tcPr>
                          <w:p w14:paraId="0F01B03F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4ED32B37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Corrective actions</w:t>
                            </w:r>
                          </w:p>
                        </w:tc>
                      </w:tr>
                      <w:tr w:rsidR="001B7244" w14:paraId="3F99F13E" w14:textId="77777777" w:rsidTr="005A6394">
                        <w:tc>
                          <w:tcPr>
                            <w:tcW w:w="421" w:type="dxa"/>
                          </w:tcPr>
                          <w:p w14:paraId="73DF5B8B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5AC7D742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Establish verification procedures</w:t>
                            </w:r>
                          </w:p>
                        </w:tc>
                      </w:tr>
                      <w:tr w:rsidR="001B7244" w14:paraId="7902E1C8" w14:textId="77777777" w:rsidTr="005A6394">
                        <w:tc>
                          <w:tcPr>
                            <w:tcW w:w="421" w:type="dxa"/>
                          </w:tcPr>
                          <w:p w14:paraId="0FC8B171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14:paraId="214BEE54" w14:textId="77777777" w:rsidR="001B7244" w:rsidRPr="005A6394" w:rsidRDefault="001B7244" w:rsidP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5A639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Record keeping procedures</w:t>
                            </w:r>
                          </w:p>
                        </w:tc>
                      </w:tr>
                    </w:tbl>
                    <w:p w14:paraId="53D4AEAD" w14:textId="0324B7C9" w:rsidR="00B757B1" w:rsidRPr="001B7244" w:rsidRDefault="00B757B1" w:rsidP="001B724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B7244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</w:p>
                    <w:p w14:paraId="213DF8A5" w14:textId="0CCE1CB9" w:rsidR="00B757B1" w:rsidRDefault="00B757B1" w:rsidP="00E9387A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1788497" w14:textId="2B7C7DA8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7838CF7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CC3C017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CACFC76" w14:textId="47ACBB23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35E06FE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93F2D17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7B1BDFE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8D2B608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69E14F1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99638B1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309C1A8" w14:textId="77777777" w:rsidR="00B757B1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68571E53" w14:textId="77777777" w:rsidR="00B757B1" w:rsidRPr="004A5619" w:rsidRDefault="00B757B1" w:rsidP="00B757B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13408" behindDoc="0" locked="0" layoutInCell="1" allowOverlap="1" wp14:anchorId="2BB13298" wp14:editId="480AFFB1">
                <wp:simplePos x="0" y="0"/>
                <wp:positionH relativeFrom="column">
                  <wp:posOffset>2924810</wp:posOffset>
                </wp:positionH>
                <wp:positionV relativeFrom="paragraph">
                  <wp:posOffset>6463030</wp:posOffset>
                </wp:positionV>
                <wp:extent cx="2571750" cy="901700"/>
                <wp:effectExtent l="0" t="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90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8031C" w14:textId="4C71B809" w:rsidR="00625394" w:rsidRPr="00625394" w:rsidRDefault="0062539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25394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>Functional foods</w:t>
                            </w:r>
                          </w:p>
                          <w:p w14:paraId="4B29B726" w14:textId="70574606" w:rsidR="00625394" w:rsidRPr="003B1FBE" w:rsidRDefault="00625394" w:rsidP="0062539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3B1FBE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Functional ingredients are ingredients that are specifically included in food for additional health benefits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, including pre</w:t>
                            </w:r>
                            <w:r w:rsidR="003D59B6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and pro</w:t>
                            </w:r>
                            <w:r w:rsidR="003D59B6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-</w:t>
                            </w:r>
                            <w:r w:rsidR="00233972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biotics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1ADFF58" w14:textId="77777777" w:rsidR="00625394" w:rsidRPr="00625394" w:rsidRDefault="0062539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B13298" id="Text Box 8" o:spid="_x0000_s1034" type="#_x0000_t202" style="position:absolute;margin-left:230.3pt;margin-top:508.9pt;width:202.5pt;height:71pt;z-index:25211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" fillcolor="white [3201]" strokeweight=".5pt">
                <v:textbox>
                  <w:txbxContent>
                    <w:p w14:paraId="05A8031C" w14:textId="4C71B809" w:rsidR="00625394" w:rsidRPr="00625394" w:rsidRDefault="0062539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625394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>Functional foods</w:t>
                      </w:r>
                    </w:p>
                    <w:p w14:paraId="4B29B726" w14:textId="70574606" w:rsidR="00625394" w:rsidRPr="003B1FBE" w:rsidRDefault="00625394" w:rsidP="00625394">
                      <w:pPr>
                        <w:rPr>
                          <w:sz w:val="22"/>
                          <w:szCs w:val="22"/>
                        </w:rPr>
                      </w:pPr>
                      <w:r w:rsidRPr="003B1FBE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Functional ingredients are ingredients that are specifically included in food for additional health benefits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, including pre</w:t>
                      </w:r>
                      <w:r w:rsidR="003D59B6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and pro</w:t>
                      </w:r>
                      <w:r w:rsidR="003D59B6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-</w:t>
                      </w:r>
                      <w:r w:rsidR="00233972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</w:rPr>
                        <w:t>biotics.</w:t>
                      </w:r>
                    </w:p>
                    <w:p w14:paraId="41ADFF58" w14:textId="77777777" w:rsidR="00625394" w:rsidRPr="00625394" w:rsidRDefault="0062539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2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7CC2CCC" wp14:editId="43F711EA">
                <wp:simplePos x="0" y="0"/>
                <wp:positionH relativeFrom="column">
                  <wp:posOffset>-218440</wp:posOffset>
                </wp:positionH>
                <wp:positionV relativeFrom="paragraph">
                  <wp:posOffset>170180</wp:posOffset>
                </wp:positionV>
                <wp:extent cx="3022600" cy="3568700"/>
                <wp:effectExtent l="0" t="0" r="254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356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A94F67" w14:textId="77777777" w:rsidR="00811EED" w:rsidRPr="00DB064E" w:rsidRDefault="004A5619" w:rsidP="008D42F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B064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Food processing</w:t>
                            </w:r>
                            <w:r w:rsidR="00811EED" w:rsidRPr="00DB06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8FB51EE" w14:textId="1A57DBBE" w:rsidR="006F53D7" w:rsidRPr="00DB064E" w:rsidRDefault="005769CF" w:rsidP="008D42F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Food processing is any deliberate change in a food that happens before it is available for us to eat; </w:t>
                            </w:r>
                            <w:r w:rsidR="004A5619" w:rsidRPr="00DB06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almost all food is processed</w:t>
                            </w:r>
                            <w:r w:rsidRPr="00DB06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 some way. </w:t>
                            </w:r>
                          </w:p>
                          <w:p w14:paraId="35BC7447" w14:textId="4E4FB041" w:rsidR="005769CF" w:rsidRPr="00DB064E" w:rsidRDefault="006464A9" w:rsidP="006464A9">
                            <w:pPr>
                              <w:rPr>
                                <w:rFonts w:ascii="Arial" w:eastAsia="Times New Roman" w:hAnsi="Arial" w:cs="Arial"/>
                                <w:iCs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B06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4A5619" w:rsidRPr="00DB06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Commercially, the main reasons to </w:t>
                            </w:r>
                            <w:r w:rsidR="004A5619" w:rsidRPr="00A96D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process food</w:t>
                            </w:r>
                            <w:r w:rsidR="004A5619" w:rsidRPr="00DB06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are to eliminate microorganisms (which may cause disease) and to extend shelf life.</w:t>
                            </w:r>
                            <w:r w:rsidR="008D42F4" w:rsidRPr="00DB06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F53D7" w:rsidRPr="00DB064E">
                              <w:rPr>
                                <w:rFonts w:ascii="Arial" w:eastAsia="Times New Roman" w:hAnsi="Arial" w:cs="Arial"/>
                                <w:iCs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6F53D7" w:rsidRPr="00DB064E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>Food production and processing ensures that food is edible and safe</w:t>
                            </w:r>
                            <w:r w:rsidR="00103FCA" w:rsidRPr="00DB064E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t xml:space="preserve"> to eat.</w:t>
                            </w:r>
                            <w:r w:rsidR="00A96D49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br/>
                            </w:r>
                            <w:r w:rsidRPr="00DB064E">
                              <w:rPr>
                                <w:rFonts w:ascii="Arial" w:eastAsia="Times New Roman" w:hAnsi="Arial" w:cs="Arial"/>
                                <w:sz w:val="22"/>
                                <w:szCs w:val="22"/>
                                <w:lang w:eastAsia="en-GB"/>
                              </w:rPr>
                              <w:br/>
                            </w:r>
                            <w:r w:rsidR="005769CF"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Foods are processed for a number of reasons:</w:t>
                            </w:r>
                          </w:p>
                          <w:p w14:paraId="19C585D6" w14:textId="77777777" w:rsidR="005769CF" w:rsidRPr="00DB064E" w:rsidRDefault="005769CF" w:rsidP="00811EED">
                            <w:pPr>
                              <w:numPr>
                                <w:ilvl w:val="0"/>
                                <w:numId w:val="31"/>
                              </w:numPr>
                              <w:spacing w:line="216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to extend the shelf life, e.g. making strawberries into jam;</w:t>
                            </w:r>
                          </w:p>
                          <w:p w14:paraId="49AC2581" w14:textId="77777777" w:rsidR="005769CF" w:rsidRPr="00DB064E" w:rsidRDefault="005769CF" w:rsidP="00811EED">
                            <w:pPr>
                              <w:numPr>
                                <w:ilvl w:val="0"/>
                                <w:numId w:val="31"/>
                              </w:numPr>
                              <w:spacing w:line="216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convenience, e.g. frozen ready meals;</w:t>
                            </w:r>
                          </w:p>
                          <w:p w14:paraId="45760321" w14:textId="77777777" w:rsidR="00C76780" w:rsidRPr="00DB064E" w:rsidRDefault="005769CF" w:rsidP="00811EED">
                            <w:pPr>
                              <w:numPr>
                                <w:ilvl w:val="0"/>
                                <w:numId w:val="31"/>
                              </w:numPr>
                              <w:spacing w:line="216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health, e.g. reduced fat yogurt;</w:t>
                            </w:r>
                          </w:p>
                          <w:p w14:paraId="0E003A94" w14:textId="24289F5A" w:rsidR="00C76780" w:rsidRPr="00DB064E" w:rsidRDefault="00C76780" w:rsidP="00811EED">
                            <w:pPr>
                              <w:numPr>
                                <w:ilvl w:val="0"/>
                                <w:numId w:val="31"/>
                              </w:numPr>
                              <w:spacing w:line="216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to provide consumers with more variety and choice;</w:t>
                            </w:r>
                          </w:p>
                          <w:p w14:paraId="5E58C165" w14:textId="273EE477" w:rsidR="00C76780" w:rsidRPr="00DB064E" w:rsidRDefault="00C76780" w:rsidP="00811EED">
                            <w:pPr>
                              <w:numPr>
                                <w:ilvl w:val="0"/>
                                <w:numId w:val="31"/>
                              </w:numPr>
                              <w:spacing w:line="216" w:lineRule="auto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proofErr w:type="gramStart"/>
                            <w:r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to</w:t>
                            </w:r>
                            <w:proofErr w:type="gramEnd"/>
                            <w:r w:rsidRPr="00DB064E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 xml:space="preserve"> provide additional nutritional benefits, e.g. fortified breakfast cereals</w:t>
                            </w:r>
                            <w:r w:rsidR="006768F1">
                              <w:rPr>
                                <w:rFonts w:ascii="Arial" w:eastAsia="Arial" w:hAnsi="Arial" w:cs="Arial"/>
                                <w:kern w:val="24"/>
                                <w:sz w:val="22"/>
                                <w:szCs w:val="22"/>
                                <w:lang w:val="en-US"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C2CCC" id="Text Box 6" o:spid="_x0000_s1035" type="#_x0000_t202" style="position:absolute;margin-left:-17.2pt;margin-top:13.4pt;width:238pt;height:28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" fillcolor="white [3201]" strokeweight=".5pt">
                <v:textbox>
                  <w:txbxContent>
                    <w:p w14:paraId="20A94F67" w14:textId="77777777" w:rsidR="00811EED" w:rsidRPr="00DB064E" w:rsidRDefault="004A5619" w:rsidP="008D42F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B064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Food processing</w:t>
                      </w:r>
                      <w:r w:rsidR="00811EED" w:rsidRPr="00DB064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8FB51EE" w14:textId="1A57DBBE" w:rsidR="006F53D7" w:rsidRPr="00DB064E" w:rsidRDefault="005769CF" w:rsidP="008D42F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B064E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Food processing is any deliberate change in a food that happens before it is available for us to eat; </w:t>
                      </w:r>
                      <w:r w:rsidR="004A5619" w:rsidRPr="00DB064E">
                        <w:rPr>
                          <w:rFonts w:ascii="Arial" w:hAnsi="Arial" w:cs="Arial"/>
                          <w:sz w:val="22"/>
                          <w:szCs w:val="22"/>
                        </w:rPr>
                        <w:t>almost all food is processed</w:t>
                      </w:r>
                      <w:r w:rsidRPr="00DB064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 some way. </w:t>
                      </w:r>
                    </w:p>
                    <w:p w14:paraId="35BC7447" w14:textId="4E4FB041" w:rsidR="005769CF" w:rsidRPr="00DB064E" w:rsidRDefault="006464A9" w:rsidP="006464A9">
                      <w:pPr>
                        <w:rPr>
                          <w:rFonts w:ascii="Arial" w:eastAsia="Times New Roman" w:hAnsi="Arial" w:cs="Arial"/>
                          <w:iCs/>
                          <w:sz w:val="22"/>
                          <w:szCs w:val="22"/>
                          <w:lang w:eastAsia="en-GB"/>
                        </w:rPr>
                      </w:pPr>
                      <w:r w:rsidRPr="00DB064E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4A5619" w:rsidRPr="00DB064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Commercially, the main reasons to </w:t>
                      </w:r>
                      <w:r w:rsidR="004A5619" w:rsidRPr="00A96D49">
                        <w:rPr>
                          <w:rFonts w:ascii="Arial" w:hAnsi="Arial" w:cs="Arial"/>
                          <w:sz w:val="22"/>
                          <w:szCs w:val="22"/>
                        </w:rPr>
                        <w:t>process food</w:t>
                      </w:r>
                      <w:r w:rsidR="004A5619" w:rsidRPr="00DB064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are to eliminate microorganisms (which may cause disease) and to extend shelf life.</w:t>
                      </w:r>
                      <w:r w:rsidR="008D42F4" w:rsidRPr="00DB064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6F53D7" w:rsidRPr="00DB064E">
                        <w:rPr>
                          <w:rFonts w:ascii="Arial" w:eastAsia="Times New Roman" w:hAnsi="Arial" w:cs="Arial"/>
                          <w:iCs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="006F53D7" w:rsidRPr="00DB064E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>Food production and processing ensures that food is edible and safe</w:t>
                      </w:r>
                      <w:r w:rsidR="00103FCA" w:rsidRPr="00DB064E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t xml:space="preserve"> to eat.</w:t>
                      </w:r>
                      <w:r w:rsidR="00A96D49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br/>
                      </w:r>
                      <w:r w:rsidRPr="00DB064E">
                        <w:rPr>
                          <w:rFonts w:ascii="Arial" w:eastAsia="Times New Roman" w:hAnsi="Arial" w:cs="Arial"/>
                          <w:sz w:val="22"/>
                          <w:szCs w:val="22"/>
                          <w:lang w:eastAsia="en-GB"/>
                        </w:rPr>
                        <w:br/>
                      </w:r>
                      <w:r w:rsidR="005769CF" w:rsidRPr="00DB064E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val="en-US" w:eastAsia="en-GB"/>
                        </w:rPr>
                        <w:t>Foods are processed for a number of reasons:</w:t>
                      </w:r>
                    </w:p>
                    <w:p w14:paraId="19C585D6" w14:textId="77777777" w:rsidR="005769CF" w:rsidRPr="00DB064E" w:rsidRDefault="005769CF" w:rsidP="00811EED">
                      <w:pPr>
                        <w:numPr>
                          <w:ilvl w:val="0"/>
                          <w:numId w:val="31"/>
                        </w:numPr>
                        <w:spacing w:line="216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DB064E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val="en-US" w:eastAsia="en-GB"/>
                        </w:rPr>
                        <w:t>to extend the shelf life, e.g. making strawberries into jam;</w:t>
                      </w:r>
                    </w:p>
                    <w:p w14:paraId="49AC2581" w14:textId="77777777" w:rsidR="005769CF" w:rsidRPr="00DB064E" w:rsidRDefault="005769CF" w:rsidP="00811EED">
                      <w:pPr>
                        <w:numPr>
                          <w:ilvl w:val="0"/>
                          <w:numId w:val="31"/>
                        </w:numPr>
                        <w:spacing w:line="216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DB064E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val="en-US" w:eastAsia="en-GB"/>
                        </w:rPr>
                        <w:t>convenience, e.g. frozen ready meals;</w:t>
                      </w:r>
                    </w:p>
                    <w:p w14:paraId="45760321" w14:textId="77777777" w:rsidR="00C76780" w:rsidRPr="00DB064E" w:rsidRDefault="005769CF" w:rsidP="00811EED">
                      <w:pPr>
                        <w:numPr>
                          <w:ilvl w:val="0"/>
                          <w:numId w:val="31"/>
                        </w:numPr>
                        <w:spacing w:line="216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DB064E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val="en-US" w:eastAsia="en-GB"/>
                        </w:rPr>
                        <w:t>health, e.g. reduced fat yogurt;</w:t>
                      </w:r>
                    </w:p>
                    <w:p w14:paraId="0E003A94" w14:textId="24289F5A" w:rsidR="00C76780" w:rsidRPr="00DB064E" w:rsidRDefault="00C76780" w:rsidP="00811EED">
                      <w:pPr>
                        <w:numPr>
                          <w:ilvl w:val="0"/>
                          <w:numId w:val="31"/>
                        </w:numPr>
                        <w:spacing w:line="216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DB064E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val="en-US" w:eastAsia="en-GB"/>
                        </w:rPr>
                        <w:t>to provide consumers with more variety and choice;</w:t>
                      </w:r>
                    </w:p>
                    <w:p w14:paraId="5E58C165" w14:textId="273EE477" w:rsidR="00C76780" w:rsidRPr="00DB064E" w:rsidRDefault="00C76780" w:rsidP="00811EED">
                      <w:pPr>
                        <w:numPr>
                          <w:ilvl w:val="0"/>
                          <w:numId w:val="31"/>
                        </w:numPr>
                        <w:spacing w:line="216" w:lineRule="auto"/>
                        <w:contextualSpacing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DB064E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val="en-US" w:eastAsia="en-GB"/>
                        </w:rPr>
                        <w:t>to provide additional nutritional benefits, e.g. fortified breakfast cereals</w:t>
                      </w:r>
                      <w:r w:rsidR="006768F1">
                        <w:rPr>
                          <w:rFonts w:ascii="Arial" w:eastAsia="Arial" w:hAnsi="Arial" w:cs="Arial"/>
                          <w:kern w:val="24"/>
                          <w:sz w:val="22"/>
                          <w:szCs w:val="22"/>
                          <w:lang w:val="en-US" w:eastAsia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1B724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17504" behindDoc="0" locked="0" layoutInCell="1" allowOverlap="1" wp14:anchorId="6F1E9F5E" wp14:editId="57A5ED1B">
                <wp:simplePos x="0" y="0"/>
                <wp:positionH relativeFrom="column">
                  <wp:posOffset>5680710</wp:posOffset>
                </wp:positionH>
                <wp:positionV relativeFrom="paragraph">
                  <wp:posOffset>1579880</wp:posOffset>
                </wp:positionV>
                <wp:extent cx="1689100" cy="812800"/>
                <wp:effectExtent l="0" t="0" r="635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18503F" w14:textId="4DFCC48C" w:rsidR="001B7244" w:rsidRPr="001B7244" w:rsidRDefault="001B724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1B724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Jams contain several kinds of additives, including emulsifiers and gelling agents.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E9F5E" id="Text Box 14" o:spid="_x0000_s1036" type="#_x0000_t202" style="position:absolute;margin-left:447.3pt;margin-top:124.4pt;width:133pt;height:64pt;z-index:25211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" fillcolor="white [3201]" stroked="f" strokeweight=".5pt">
                <v:textbox>
                  <w:txbxContent>
                    <w:p w14:paraId="7918503F" w14:textId="4DFCC48C" w:rsidR="001B7244" w:rsidRPr="001B7244" w:rsidRDefault="001B7244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 w:rsidRPr="001B7244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Jams contain several kinds of additives, including emulsifiers and gelling agents.</w:t>
                      </w:r>
                    </w:p>
                  </w:txbxContent>
                </v:textbox>
              </v:shape>
            </w:pict>
          </mc:Fallback>
        </mc:AlternateContent>
      </w:r>
      <w:r w:rsidR="001B7244">
        <w:rPr>
          <w:rFonts w:ascii="Arial" w:hAnsi="Arial" w:cs="Arial"/>
          <w:noProof/>
          <w:sz w:val="22"/>
          <w:szCs w:val="22"/>
          <w:lang w:eastAsia="en-GB"/>
        </w:rPr>
        <w:drawing>
          <wp:anchor distT="0" distB="0" distL="114300" distR="114300" simplePos="0" relativeHeight="252111360" behindDoc="1" locked="0" layoutInCell="1" allowOverlap="1" wp14:anchorId="3D4447F5" wp14:editId="346D394D">
            <wp:simplePos x="0" y="0"/>
            <wp:positionH relativeFrom="column">
              <wp:posOffset>7404735</wp:posOffset>
            </wp:positionH>
            <wp:positionV relativeFrom="paragraph">
              <wp:posOffset>1590675</wp:posOffset>
            </wp:positionV>
            <wp:extent cx="895350" cy="828040"/>
            <wp:effectExtent l="0" t="0" r="0" b="0"/>
            <wp:wrapTight wrapText="bothSides">
              <wp:wrapPolygon edited="0">
                <wp:start x="0" y="0"/>
                <wp:lineTo x="0" y="20871"/>
                <wp:lineTo x="21140" y="20871"/>
                <wp:lineTo x="21140" y="0"/>
                <wp:lineTo x="0" y="0"/>
              </wp:wrapPolygon>
            </wp:wrapTight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ja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9B6" w:rsidRPr="00662E6F">
        <w:rPr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55AC3E5" wp14:editId="019AF06C">
                <wp:simplePos x="0" y="0"/>
                <wp:positionH relativeFrom="column">
                  <wp:posOffset>8430260</wp:posOffset>
                </wp:positionH>
                <wp:positionV relativeFrom="paragraph">
                  <wp:posOffset>2494280</wp:posOffset>
                </wp:positionV>
                <wp:extent cx="2514600" cy="3886200"/>
                <wp:effectExtent l="0" t="0" r="19050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6FE92B" w14:textId="24884F1C" w:rsidR="001506E5" w:rsidRDefault="001506E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506E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Filling, forming and enrobing</w:t>
                            </w:r>
                          </w:p>
                          <w:p w14:paraId="1C4FA5EA" w14:textId="7D774D6C" w:rsidR="001506E5" w:rsidRDefault="001506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506E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Many manufactured food products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go through a number of processes before they make it to the shop shelves.</w:t>
                            </w:r>
                          </w:p>
                          <w:p w14:paraId="64E21D58" w14:textId="380DB063" w:rsidR="001506E5" w:rsidRDefault="001506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Filling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a measured </w:t>
                            </w:r>
                            <w:r w:rsidR="007E075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quantity of food mixture is injected or sandwiched into the centre of food.</w:t>
                            </w:r>
                          </w:p>
                          <w:p w14:paraId="133D879A" w14:textId="5E31A3CF" w:rsidR="001506E5" w:rsidRPr="00FF7A5A" w:rsidRDefault="00BE463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Forming</w:t>
                            </w:r>
                            <w:r w:rsidRPr="00FF7A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43611F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</w:t>
                            </w:r>
                            <w:r w:rsidRPr="00FF7A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nsures</w:t>
                            </w:r>
                            <w:r w:rsidR="001506E5" w:rsidRPr="00FF7A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that products are of a uniform shape and size.</w:t>
                            </w:r>
                          </w:p>
                          <w:p w14:paraId="285F67BF" w14:textId="37A160B4" w:rsidR="001506E5" w:rsidRPr="00FF7A5A" w:rsidRDefault="001506E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Enrobing</w:t>
                            </w:r>
                            <w:r w:rsidR="007E0753" w:rsidRPr="00FF7A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7E0753" w:rsidRPr="00FF7A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is a process of coati</w:t>
                            </w:r>
                            <w:r w:rsidR="00BE4630" w:rsidRPr="00FF7A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ng the outer layer of a product, e</w:t>
                            </w:r>
                            <w:r w:rsidR="007E0753" w:rsidRPr="00FF7A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.g. chocolate-coated biscuits.</w:t>
                            </w:r>
                          </w:p>
                          <w:p w14:paraId="7EEFBBAF" w14:textId="77777777" w:rsidR="003D59B6" w:rsidRDefault="003D59B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11A374" w14:textId="17825B28" w:rsidR="001506E5" w:rsidRPr="001506E5" w:rsidRDefault="001506E5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506E5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Extrusion and canning</w:t>
                            </w:r>
                          </w:p>
                          <w:p w14:paraId="1265AF75" w14:textId="77F9647D" w:rsidR="001506E5" w:rsidRDefault="001506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Extrusion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is a process where raw materials are forced through a cylindrical barrel in order to form, shape and sometimes cook.</w:t>
                            </w:r>
                          </w:p>
                          <w:p w14:paraId="35910F63" w14:textId="729AF0B9" w:rsidR="001506E5" w:rsidRPr="001506E5" w:rsidRDefault="001506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Canning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aims to destroy all microorganisms and their spores through the application of heat by sterilising food in</w:t>
                            </w:r>
                            <w:r w:rsidR="00E9387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D26A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airtight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containers.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AC3E5" id="Text Box 45" o:spid="_x0000_s1037" type="#_x0000_t202" style="position:absolute;margin-left:663.8pt;margin-top:196.4pt;width:198pt;height:30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" fillcolor="white [3201]" strokeweight=".5pt">
                <v:textbox>
                  <w:txbxContent>
                    <w:p w14:paraId="236FE92B" w14:textId="24884F1C" w:rsidR="001506E5" w:rsidRDefault="001506E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506E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Filling, forming and enrobing</w:t>
                      </w:r>
                    </w:p>
                    <w:p w14:paraId="1C4FA5EA" w14:textId="7D774D6C" w:rsidR="001506E5" w:rsidRDefault="001506E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506E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Many manufactured food products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go through a number of processes before they make it to the shop shelves.</w:t>
                      </w:r>
                    </w:p>
                    <w:p w14:paraId="64E21D58" w14:textId="380DB063" w:rsidR="001506E5" w:rsidRDefault="001506E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Filling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a measured </w:t>
                      </w:r>
                      <w:r w:rsidR="007E0753">
                        <w:rPr>
                          <w:rFonts w:ascii="Arial" w:hAnsi="Arial" w:cs="Arial"/>
                          <w:sz w:val="22"/>
                          <w:szCs w:val="22"/>
                        </w:rPr>
                        <w:t>quantity of food mixture is injected or sandwiched into the centre of food.</w:t>
                      </w:r>
                    </w:p>
                    <w:p w14:paraId="133D879A" w14:textId="5E31A3CF" w:rsidR="001506E5" w:rsidRPr="00FF7A5A" w:rsidRDefault="00BE463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Forming</w:t>
                      </w:r>
                      <w:r w:rsidRPr="00FF7A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– </w:t>
                      </w:r>
                      <w:r w:rsidR="0043611F">
                        <w:rPr>
                          <w:rFonts w:ascii="Arial" w:hAnsi="Arial" w:cs="Arial"/>
                          <w:sz w:val="22"/>
                          <w:szCs w:val="22"/>
                        </w:rPr>
                        <w:t>e</w:t>
                      </w:r>
                      <w:r w:rsidRPr="00FF7A5A">
                        <w:rPr>
                          <w:rFonts w:ascii="Arial" w:hAnsi="Arial" w:cs="Arial"/>
                          <w:sz w:val="22"/>
                          <w:szCs w:val="22"/>
                        </w:rPr>
                        <w:t>nsures</w:t>
                      </w:r>
                      <w:r w:rsidR="001506E5" w:rsidRPr="00FF7A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that products are of a uniform shape and size.</w:t>
                      </w:r>
                    </w:p>
                    <w:p w14:paraId="285F67BF" w14:textId="37A160B4" w:rsidR="001506E5" w:rsidRPr="00FF7A5A" w:rsidRDefault="001506E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Enrobing</w:t>
                      </w:r>
                      <w:r w:rsidR="007E0753" w:rsidRPr="00FF7A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– </w:t>
                      </w:r>
                      <w:r w:rsidR="007E0753" w:rsidRPr="00FF7A5A">
                        <w:rPr>
                          <w:rFonts w:ascii="Arial" w:hAnsi="Arial" w:cs="Arial"/>
                          <w:sz w:val="22"/>
                          <w:szCs w:val="22"/>
                        </w:rPr>
                        <w:t>is a process of coati</w:t>
                      </w:r>
                      <w:r w:rsidR="00BE4630" w:rsidRPr="00FF7A5A">
                        <w:rPr>
                          <w:rFonts w:ascii="Arial" w:hAnsi="Arial" w:cs="Arial"/>
                          <w:sz w:val="22"/>
                          <w:szCs w:val="22"/>
                        </w:rPr>
                        <w:t>ng the outer layer of a product, e</w:t>
                      </w:r>
                      <w:r w:rsidR="007E0753" w:rsidRPr="00FF7A5A">
                        <w:rPr>
                          <w:rFonts w:ascii="Arial" w:hAnsi="Arial" w:cs="Arial"/>
                          <w:sz w:val="22"/>
                          <w:szCs w:val="22"/>
                        </w:rPr>
                        <w:t>.g. chocolate-coated biscuits.</w:t>
                      </w:r>
                    </w:p>
                    <w:p w14:paraId="7EEFBBAF" w14:textId="77777777" w:rsidR="003D59B6" w:rsidRDefault="003D59B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14:paraId="4211A374" w14:textId="17825B28" w:rsidR="001506E5" w:rsidRPr="001506E5" w:rsidRDefault="001506E5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506E5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Extrusion and canning</w:t>
                      </w:r>
                    </w:p>
                    <w:p w14:paraId="1265AF75" w14:textId="77F9647D" w:rsidR="001506E5" w:rsidRDefault="001506E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Extrusion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is a process where raw materials are forced through a cylindrical barrel in order to form, shape and sometimes cook.</w:t>
                      </w:r>
                    </w:p>
                    <w:p w14:paraId="35910F63" w14:textId="729AF0B9" w:rsidR="001506E5" w:rsidRPr="001506E5" w:rsidRDefault="001506E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Canning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aims to destroy all microorganisms and their spores through the application of heat by sterilising food in</w:t>
                      </w:r>
                      <w:r w:rsidR="00E9387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4D26AD">
                        <w:rPr>
                          <w:rFonts w:ascii="Arial" w:hAnsi="Arial" w:cs="Arial"/>
                          <w:sz w:val="22"/>
                          <w:szCs w:val="22"/>
                        </w:rPr>
                        <w:t>airtight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containers.</w:t>
                      </w:r>
                    </w:p>
                  </w:txbxContent>
                </v:textbox>
              </v:shape>
            </w:pict>
          </mc:Fallback>
        </mc:AlternateContent>
      </w:r>
      <w:r w:rsidR="003D59B6" w:rsidRPr="00662E6F">
        <w:rPr>
          <w:b/>
          <w:noProof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 wp14:anchorId="7005863F" wp14:editId="0C2BE496">
                <wp:simplePos x="0" y="0"/>
                <wp:positionH relativeFrom="column">
                  <wp:posOffset>5629910</wp:posOffset>
                </wp:positionH>
                <wp:positionV relativeFrom="paragraph">
                  <wp:posOffset>2494280</wp:posOffset>
                </wp:positionV>
                <wp:extent cx="2711450" cy="3886200"/>
                <wp:effectExtent l="0" t="0" r="12700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450" cy="3886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5964D3" w14:textId="7E1AA9B2" w:rsidR="0046651D" w:rsidRDefault="00466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6651D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Freezing &amp; dehydrating</w:t>
                            </w:r>
                            <w:r w:rsidR="004A561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92EF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proofErr w:type="gramStart"/>
                            <w:r w:rsidR="008F0E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shelf life of </w:t>
                            </w:r>
                            <w:r w:rsidR="008F0E2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food and drink can be extended by freezing and dehydrating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66EB08DE" w14:textId="48F908A2" w:rsidR="0046651D" w:rsidRDefault="0046651D" w:rsidP="00466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356FE7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Freezing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commercial methods are based on two principles:</w:t>
                            </w:r>
                          </w:p>
                          <w:p w14:paraId="14CD0A0B" w14:textId="34E4566B" w:rsidR="0046651D" w:rsidRDefault="008F0E2B" w:rsidP="00466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1.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</w:t>
                            </w:r>
                            <w:r w:rsidR="00466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ery</w:t>
                            </w:r>
                            <w:proofErr w:type="gramEnd"/>
                            <w:r w:rsidR="00466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low temperatures inhibit growth of </w:t>
                            </w:r>
                            <w:r w:rsidR="00D30C4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microorganisms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14:paraId="764B0DBA" w14:textId="2F532566" w:rsidR="0046651D" w:rsidRDefault="008F0E2B" w:rsidP="00466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2.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466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he</w:t>
                            </w:r>
                            <w:proofErr w:type="gramEnd"/>
                            <w:r w:rsidR="0046651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formation of ice crystals draws available water from the food. </w:t>
                            </w:r>
                          </w:p>
                          <w:p w14:paraId="595BEF63" w14:textId="497EEED6" w:rsidR="0046651D" w:rsidRPr="0046651D" w:rsidRDefault="0046651D" w:rsidP="0046651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10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Dehydration</w:t>
                            </w:r>
                            <w:r w:rsidR="0075510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</w:t>
                            </w:r>
                            <w:r w:rsidR="00356FE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reduces the water activity level, weight, bulk of the food, and helps to preserve a product. There are a number of techniques used including; sun drying, spray drying, fluidised bed drying, roller drying and accelerated freeze-drying.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5863F" id="Text Box 43" o:spid="_x0000_s1038" type="#_x0000_t202" style="position:absolute;margin-left:443.3pt;margin-top:196.4pt;width:213.5pt;height:306pt;z-index:25153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" fillcolor="white [3201]" strokeweight=".5pt">
                <v:textbox>
                  <w:txbxContent>
                    <w:p w14:paraId="7A5964D3" w14:textId="7E1AA9B2" w:rsidR="0046651D" w:rsidRDefault="004665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6651D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Freezing &amp; dehydrating</w:t>
                      </w:r>
                      <w:r w:rsidR="004A561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592EF8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8F0E2B">
                        <w:rPr>
                          <w:rFonts w:ascii="Arial" w:hAnsi="Arial" w:cs="Arial"/>
                          <w:sz w:val="22"/>
                          <w:szCs w:val="22"/>
                        </w:rPr>
                        <w:t>The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shelf life of </w:t>
                      </w:r>
                      <w:r w:rsidR="008F0E2B">
                        <w:rPr>
                          <w:rFonts w:ascii="Arial" w:hAnsi="Arial" w:cs="Arial"/>
                          <w:sz w:val="22"/>
                          <w:szCs w:val="22"/>
                        </w:rPr>
                        <w:t>food and drink can be extended by freezing and dehydrating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  <w:p w14:paraId="66EB08DE" w14:textId="48F908A2" w:rsidR="0046651D" w:rsidRDefault="0046651D" w:rsidP="004665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356FE7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Freezing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commercial methods are based on two principles:</w:t>
                      </w:r>
                    </w:p>
                    <w:p w14:paraId="14CD0A0B" w14:textId="34E4566B" w:rsidR="0046651D" w:rsidRDefault="008F0E2B" w:rsidP="004665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1. v</w:t>
                      </w:r>
                      <w:r w:rsidR="004665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ery low temperatures inhibit growth of </w:t>
                      </w:r>
                      <w:r w:rsidR="00D30C4E">
                        <w:rPr>
                          <w:rFonts w:ascii="Arial" w:hAnsi="Arial" w:cs="Arial"/>
                          <w:sz w:val="22"/>
                          <w:szCs w:val="22"/>
                        </w:rPr>
                        <w:t>microorganisms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;</w:t>
                      </w:r>
                    </w:p>
                    <w:p w14:paraId="764B0DBA" w14:textId="2F532566" w:rsidR="0046651D" w:rsidRDefault="008F0E2B" w:rsidP="004665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2. t</w:t>
                      </w:r>
                      <w:r w:rsidR="0046651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he formation of ice crystals draws available water from the food. </w:t>
                      </w:r>
                    </w:p>
                    <w:p w14:paraId="595BEF63" w14:textId="497EEED6" w:rsidR="0046651D" w:rsidRPr="0046651D" w:rsidRDefault="0046651D" w:rsidP="0046651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10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Dehydration</w:t>
                      </w:r>
                      <w:r w:rsidR="0075510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</w:t>
                      </w:r>
                      <w:r w:rsidR="00356FE7">
                        <w:rPr>
                          <w:rFonts w:ascii="Arial" w:hAnsi="Arial" w:cs="Arial"/>
                          <w:sz w:val="22"/>
                          <w:szCs w:val="22"/>
                        </w:rPr>
                        <w:t>reduces the water activity level, weight, bulk of the food, and helps to preserve a product. There are a number of techniques used including; sun drying, spray drying, fluidised bed drying, roller drying and accelerated freeze-drying.</w:t>
                      </w:r>
                    </w:p>
                  </w:txbxContent>
                </v:textbox>
              </v:shape>
            </w:pict>
          </mc:Fallback>
        </mc:AlternateContent>
      </w:r>
      <w:r w:rsidR="003D59B6">
        <w:rPr>
          <w:noProof/>
          <w:lang w:eastAsia="en-GB"/>
        </w:rPr>
        <w:drawing>
          <wp:anchor distT="0" distB="0" distL="114300" distR="114300" simplePos="0" relativeHeight="252115456" behindDoc="1" locked="0" layoutInCell="1" allowOverlap="1" wp14:anchorId="442BDC9D" wp14:editId="5183D885">
            <wp:simplePos x="0" y="0"/>
            <wp:positionH relativeFrom="column">
              <wp:posOffset>6125210</wp:posOffset>
            </wp:positionH>
            <wp:positionV relativeFrom="paragraph">
              <wp:posOffset>5184775</wp:posOffset>
            </wp:positionV>
            <wp:extent cx="1363980" cy="973455"/>
            <wp:effectExtent l="0" t="0" r="7620" b="0"/>
            <wp:wrapTight wrapText="bothSides">
              <wp:wrapPolygon edited="0">
                <wp:start x="0" y="0"/>
                <wp:lineTo x="0" y="21135"/>
                <wp:lineTo x="21419" y="21135"/>
                <wp:lineTo x="21419" y="0"/>
                <wp:lineTo x="0" y="0"/>
              </wp:wrapPolygon>
            </wp:wrapTight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9B6">
        <w:rPr>
          <w:noProof/>
          <w:lang w:eastAsia="en-GB"/>
        </w:rPr>
        <w:drawing>
          <wp:anchor distT="0" distB="0" distL="114300" distR="114300" simplePos="0" relativeHeight="252114432" behindDoc="1" locked="0" layoutInCell="1" allowOverlap="1" wp14:anchorId="70208BCE" wp14:editId="1D46B1EB">
            <wp:simplePos x="0" y="0"/>
            <wp:positionH relativeFrom="column">
              <wp:posOffset>7594600</wp:posOffset>
            </wp:positionH>
            <wp:positionV relativeFrom="paragraph">
              <wp:posOffset>5086350</wp:posOffset>
            </wp:positionV>
            <wp:extent cx="629285" cy="1075690"/>
            <wp:effectExtent l="0" t="0" r="0" b="0"/>
            <wp:wrapTight wrapText="bothSides">
              <wp:wrapPolygon edited="0">
                <wp:start x="0" y="0"/>
                <wp:lineTo x="0" y="21039"/>
                <wp:lineTo x="20924" y="21039"/>
                <wp:lineTo x="20924" y="0"/>
                <wp:lineTo x="0" y="0"/>
              </wp:wrapPolygon>
            </wp:wrapTight>
            <wp:docPr id="5" name="Picture 5" descr="Peas frozen [320x200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Peas frozen [320x200]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10756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9B6" w:rsidRPr="00662E6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43360" behindDoc="0" locked="0" layoutInCell="1" allowOverlap="1" wp14:anchorId="117AD2C7" wp14:editId="42E30C38">
                <wp:simplePos x="0" y="0"/>
                <wp:positionH relativeFrom="column">
                  <wp:posOffset>-205740</wp:posOffset>
                </wp:positionH>
                <wp:positionV relativeFrom="paragraph">
                  <wp:posOffset>6463030</wp:posOffset>
                </wp:positionV>
                <wp:extent cx="3035300" cy="476250"/>
                <wp:effectExtent l="0" t="0" r="12700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53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F2FD4E" w14:textId="360BFD4F" w:rsidR="006C57CA" w:rsidRPr="002361A2" w:rsidRDefault="006C57CA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A96D4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  <w:t>For more information, go to:</w:t>
                            </w:r>
                            <w:r w:rsidR="003D59B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hyperlink r:id="rId14" w:history="1">
                              <w:r w:rsidR="00CF2958" w:rsidRPr="005D2244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22"/>
                                  <w:szCs w:val="22"/>
                                  <w:lang w:val="en-US"/>
                                </w:rPr>
                                <w:t>https://bit.ly/398qABo</w:t>
                              </w:r>
                            </w:hyperlink>
                            <w:r w:rsidR="00CF2958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AD2C7" id="Text Box 33" o:spid="_x0000_s1039" type="#_x0000_t202" style="position:absolute;margin-left:-16.2pt;margin-top:508.9pt;width:239pt;height:37.5pt;z-index:25134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" fillcolor="white [3201]" strokeweight=".5pt">
                <v:textbox>
                  <w:txbxContent>
                    <w:p w14:paraId="5EF2FD4E" w14:textId="360BFD4F" w:rsidR="006C57CA" w:rsidRPr="002361A2" w:rsidRDefault="006C57CA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 w:rsidRPr="00A96D49"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  <w:t>For more information, go to:</w:t>
                      </w:r>
                      <w:r w:rsidR="003D59B6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hyperlink r:id="rId15" w:history="1">
                        <w:r w:rsidR="00CF2958" w:rsidRPr="005D2244">
                          <w:rPr>
                            <w:rStyle w:val="Hyperlink"/>
                            <w:rFonts w:ascii="Arial" w:hAnsi="Arial" w:cs="Arial"/>
                            <w:b/>
                            <w:sz w:val="22"/>
                            <w:szCs w:val="22"/>
                            <w:lang w:val="en-US"/>
                          </w:rPr>
                          <w:t>https://bit.ly/398qABo</w:t>
                        </w:r>
                      </w:hyperlink>
                      <w:r w:rsidR="00CF2958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0693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48896" behindDoc="0" locked="0" layoutInCell="1" allowOverlap="1" wp14:anchorId="037C84F3" wp14:editId="10C02AF9">
                <wp:simplePos x="0" y="0"/>
                <wp:positionH relativeFrom="column">
                  <wp:posOffset>11040110</wp:posOffset>
                </wp:positionH>
                <wp:positionV relativeFrom="paragraph">
                  <wp:posOffset>2694940</wp:posOffset>
                </wp:positionV>
                <wp:extent cx="3187700" cy="3213100"/>
                <wp:effectExtent l="0" t="0" r="12700" b="254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321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46C56" w14:textId="2F29C5D3" w:rsidR="00103FCA" w:rsidRDefault="001641CF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641C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Packaging</w:t>
                            </w:r>
                          </w:p>
                          <w:p w14:paraId="3CCABFDA" w14:textId="6F603158" w:rsidR="001641CF" w:rsidRPr="00BA6F3B" w:rsidRDefault="001641CF" w:rsidP="00BA6F3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F53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Due to advances in technology, most food items are now sold pre-packed.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Food products often have a long journey from the initial manufacturer</w:t>
                            </w:r>
                            <w:r w:rsidR="00555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until finally being eaten by the consumer.</w:t>
                            </w:r>
                            <w:r w:rsidR="00BA6F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F53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aim of packaging include</w:t>
                            </w:r>
                            <w:r w:rsidR="006768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6F53D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492EEF14" w14:textId="00918B22" w:rsidR="001641CF" w:rsidRPr="006F53D7" w:rsidRDefault="001641CF" w:rsidP="001641C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prevent</w:t>
                            </w:r>
                            <w:r w:rsidR="006768F1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ing</w:t>
                            </w: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physical damage, e.g. from knocking, shaking or crushing;</w:t>
                            </w:r>
                          </w:p>
                          <w:p w14:paraId="2896A6C9" w14:textId="6106B407" w:rsidR="001641CF" w:rsidRPr="006F53D7" w:rsidRDefault="001641CF" w:rsidP="001641C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prevent</w:t>
                            </w:r>
                            <w:r w:rsidR="006768F1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ing</w:t>
                            </w: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contamination from micro-organisms, pollution or vermin;</w:t>
                            </w:r>
                          </w:p>
                          <w:p w14:paraId="368942AA" w14:textId="094D22AB" w:rsidR="001641CF" w:rsidRPr="006F53D7" w:rsidRDefault="001641CF" w:rsidP="001641C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protect</w:t>
                            </w:r>
                            <w:r w:rsidR="006768F1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ing</w:t>
                            </w: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against dehydration or dampness;</w:t>
                            </w:r>
                          </w:p>
                          <w:p w14:paraId="4ACF3ED6" w14:textId="30748E06" w:rsidR="001641CF" w:rsidRPr="006F53D7" w:rsidRDefault="001641CF" w:rsidP="001641C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protect</w:t>
                            </w:r>
                            <w:r w:rsidR="006768F1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ing</w:t>
                            </w: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the product’s nutritional and sensory characteristics;</w:t>
                            </w:r>
                          </w:p>
                          <w:p w14:paraId="0BAA71BC" w14:textId="1EA71CC9" w:rsidR="001641CF" w:rsidRPr="006F53D7" w:rsidRDefault="001641CF" w:rsidP="001641C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keep</w:t>
                            </w:r>
                            <w:r w:rsidR="006768F1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ing</w:t>
                            </w:r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the product in peak condition;</w:t>
                            </w:r>
                          </w:p>
                          <w:p w14:paraId="24D9F28B" w14:textId="7814814A" w:rsidR="001641CF" w:rsidRPr="006F53D7" w:rsidRDefault="001641CF" w:rsidP="001641CF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line="216" w:lineRule="auto"/>
                              <w:rPr>
                                <w:rFonts w:ascii="Times New Roman" w:eastAsia="Times New Roman" w:hAnsi="Times New Roman" w:cs="Times New Roman"/>
                                <w:sz w:val="22"/>
                                <w:szCs w:val="22"/>
                                <w:lang w:eastAsia="en-GB"/>
                              </w:rPr>
                            </w:pPr>
                            <w:proofErr w:type="gramStart"/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help</w:t>
                            </w:r>
                            <w:r w:rsidR="006768F1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>ing</w:t>
                            </w:r>
                            <w:proofErr w:type="gramEnd"/>
                            <w:r w:rsidRPr="006F53D7">
                              <w:rPr>
                                <w:rFonts w:ascii="Arial" w:eastAsia="Arial" w:hAnsi="Arial" w:cs="Arial"/>
                                <w:color w:val="000000"/>
                                <w:kern w:val="24"/>
                                <w:sz w:val="22"/>
                                <w:szCs w:val="22"/>
                                <w:lang w:eastAsia="en-GB"/>
                              </w:rPr>
                              <w:t xml:space="preserve"> to increase a product’s shelf life.</w:t>
                            </w:r>
                          </w:p>
                          <w:p w14:paraId="010D1AF9" w14:textId="77777777" w:rsidR="00706939" w:rsidRDefault="00706939" w:rsidP="00691B9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096EDFD" w14:textId="1A2E6609" w:rsidR="001641CF" w:rsidRPr="00691B90" w:rsidRDefault="00691B90" w:rsidP="00691B9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91B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Packaging is also designed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91B9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be visually stimulating and provide information about the product</w:t>
                            </w:r>
                            <w:r w:rsidR="006768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C84F3" id="Text Box 9" o:spid="_x0000_s1040" type="#_x0000_t202" style="position:absolute;margin-left:869.3pt;margin-top:212.2pt;width:251pt;height:253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" fillcolor="white [3201]" strokeweight=".5pt">
                <v:textbox>
                  <w:txbxContent>
                    <w:p w14:paraId="6C646C56" w14:textId="2F29C5D3" w:rsidR="00103FCA" w:rsidRDefault="001641CF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641C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Packaging</w:t>
                      </w:r>
                    </w:p>
                    <w:p w14:paraId="3CCABFDA" w14:textId="6F603158" w:rsidR="001641CF" w:rsidRPr="00BA6F3B" w:rsidRDefault="001641CF" w:rsidP="00BA6F3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F53D7">
                        <w:rPr>
                          <w:rFonts w:ascii="Arial" w:hAnsi="Arial" w:cs="Arial"/>
                          <w:sz w:val="22"/>
                          <w:szCs w:val="22"/>
                        </w:rPr>
                        <w:t>Due to advances in technology, most food items are now sold pre-packed.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Food products often have a long journey from the initial manufacturer</w:t>
                      </w:r>
                      <w:r w:rsidR="00555075">
                        <w:rPr>
                          <w:rFonts w:ascii="Arial" w:hAnsi="Arial" w:cs="Arial"/>
                          <w:sz w:val="22"/>
                          <w:szCs w:val="22"/>
                        </w:rPr>
                        <w:t>, until finally being eaten by the consumer.</w:t>
                      </w:r>
                      <w:r w:rsidR="00BA6F3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F53D7">
                        <w:rPr>
                          <w:rFonts w:ascii="Arial" w:hAnsi="Arial" w:cs="Arial"/>
                          <w:sz w:val="22"/>
                          <w:szCs w:val="22"/>
                        </w:rPr>
                        <w:t>The aim of packaging include</w:t>
                      </w:r>
                      <w:r w:rsidR="006768F1"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6F53D7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492EEF14" w14:textId="00918B22" w:rsidR="001641CF" w:rsidRPr="006F53D7" w:rsidRDefault="001641CF" w:rsidP="001641C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prevent</w:t>
                      </w:r>
                      <w:r w:rsidR="006768F1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ing</w:t>
                      </w: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physical damage, e.g. from knocking, shaking or crushing;</w:t>
                      </w:r>
                    </w:p>
                    <w:p w14:paraId="2896A6C9" w14:textId="6106B407" w:rsidR="001641CF" w:rsidRPr="006F53D7" w:rsidRDefault="001641CF" w:rsidP="001641C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prevent</w:t>
                      </w:r>
                      <w:r w:rsidR="006768F1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ing</w:t>
                      </w: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contamination from micro-organisms, pollution or vermin;</w:t>
                      </w:r>
                    </w:p>
                    <w:p w14:paraId="368942AA" w14:textId="094D22AB" w:rsidR="001641CF" w:rsidRPr="006F53D7" w:rsidRDefault="001641CF" w:rsidP="001641C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protect</w:t>
                      </w:r>
                      <w:r w:rsidR="006768F1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ing</w:t>
                      </w: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against dehydration or dampness;</w:t>
                      </w:r>
                    </w:p>
                    <w:p w14:paraId="4ACF3ED6" w14:textId="30748E06" w:rsidR="001641CF" w:rsidRPr="006F53D7" w:rsidRDefault="001641CF" w:rsidP="001641C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protect</w:t>
                      </w:r>
                      <w:r w:rsidR="006768F1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ing</w:t>
                      </w: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the product’s nutritional and sensory characteristics;</w:t>
                      </w:r>
                    </w:p>
                    <w:p w14:paraId="0BAA71BC" w14:textId="1EA71CC9" w:rsidR="001641CF" w:rsidRPr="006F53D7" w:rsidRDefault="001641CF" w:rsidP="001641C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keep</w:t>
                      </w:r>
                      <w:r w:rsidR="006768F1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ing</w:t>
                      </w: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the product in peak condition;</w:t>
                      </w:r>
                    </w:p>
                    <w:p w14:paraId="24D9F28B" w14:textId="7814814A" w:rsidR="001641CF" w:rsidRPr="006F53D7" w:rsidRDefault="001641CF" w:rsidP="001641CF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line="216" w:lineRule="auto"/>
                        <w:rPr>
                          <w:rFonts w:ascii="Times New Roman" w:eastAsia="Times New Roman" w:hAnsi="Times New Roman" w:cs="Times New Roman"/>
                          <w:sz w:val="22"/>
                          <w:szCs w:val="22"/>
                          <w:lang w:eastAsia="en-GB"/>
                        </w:rPr>
                      </w:pP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help</w:t>
                      </w:r>
                      <w:r w:rsidR="006768F1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>ing</w:t>
                      </w:r>
                      <w:r w:rsidRPr="006F53D7">
                        <w:rPr>
                          <w:rFonts w:ascii="Arial" w:eastAsia="Arial" w:hAnsi="Arial" w:cs="Arial"/>
                          <w:color w:val="000000"/>
                          <w:kern w:val="24"/>
                          <w:sz w:val="22"/>
                          <w:szCs w:val="22"/>
                          <w:lang w:eastAsia="en-GB"/>
                        </w:rPr>
                        <w:t xml:space="preserve"> to increase a product’s shelf life.</w:t>
                      </w:r>
                    </w:p>
                    <w:p w14:paraId="010D1AF9" w14:textId="77777777" w:rsidR="00706939" w:rsidRDefault="00706939" w:rsidP="00691B9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096EDFD" w14:textId="1A2E6609" w:rsidR="001641CF" w:rsidRPr="00691B90" w:rsidRDefault="00691B90" w:rsidP="00691B9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91B90">
                        <w:rPr>
                          <w:rFonts w:ascii="Arial" w:hAnsi="Arial" w:cs="Arial"/>
                          <w:sz w:val="22"/>
                          <w:szCs w:val="22"/>
                        </w:rPr>
                        <w:t>Packaging is also designed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691B90">
                        <w:rPr>
                          <w:rFonts w:ascii="Arial" w:hAnsi="Arial" w:cs="Arial"/>
                          <w:sz w:val="22"/>
                          <w:szCs w:val="22"/>
                        </w:rPr>
                        <w:t>to be visually stimulating and provide information about the product</w:t>
                      </w:r>
                      <w:r w:rsidR="006768F1"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A6F3B" w:rsidRPr="00662E6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28F0FA0A" wp14:editId="047D0334">
                <wp:simplePos x="0" y="0"/>
                <wp:positionH relativeFrom="margin">
                  <wp:posOffset>11046460</wp:posOffset>
                </wp:positionH>
                <wp:positionV relativeFrom="paragraph">
                  <wp:posOffset>5946140</wp:posOffset>
                </wp:positionV>
                <wp:extent cx="3187700" cy="1187450"/>
                <wp:effectExtent l="0" t="0" r="1270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0" cy="118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CF7BC" w14:textId="6C9980DD" w:rsidR="00964491" w:rsidRPr="009B6BAE" w:rsidRDefault="00A96D49" w:rsidP="0096449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Food </w:t>
                            </w:r>
                            <w:r w:rsidR="0096449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labelling</w:t>
                            </w:r>
                            <w:r w:rsidR="00555075" w:rsidRPr="0055507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r w:rsidR="00964491" w:rsidRPr="009B6BA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Manufacturers include a range of information on food labels. Some of which is legally required and some of which is useful to the consumer or supermarket. </w:t>
                            </w:r>
                            <w:r w:rsidR="006768F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Best-before and use-by dates are examples of information that is legally required.</w:t>
                            </w:r>
                          </w:p>
                          <w:p w14:paraId="2222E2B6" w14:textId="77777777" w:rsidR="00355E50" w:rsidRPr="00355E50" w:rsidRDefault="00355E50" w:rsidP="00355E5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0FA0A" id="Text Box 13" o:spid="_x0000_s1041" type="#_x0000_t202" style="position:absolute;margin-left:869.8pt;margin-top:468.2pt;width:251pt;height:93.5pt;z-index:25206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" fillcolor="white [3201]" strokeweight=".5pt">
                <v:textbox>
                  <w:txbxContent>
                    <w:p w14:paraId="322CF7BC" w14:textId="6C9980DD" w:rsidR="00964491" w:rsidRPr="009B6BAE" w:rsidRDefault="00A96D49" w:rsidP="0096449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Food </w:t>
                      </w:r>
                      <w:r w:rsidR="0096449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labelling</w:t>
                      </w:r>
                      <w:r w:rsidR="00555075" w:rsidRPr="00555075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r w:rsidR="00964491" w:rsidRPr="009B6BAE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Manufacturers include a range of information on food labels. Some of which is legally required and some of which is useful to the consumer or supermarket. </w:t>
                      </w:r>
                      <w:r w:rsidR="006768F1">
                        <w:rPr>
                          <w:rFonts w:ascii="Arial" w:hAnsi="Arial" w:cs="Arial"/>
                          <w:sz w:val="22"/>
                          <w:szCs w:val="22"/>
                        </w:rPr>
                        <w:t>Best-before and use-by dates are examples of information that is legally required.</w:t>
                      </w:r>
                    </w:p>
                    <w:p w14:paraId="2222E2B6" w14:textId="77777777" w:rsidR="00355E50" w:rsidRPr="00355E50" w:rsidRDefault="00355E50" w:rsidP="00355E5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44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09312" behindDoc="0" locked="0" layoutInCell="1" allowOverlap="1" wp14:anchorId="2DC03087" wp14:editId="65E2C3A7">
                <wp:simplePos x="0" y="0"/>
                <wp:positionH relativeFrom="column">
                  <wp:posOffset>-199390</wp:posOffset>
                </wp:positionH>
                <wp:positionV relativeFrom="paragraph">
                  <wp:posOffset>3774440</wp:posOffset>
                </wp:positionV>
                <wp:extent cx="3028950" cy="2603500"/>
                <wp:effectExtent l="0" t="0" r="19050" b="2540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260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9AAE1E" w14:textId="6B4731A4" w:rsidR="00166BEF" w:rsidRPr="007F06D1" w:rsidRDefault="007F06D1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F06D1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New product development (NPD)</w:t>
                            </w:r>
                          </w:p>
                          <w:p w14:paraId="254851F2" w14:textId="487A70FC" w:rsidR="007F06D1" w:rsidRDefault="00A96D4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NPD is the</w:t>
                            </w:r>
                            <w:r w:rsidR="007F06D1" w:rsidRPr="007F06D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process of creating new or modified food products, with the aim of increasing sales to maintain</w:t>
                            </w:r>
                            <w:r w:rsidR="007F06D1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 company’s competitiveness within the consumer market.</w:t>
                            </w:r>
                          </w:p>
                          <w:p w14:paraId="6D8FEED5" w14:textId="005DD922" w:rsidR="007F06D1" w:rsidRDefault="007F06D1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96D4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NPD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involves a complex series of stages, requiring the combined talents of many specialists to make it successful:</w:t>
                            </w:r>
                          </w:p>
                          <w:p w14:paraId="2B5F9810" w14:textId="22FC707D" w:rsidR="007F06D1" w:rsidRDefault="00A96D49" w:rsidP="00EA1DF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initial ideas;</w:t>
                            </w:r>
                          </w:p>
                          <w:p w14:paraId="573539DC" w14:textId="13096C82" w:rsidR="00EA1DFC" w:rsidRDefault="00A96D49" w:rsidP="00EA1DF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test kitchen;</w:t>
                            </w:r>
                          </w:p>
                          <w:p w14:paraId="0834317B" w14:textId="7E833C35" w:rsidR="00EA1DFC" w:rsidRDefault="00A96D49" w:rsidP="00EA1DF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sensory evaluation;</w:t>
                            </w:r>
                          </w:p>
                          <w:p w14:paraId="4E2088FF" w14:textId="128B3D92" w:rsidR="00EA1DFC" w:rsidRDefault="00A96D49" w:rsidP="00EA1DF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pilot plant;</w:t>
                            </w:r>
                          </w:p>
                          <w:p w14:paraId="7FCFF7C8" w14:textId="459A9551" w:rsidR="00EA1DFC" w:rsidRDefault="00A96D49" w:rsidP="00EA1DF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production specification;</w:t>
                            </w:r>
                          </w:p>
                          <w:p w14:paraId="0E211585" w14:textId="2C7EF62D" w:rsidR="00EA1DFC" w:rsidRDefault="00A96D49" w:rsidP="00EA1DF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consumer testing;</w:t>
                            </w:r>
                          </w:p>
                          <w:p w14:paraId="5420371E" w14:textId="010F73C2" w:rsidR="00EA1DFC" w:rsidRPr="00EA1DFC" w:rsidRDefault="00A96D49" w:rsidP="00EA1DFC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scale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up and launch.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03087" id="Text Box 48" o:spid="_x0000_s1042" type="#_x0000_t202" style="position:absolute;margin-left:-15.7pt;margin-top:297.2pt;width:238.5pt;height:205pt;z-index:25210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" fillcolor="white [3201]" strokeweight=".5pt">
                <v:textbox>
                  <w:txbxContent>
                    <w:p w14:paraId="7D9AAE1E" w14:textId="6B4731A4" w:rsidR="00166BEF" w:rsidRPr="007F06D1" w:rsidRDefault="007F06D1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F06D1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New product development (NPD)</w:t>
                      </w:r>
                    </w:p>
                    <w:p w14:paraId="254851F2" w14:textId="487A70FC" w:rsidR="007F06D1" w:rsidRDefault="00A96D4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NPD is the</w:t>
                      </w:r>
                      <w:r w:rsidR="007F06D1" w:rsidRPr="007F06D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process of creating new or modified food products, with the aim of increasing sales to maintain</w:t>
                      </w:r>
                      <w:r w:rsidR="007F06D1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 company’s competitiveness within the consumer market.</w:t>
                      </w:r>
                    </w:p>
                    <w:p w14:paraId="6D8FEED5" w14:textId="005DD922" w:rsidR="007F06D1" w:rsidRDefault="007F06D1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96D49">
                        <w:rPr>
                          <w:rFonts w:ascii="Arial" w:hAnsi="Arial" w:cs="Arial"/>
                          <w:sz w:val="22"/>
                          <w:szCs w:val="22"/>
                        </w:rPr>
                        <w:t>NPD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involves a complex series of stages, requiring the combined talents of many specialists to make it successful:</w:t>
                      </w:r>
                    </w:p>
                    <w:p w14:paraId="2B5F9810" w14:textId="22FC707D" w:rsidR="007F06D1" w:rsidRDefault="00A96D49" w:rsidP="00EA1DF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initial ideas;</w:t>
                      </w:r>
                    </w:p>
                    <w:p w14:paraId="573539DC" w14:textId="13096C82" w:rsidR="00EA1DFC" w:rsidRDefault="00A96D49" w:rsidP="00EA1DF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test kitchen;</w:t>
                      </w:r>
                    </w:p>
                    <w:p w14:paraId="0834317B" w14:textId="7E833C35" w:rsidR="00EA1DFC" w:rsidRDefault="00A96D49" w:rsidP="00EA1DF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sensory evaluation;</w:t>
                      </w:r>
                    </w:p>
                    <w:p w14:paraId="4E2088FF" w14:textId="128B3D92" w:rsidR="00EA1DFC" w:rsidRDefault="00A96D49" w:rsidP="00EA1DF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pilot plant;</w:t>
                      </w:r>
                    </w:p>
                    <w:p w14:paraId="7FCFF7C8" w14:textId="459A9551" w:rsidR="00EA1DFC" w:rsidRDefault="00A96D49" w:rsidP="00EA1DF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production specification;</w:t>
                      </w:r>
                    </w:p>
                    <w:p w14:paraId="0E211585" w14:textId="2C7EF62D" w:rsidR="00EA1DFC" w:rsidRDefault="00A96D49" w:rsidP="00EA1DF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consumer testing;</w:t>
                      </w:r>
                    </w:p>
                    <w:p w14:paraId="5420371E" w14:textId="010F73C2" w:rsidR="00EA1DFC" w:rsidRPr="00EA1DFC" w:rsidRDefault="00A96D49" w:rsidP="00EA1DFC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scale up and launch.</w:t>
                      </w:r>
                    </w:p>
                  </w:txbxContent>
                </v:textbox>
              </v:shape>
            </w:pict>
          </mc:Fallback>
        </mc:AlternateContent>
      </w:r>
      <w:r w:rsidR="00565664" w:rsidRPr="00662E6F">
        <w:rPr>
          <w:b/>
          <w:lang w:val="en-US"/>
        </w:rPr>
        <w:tab/>
      </w:r>
    </w:p>
    <w:sectPr w:rsidR="009D20D6" w:rsidRPr="00662E6F" w:rsidSect="00233F2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23811" w:h="16838" w:orient="landscape" w:code="8"/>
      <w:pgMar w:top="851" w:right="1134" w:bottom="2268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3F700" w14:textId="77777777" w:rsidR="006B4F05" w:rsidRDefault="006B4F05" w:rsidP="00D5426B">
      <w:r>
        <w:separator/>
      </w:r>
    </w:p>
  </w:endnote>
  <w:endnote w:type="continuationSeparator" w:id="0">
    <w:p w14:paraId="0167F0F5" w14:textId="77777777" w:rsidR="006B4F05" w:rsidRDefault="006B4F05" w:rsidP="00D5426B">
      <w:r>
        <w:continuationSeparator/>
      </w:r>
    </w:p>
  </w:endnote>
  <w:endnote w:type="continuationNotice" w:id="1">
    <w:p w14:paraId="39CAE4A6" w14:textId="77777777" w:rsidR="006B4F05" w:rsidRDefault="006B4F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062CD" w14:textId="77777777" w:rsidR="001E22E0" w:rsidRDefault="001E22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7762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835C24" w14:textId="703739F3" w:rsidR="006C57CA" w:rsidRDefault="006C57CA">
        <w:pPr>
          <w:pStyle w:val="Footer"/>
          <w:jc w:val="center"/>
        </w:pP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6" behindDoc="1" locked="0" layoutInCell="1" allowOverlap="1" wp14:anchorId="0276F302" wp14:editId="64A89E91">
                  <wp:simplePos x="0" y="0"/>
                  <wp:positionH relativeFrom="column">
                    <wp:posOffset>-352425</wp:posOffset>
                  </wp:positionH>
                  <wp:positionV relativeFrom="paragraph">
                    <wp:posOffset>-122555</wp:posOffset>
                  </wp:positionV>
                  <wp:extent cx="1898015" cy="262890"/>
                  <wp:effectExtent l="0" t="0" r="6985" b="16510"/>
                  <wp:wrapNone/>
                  <wp:docPr id="12" name="Text Box 1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DBBD6C" w14:textId="77777777" w:rsidR="006C57CA" w:rsidRPr="00603780" w:rsidRDefault="006C57CA" w:rsidP="008B50BA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>©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Food</w:t>
                              </w:r>
                              <w:r w:rsidRPr="00603780"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– a fact of life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0276F302"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43" type="#_x0000_t202" style="position:absolute;left:0;text-align:left;margin-left:-27.75pt;margin-top:-9.65pt;width:149.45pt;height:20.7pt;z-index:-25165823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nXsbAIAAEs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" filled="f" stroked="f">
                  <v:textbox inset="0,0,0,0">
                    <w:txbxContent>
                      <w:p w14:paraId="36DBBD6C" w14:textId="77777777" w:rsidR="006C57CA" w:rsidRPr="00603780" w:rsidRDefault="006C57CA" w:rsidP="008B50BA">
                        <w:pP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>©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Food</w:t>
                        </w:r>
                        <w:r w:rsidRPr="00603780"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</w:rPr>
                          <w:t xml:space="preserve"> – a fact of life 2018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0607C7"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5" behindDoc="1" locked="0" layoutInCell="1" allowOverlap="1" wp14:anchorId="44976BD1" wp14:editId="33D80994">
                  <wp:simplePos x="0" y="0"/>
                  <wp:positionH relativeFrom="column">
                    <wp:posOffset>7676515</wp:posOffset>
                  </wp:positionH>
                  <wp:positionV relativeFrom="paragraph">
                    <wp:posOffset>-122264</wp:posOffset>
                  </wp:positionV>
                  <wp:extent cx="1898015" cy="262890"/>
                  <wp:effectExtent l="0" t="0" r="6985" b="16510"/>
                  <wp:wrapNone/>
                  <wp:docPr id="11" name="Text Box 1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898015" cy="26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97F4EF" w14:textId="77777777" w:rsidR="006C57CA" w:rsidRPr="00603780" w:rsidRDefault="006C57CA" w:rsidP="008B50BA">
                              <w:pPr>
                                <w:pStyle w:val="FFLFooter"/>
                                <w:jc w:val="right"/>
                              </w:pPr>
                              <w:r w:rsidRPr="00603780">
                                <w:t>www.foodafactoflife.org.uk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 w14:anchorId="44976BD1" id="Text Box 11" o:spid="_x0000_s1044" type="#_x0000_t202" style="position:absolute;left:0;text-align:left;margin-left:604.45pt;margin-top:-9.65pt;width:149.45pt;height:20.7pt;z-index:-251658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" filled="f" stroked="f">
                  <v:textbox inset="0,0,0,0">
                    <w:txbxContent>
                      <w:p w14:paraId="5797F4EF" w14:textId="77777777" w:rsidR="006C57CA" w:rsidRPr="00603780" w:rsidRDefault="006C57CA" w:rsidP="008B50BA">
                        <w:pPr>
                          <w:pStyle w:val="FFLFooter"/>
                          <w:jc w:val="right"/>
                        </w:pPr>
                        <w:r w:rsidRPr="00603780">
                          <w:t>www.foodafactoflife.org.uk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begin"/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instrText xml:space="preserve"> PAGE   \* MERGEFORMAT </w:instrText>
        </w:r>
        <w:r w:rsidRPr="009D20D6">
          <w:rPr>
            <w:rFonts w:ascii="Arial" w:hAnsi="Arial" w:cs="Arial"/>
            <w:color w:val="FFFFFF" w:themeColor="background1"/>
            <w:sz w:val="18"/>
            <w:szCs w:val="18"/>
          </w:rPr>
          <w:fldChar w:fldCharType="separate"/>
        </w:r>
        <w:r w:rsidR="00BE178F">
          <w:rPr>
            <w:rFonts w:ascii="Arial" w:hAnsi="Arial" w:cs="Arial"/>
            <w:noProof/>
            <w:color w:val="FFFFFF" w:themeColor="background1"/>
            <w:sz w:val="18"/>
            <w:szCs w:val="18"/>
          </w:rPr>
          <w:t>2</w:t>
        </w:r>
        <w:r w:rsidRPr="009D20D6">
          <w:rPr>
            <w:rFonts w:ascii="Arial" w:hAnsi="Arial" w:cs="Arial"/>
            <w:noProof/>
            <w:color w:val="FFFFFF" w:themeColor="background1"/>
            <w:sz w:val="18"/>
            <w:szCs w:val="18"/>
          </w:rPr>
          <w:fldChar w:fldCharType="end"/>
        </w:r>
      </w:p>
    </w:sdtContent>
  </w:sdt>
  <w:p w14:paraId="0672B76F" w14:textId="77777777" w:rsidR="006C57CA" w:rsidRDefault="006C57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14453" w14:textId="3C125BFC" w:rsidR="006C57CA" w:rsidRPr="009D20D6" w:rsidRDefault="006C57CA" w:rsidP="00AE47BA">
    <w:pPr>
      <w:pStyle w:val="Footer"/>
      <w:rPr>
        <w:rFonts w:ascii="Arial" w:hAnsi="Arial" w:cs="Arial"/>
        <w:color w:val="FFFFFF" w:themeColor="background1"/>
        <w:sz w:val="18"/>
        <w:szCs w:val="18"/>
      </w:rPr>
    </w:pPr>
    <w:bookmarkStart w:id="0" w:name="_GoBack"/>
    <w:bookmarkEnd w:id="0"/>
    <w:r w:rsidRPr="000607C7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57C7EF3" wp14:editId="275F9469">
              <wp:simplePos x="0" y="0"/>
              <wp:positionH relativeFrom="column">
                <wp:posOffset>12142470</wp:posOffset>
              </wp:positionH>
              <wp:positionV relativeFrom="paragraph">
                <wp:posOffset>6985</wp:posOffset>
              </wp:positionV>
              <wp:extent cx="1898015" cy="262890"/>
              <wp:effectExtent l="0" t="0" r="6985" b="165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8015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6FC51" w14:textId="77777777" w:rsidR="006C57CA" w:rsidRPr="00603780" w:rsidRDefault="006C57CA" w:rsidP="008B50BA">
                          <w:pPr>
                            <w:pStyle w:val="FFLFooter"/>
                            <w:jc w:val="right"/>
                          </w:pPr>
                          <w:r w:rsidRPr="00603780">
                            <w:t>www.foodafactoflife.org.uk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7C7E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956.1pt;margin-top:.55pt;width:149.45pt;height:20.7pt;z-index:-25165823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" filled="f" stroked="f">
              <v:textbox inset="0,0,0,0">
                <w:txbxContent>
                  <w:p w14:paraId="0016FC51" w14:textId="77777777" w:rsidR="006C57CA" w:rsidRPr="00603780" w:rsidRDefault="006C57CA" w:rsidP="008B50BA">
                    <w:pPr>
                      <w:pStyle w:val="FFLFooter"/>
                      <w:jc w:val="right"/>
                    </w:pPr>
                    <w:r w:rsidRPr="00603780">
                      <w:t>www.foodafactoflife.org.uk</w:t>
                    </w:r>
                  </w:p>
                </w:txbxContent>
              </v:textbox>
            </v:shape>
          </w:pict>
        </mc:Fallback>
      </mc:AlternateContent>
    </w:r>
  </w:p>
  <w:p w14:paraId="0646EC9D" w14:textId="77777777" w:rsidR="006C57CA" w:rsidRDefault="006C57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91D9D" w14:textId="77777777" w:rsidR="006B4F05" w:rsidRDefault="006B4F05" w:rsidP="00D5426B">
      <w:r>
        <w:separator/>
      </w:r>
    </w:p>
  </w:footnote>
  <w:footnote w:type="continuationSeparator" w:id="0">
    <w:p w14:paraId="300A01C9" w14:textId="77777777" w:rsidR="006B4F05" w:rsidRDefault="006B4F05" w:rsidP="00D5426B">
      <w:r>
        <w:continuationSeparator/>
      </w:r>
    </w:p>
  </w:footnote>
  <w:footnote w:type="continuationNotice" w:id="1">
    <w:p w14:paraId="308B74A0" w14:textId="77777777" w:rsidR="006B4F05" w:rsidRDefault="006B4F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D6B05" w14:textId="77777777" w:rsidR="001E22E0" w:rsidRDefault="001E22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0B599" w14:textId="6D8CEF5C" w:rsidR="006C57CA" w:rsidRPr="008B50BA" w:rsidRDefault="006C57CA" w:rsidP="008B50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3" behindDoc="1" locked="0" layoutInCell="1" allowOverlap="1" wp14:anchorId="642255CD" wp14:editId="352B9966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10693657" cy="7559940"/>
          <wp:effectExtent l="0" t="0" r="0" b="9525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4980 BNF FFL Worksheet_Landscape_Age 3-5_tex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3657" cy="7559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611DF" w14:textId="23338EA6" w:rsidR="006C57CA" w:rsidRDefault="006C57CA">
    <w:pPr>
      <w:pStyle w:val="Header"/>
    </w:pPr>
    <w:r>
      <w:rPr>
        <w:rFonts w:hint="eastAsia"/>
        <w:noProof/>
        <w:lang w:eastAsia="en-GB"/>
      </w:rPr>
      <w:drawing>
        <wp:anchor distT="0" distB="0" distL="114300" distR="114300" simplePos="0" relativeHeight="251658241" behindDoc="1" locked="0" layoutInCell="1" allowOverlap="1" wp14:anchorId="5392FEDC" wp14:editId="4D24DE41">
          <wp:simplePos x="0" y="0"/>
          <wp:positionH relativeFrom="column">
            <wp:posOffset>-1189990</wp:posOffset>
          </wp:positionH>
          <wp:positionV relativeFrom="paragraph">
            <wp:posOffset>-705485</wp:posOffset>
          </wp:positionV>
          <wp:extent cx="15941040" cy="11269607"/>
          <wp:effectExtent l="0" t="0" r="3810" b="825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scape co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1040" cy="11269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3569">
      <w:rPr>
        <w:rFonts w:ascii="Arial" w:hAnsi="Arial" w:cs="Arial"/>
        <w:color w:val="808080" w:themeColor="background1" w:themeShade="80"/>
        <w:sz w:val="22"/>
      </w:rPr>
      <w:t>N</w:t>
    </w:r>
    <w:r>
      <w:rPr>
        <w:rFonts w:ascii="Arial" w:hAnsi="Arial" w:cs="Arial"/>
        <w:color w:val="808080" w:themeColor="background1" w:themeShade="80"/>
        <w:sz w:val="22"/>
      </w:rPr>
      <w:t>ame:</w:t>
    </w:r>
    <w:r>
      <w:rPr>
        <w:rFonts w:ascii="Arial" w:hAnsi="Arial" w:cs="Arial"/>
        <w:color w:val="808080" w:themeColor="background1" w:themeShade="80"/>
        <w:sz w:val="22"/>
      </w:rPr>
      <w:tab/>
      <w:t xml:space="preserve">                                                                                                                     </w:t>
    </w:r>
    <w:r w:rsidRPr="008B3569">
      <w:rPr>
        <w:rFonts w:ascii="Arial" w:hAnsi="Arial" w:cs="Arial"/>
        <w:color w:val="808080" w:themeColor="background1" w:themeShade="80"/>
        <w:sz w:val="22"/>
      </w:rPr>
      <w:t>Date</w:t>
    </w:r>
    <w:r>
      <w:rPr>
        <w:rFonts w:ascii="Arial" w:hAnsi="Arial" w:cs="Arial"/>
        <w:color w:val="808080" w:themeColor="background1" w:themeShade="80"/>
        <w:sz w:val="22"/>
      </w:rPr>
      <w:t>:</w:t>
    </w:r>
    <w:r>
      <w:rPr>
        <w:rFonts w:hint="eastAsia"/>
        <w:noProof/>
        <w:lang w:eastAsia="en-GB"/>
      </w:rPr>
      <w:t xml:space="preserve"> </w:t>
    </w:r>
    <w:r>
      <w:rPr>
        <w:rFonts w:hint="eastAsia"/>
        <w:noProof/>
        <w:lang w:eastAsia="en-GB"/>
      </w:rPr>
      <w:drawing>
        <wp:anchor distT="0" distB="0" distL="114300" distR="114300" simplePos="0" relativeHeight="251658240" behindDoc="1" locked="0" layoutInCell="1" allowOverlap="1" wp14:anchorId="2F2FF285" wp14:editId="1020D68A">
          <wp:simplePos x="0" y="0"/>
          <wp:positionH relativeFrom="column">
            <wp:posOffset>-634365</wp:posOffset>
          </wp:positionH>
          <wp:positionV relativeFrom="paragraph">
            <wp:posOffset>7223760</wp:posOffset>
          </wp:positionV>
          <wp:extent cx="10705465" cy="757047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scape cov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5465" cy="7570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6509"/>
    <w:multiLevelType w:val="hybridMultilevel"/>
    <w:tmpl w:val="9794861E"/>
    <w:lvl w:ilvl="0" w:tplc="A94E9214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57577"/>
    <w:multiLevelType w:val="hybridMultilevel"/>
    <w:tmpl w:val="6F8837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5F60D6"/>
    <w:multiLevelType w:val="hybridMultilevel"/>
    <w:tmpl w:val="53EA8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13B3B"/>
    <w:multiLevelType w:val="hybridMultilevel"/>
    <w:tmpl w:val="D5363542"/>
    <w:lvl w:ilvl="0" w:tplc="5E766E46">
      <w:start w:val="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5B0F58"/>
    <w:multiLevelType w:val="hybridMultilevel"/>
    <w:tmpl w:val="A89AA492"/>
    <w:lvl w:ilvl="0" w:tplc="225EB8D4">
      <w:start w:val="1"/>
      <w:numFmt w:val="bullet"/>
      <w:lvlText w:val="•"/>
      <w:lvlJc w:val="left"/>
      <w:pPr>
        <w:tabs>
          <w:tab w:val="num" w:pos="306"/>
        </w:tabs>
        <w:ind w:left="306" w:hanging="360"/>
      </w:pPr>
      <w:rPr>
        <w:rFonts w:ascii="Arial" w:hAnsi="Arial" w:hint="default"/>
      </w:rPr>
    </w:lvl>
    <w:lvl w:ilvl="1" w:tplc="3EEE8E80" w:tentative="1">
      <w:start w:val="1"/>
      <w:numFmt w:val="bullet"/>
      <w:lvlText w:val="•"/>
      <w:lvlJc w:val="left"/>
      <w:pPr>
        <w:tabs>
          <w:tab w:val="num" w:pos="1026"/>
        </w:tabs>
        <w:ind w:left="1026" w:hanging="360"/>
      </w:pPr>
      <w:rPr>
        <w:rFonts w:ascii="Arial" w:hAnsi="Arial" w:hint="default"/>
      </w:rPr>
    </w:lvl>
    <w:lvl w:ilvl="2" w:tplc="627A3DDC" w:tentative="1">
      <w:start w:val="1"/>
      <w:numFmt w:val="bullet"/>
      <w:lvlText w:val="•"/>
      <w:lvlJc w:val="left"/>
      <w:pPr>
        <w:tabs>
          <w:tab w:val="num" w:pos="1746"/>
        </w:tabs>
        <w:ind w:left="1746" w:hanging="360"/>
      </w:pPr>
      <w:rPr>
        <w:rFonts w:ascii="Arial" w:hAnsi="Arial" w:hint="default"/>
      </w:rPr>
    </w:lvl>
    <w:lvl w:ilvl="3" w:tplc="A87C2486" w:tentative="1">
      <w:start w:val="1"/>
      <w:numFmt w:val="bullet"/>
      <w:lvlText w:val="•"/>
      <w:lvlJc w:val="left"/>
      <w:pPr>
        <w:tabs>
          <w:tab w:val="num" w:pos="2466"/>
        </w:tabs>
        <w:ind w:left="2466" w:hanging="360"/>
      </w:pPr>
      <w:rPr>
        <w:rFonts w:ascii="Arial" w:hAnsi="Arial" w:hint="default"/>
      </w:rPr>
    </w:lvl>
    <w:lvl w:ilvl="4" w:tplc="94CAAD3C" w:tentative="1">
      <w:start w:val="1"/>
      <w:numFmt w:val="bullet"/>
      <w:lvlText w:val="•"/>
      <w:lvlJc w:val="left"/>
      <w:pPr>
        <w:tabs>
          <w:tab w:val="num" w:pos="3186"/>
        </w:tabs>
        <w:ind w:left="3186" w:hanging="360"/>
      </w:pPr>
      <w:rPr>
        <w:rFonts w:ascii="Arial" w:hAnsi="Arial" w:hint="default"/>
      </w:rPr>
    </w:lvl>
    <w:lvl w:ilvl="5" w:tplc="56CC4CA6" w:tentative="1">
      <w:start w:val="1"/>
      <w:numFmt w:val="bullet"/>
      <w:lvlText w:val="•"/>
      <w:lvlJc w:val="left"/>
      <w:pPr>
        <w:tabs>
          <w:tab w:val="num" w:pos="3906"/>
        </w:tabs>
        <w:ind w:left="3906" w:hanging="360"/>
      </w:pPr>
      <w:rPr>
        <w:rFonts w:ascii="Arial" w:hAnsi="Arial" w:hint="default"/>
      </w:rPr>
    </w:lvl>
    <w:lvl w:ilvl="6" w:tplc="0F824672" w:tentative="1">
      <w:start w:val="1"/>
      <w:numFmt w:val="bullet"/>
      <w:lvlText w:val="•"/>
      <w:lvlJc w:val="left"/>
      <w:pPr>
        <w:tabs>
          <w:tab w:val="num" w:pos="4626"/>
        </w:tabs>
        <w:ind w:left="4626" w:hanging="360"/>
      </w:pPr>
      <w:rPr>
        <w:rFonts w:ascii="Arial" w:hAnsi="Arial" w:hint="default"/>
      </w:rPr>
    </w:lvl>
    <w:lvl w:ilvl="7" w:tplc="CF50AF1C" w:tentative="1">
      <w:start w:val="1"/>
      <w:numFmt w:val="bullet"/>
      <w:lvlText w:val="•"/>
      <w:lvlJc w:val="left"/>
      <w:pPr>
        <w:tabs>
          <w:tab w:val="num" w:pos="5346"/>
        </w:tabs>
        <w:ind w:left="5346" w:hanging="360"/>
      </w:pPr>
      <w:rPr>
        <w:rFonts w:ascii="Arial" w:hAnsi="Arial" w:hint="default"/>
      </w:rPr>
    </w:lvl>
    <w:lvl w:ilvl="8" w:tplc="6088AE7C" w:tentative="1">
      <w:start w:val="1"/>
      <w:numFmt w:val="bullet"/>
      <w:lvlText w:val="•"/>
      <w:lvlJc w:val="left"/>
      <w:pPr>
        <w:tabs>
          <w:tab w:val="num" w:pos="6066"/>
        </w:tabs>
        <w:ind w:left="6066" w:hanging="360"/>
      </w:pPr>
      <w:rPr>
        <w:rFonts w:ascii="Arial" w:hAnsi="Arial" w:hint="default"/>
      </w:rPr>
    </w:lvl>
  </w:abstractNum>
  <w:abstractNum w:abstractNumId="5" w15:restartNumberingAfterBreak="0">
    <w:nsid w:val="24981D2C"/>
    <w:multiLevelType w:val="hybridMultilevel"/>
    <w:tmpl w:val="BF00E25A"/>
    <w:lvl w:ilvl="0" w:tplc="17AC725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B33228"/>
    <w:multiLevelType w:val="hybridMultilevel"/>
    <w:tmpl w:val="C7C6A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518C7"/>
    <w:multiLevelType w:val="hybridMultilevel"/>
    <w:tmpl w:val="02D2696A"/>
    <w:lvl w:ilvl="0" w:tplc="A4F0F7D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A3382"/>
    <w:multiLevelType w:val="hybridMultilevel"/>
    <w:tmpl w:val="B010F1F6"/>
    <w:lvl w:ilvl="0" w:tplc="A3D236C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15A6A"/>
    <w:multiLevelType w:val="hybridMultilevel"/>
    <w:tmpl w:val="EEF6D630"/>
    <w:lvl w:ilvl="0" w:tplc="17AC72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A7123"/>
    <w:multiLevelType w:val="hybridMultilevel"/>
    <w:tmpl w:val="33F253FE"/>
    <w:lvl w:ilvl="0" w:tplc="A88EFEF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997A2A"/>
    <w:multiLevelType w:val="hybridMultilevel"/>
    <w:tmpl w:val="22EE8236"/>
    <w:lvl w:ilvl="0" w:tplc="6924FE02">
      <w:start w:val="196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A43B01"/>
    <w:multiLevelType w:val="hybridMultilevel"/>
    <w:tmpl w:val="0D143EB4"/>
    <w:lvl w:ilvl="0" w:tplc="92C2860C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1B123D"/>
    <w:multiLevelType w:val="hybridMultilevel"/>
    <w:tmpl w:val="38441BA4"/>
    <w:lvl w:ilvl="0" w:tplc="0220D4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60BBA"/>
    <w:multiLevelType w:val="hybridMultilevel"/>
    <w:tmpl w:val="0B449D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D35BA8"/>
    <w:multiLevelType w:val="hybridMultilevel"/>
    <w:tmpl w:val="10DACBAE"/>
    <w:lvl w:ilvl="0" w:tplc="B1E41D3C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E6FFE"/>
    <w:multiLevelType w:val="hybridMultilevel"/>
    <w:tmpl w:val="A26A6DC0"/>
    <w:lvl w:ilvl="0" w:tplc="D03E5E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F36060"/>
    <w:multiLevelType w:val="hybridMultilevel"/>
    <w:tmpl w:val="D754725E"/>
    <w:lvl w:ilvl="0" w:tplc="E1680DD4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6E4E38"/>
    <w:multiLevelType w:val="hybridMultilevel"/>
    <w:tmpl w:val="A6602382"/>
    <w:lvl w:ilvl="0" w:tplc="0F8E33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C3652F"/>
    <w:multiLevelType w:val="hybridMultilevel"/>
    <w:tmpl w:val="08608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FF67F9"/>
    <w:multiLevelType w:val="hybridMultilevel"/>
    <w:tmpl w:val="9E304862"/>
    <w:lvl w:ilvl="0" w:tplc="6A465D3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41DCE"/>
    <w:multiLevelType w:val="hybridMultilevel"/>
    <w:tmpl w:val="94F896C6"/>
    <w:lvl w:ilvl="0" w:tplc="53A2EF30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F75B1"/>
    <w:multiLevelType w:val="hybridMultilevel"/>
    <w:tmpl w:val="CE3A17D2"/>
    <w:lvl w:ilvl="0" w:tplc="5E766E46">
      <w:start w:val="9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5A3C00F0"/>
    <w:multiLevelType w:val="hybridMultilevel"/>
    <w:tmpl w:val="2F728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211371"/>
    <w:multiLevelType w:val="hybridMultilevel"/>
    <w:tmpl w:val="3F46D6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93C6F"/>
    <w:multiLevelType w:val="hybridMultilevel"/>
    <w:tmpl w:val="7CE00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4138EC"/>
    <w:multiLevelType w:val="hybridMultilevel"/>
    <w:tmpl w:val="DA9087C4"/>
    <w:lvl w:ilvl="0" w:tplc="D36A16AC">
      <w:start w:val="1"/>
      <w:numFmt w:val="bullet"/>
      <w:pStyle w:val="FFLBodyTextBold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641F6"/>
    <w:multiLevelType w:val="hybridMultilevel"/>
    <w:tmpl w:val="54C806B0"/>
    <w:lvl w:ilvl="0" w:tplc="17AC725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DEA6AEB"/>
    <w:multiLevelType w:val="hybridMultilevel"/>
    <w:tmpl w:val="F2121EE4"/>
    <w:lvl w:ilvl="0" w:tplc="72D4D0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BDA045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804FB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C809BB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66C8D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98A64E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7FE0CC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9F696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7BC04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9" w15:restartNumberingAfterBreak="0">
    <w:nsid w:val="6EAA3CAF"/>
    <w:multiLevelType w:val="hybridMultilevel"/>
    <w:tmpl w:val="B1A0D9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FCE1229"/>
    <w:multiLevelType w:val="hybridMultilevel"/>
    <w:tmpl w:val="88B89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D4234"/>
    <w:multiLevelType w:val="hybridMultilevel"/>
    <w:tmpl w:val="3B300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DD7854"/>
    <w:multiLevelType w:val="multilevel"/>
    <w:tmpl w:val="2542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6294194"/>
    <w:multiLevelType w:val="hybridMultilevel"/>
    <w:tmpl w:val="2CC29326"/>
    <w:lvl w:ilvl="0" w:tplc="B074BE98">
      <w:start w:val="1"/>
      <w:numFmt w:val="bullet"/>
      <w:lvlText w:val="•"/>
      <w:lvlJc w:val="left"/>
      <w:pPr>
        <w:tabs>
          <w:tab w:val="num" w:pos="548"/>
        </w:tabs>
        <w:ind w:left="548" w:hanging="360"/>
      </w:pPr>
      <w:rPr>
        <w:rFonts w:ascii="Arial" w:hAnsi="Arial" w:hint="default"/>
      </w:rPr>
    </w:lvl>
    <w:lvl w:ilvl="1" w:tplc="6BDA0456" w:tentative="1">
      <w:start w:val="1"/>
      <w:numFmt w:val="bullet"/>
      <w:lvlText w:val="•"/>
      <w:lvlJc w:val="left"/>
      <w:pPr>
        <w:tabs>
          <w:tab w:val="num" w:pos="1268"/>
        </w:tabs>
        <w:ind w:left="1268" w:hanging="360"/>
      </w:pPr>
      <w:rPr>
        <w:rFonts w:ascii="Arial" w:hAnsi="Arial" w:hint="default"/>
      </w:rPr>
    </w:lvl>
    <w:lvl w:ilvl="2" w:tplc="C804FBDC" w:tentative="1">
      <w:start w:val="1"/>
      <w:numFmt w:val="bullet"/>
      <w:lvlText w:val="•"/>
      <w:lvlJc w:val="left"/>
      <w:pPr>
        <w:tabs>
          <w:tab w:val="num" w:pos="1988"/>
        </w:tabs>
        <w:ind w:left="1988" w:hanging="360"/>
      </w:pPr>
      <w:rPr>
        <w:rFonts w:ascii="Arial" w:hAnsi="Arial" w:hint="default"/>
      </w:rPr>
    </w:lvl>
    <w:lvl w:ilvl="3" w:tplc="DC809BBA" w:tentative="1">
      <w:start w:val="1"/>
      <w:numFmt w:val="bullet"/>
      <w:lvlText w:val="•"/>
      <w:lvlJc w:val="left"/>
      <w:pPr>
        <w:tabs>
          <w:tab w:val="num" w:pos="2708"/>
        </w:tabs>
        <w:ind w:left="2708" w:hanging="360"/>
      </w:pPr>
      <w:rPr>
        <w:rFonts w:ascii="Arial" w:hAnsi="Arial" w:hint="default"/>
      </w:rPr>
    </w:lvl>
    <w:lvl w:ilvl="4" w:tplc="D66C8D74" w:tentative="1">
      <w:start w:val="1"/>
      <w:numFmt w:val="bullet"/>
      <w:lvlText w:val="•"/>
      <w:lvlJc w:val="left"/>
      <w:pPr>
        <w:tabs>
          <w:tab w:val="num" w:pos="3428"/>
        </w:tabs>
        <w:ind w:left="3428" w:hanging="360"/>
      </w:pPr>
      <w:rPr>
        <w:rFonts w:ascii="Arial" w:hAnsi="Arial" w:hint="default"/>
      </w:rPr>
    </w:lvl>
    <w:lvl w:ilvl="5" w:tplc="098A64E2" w:tentative="1">
      <w:start w:val="1"/>
      <w:numFmt w:val="bullet"/>
      <w:lvlText w:val="•"/>
      <w:lvlJc w:val="left"/>
      <w:pPr>
        <w:tabs>
          <w:tab w:val="num" w:pos="4148"/>
        </w:tabs>
        <w:ind w:left="4148" w:hanging="360"/>
      </w:pPr>
      <w:rPr>
        <w:rFonts w:ascii="Arial" w:hAnsi="Arial" w:hint="default"/>
      </w:rPr>
    </w:lvl>
    <w:lvl w:ilvl="6" w:tplc="C7FE0CCA" w:tentative="1">
      <w:start w:val="1"/>
      <w:numFmt w:val="bullet"/>
      <w:lvlText w:val="•"/>
      <w:lvlJc w:val="left"/>
      <w:pPr>
        <w:tabs>
          <w:tab w:val="num" w:pos="4868"/>
        </w:tabs>
        <w:ind w:left="4868" w:hanging="360"/>
      </w:pPr>
      <w:rPr>
        <w:rFonts w:ascii="Arial" w:hAnsi="Arial" w:hint="default"/>
      </w:rPr>
    </w:lvl>
    <w:lvl w:ilvl="7" w:tplc="09F6962A" w:tentative="1">
      <w:start w:val="1"/>
      <w:numFmt w:val="bullet"/>
      <w:lvlText w:val="•"/>
      <w:lvlJc w:val="left"/>
      <w:pPr>
        <w:tabs>
          <w:tab w:val="num" w:pos="5588"/>
        </w:tabs>
        <w:ind w:left="5588" w:hanging="360"/>
      </w:pPr>
      <w:rPr>
        <w:rFonts w:ascii="Arial" w:hAnsi="Arial" w:hint="default"/>
      </w:rPr>
    </w:lvl>
    <w:lvl w:ilvl="8" w:tplc="77BC0492" w:tentative="1">
      <w:start w:val="1"/>
      <w:numFmt w:val="bullet"/>
      <w:lvlText w:val="•"/>
      <w:lvlJc w:val="left"/>
      <w:pPr>
        <w:tabs>
          <w:tab w:val="num" w:pos="6308"/>
        </w:tabs>
        <w:ind w:left="6308" w:hanging="360"/>
      </w:pPr>
      <w:rPr>
        <w:rFonts w:ascii="Arial" w:hAnsi="Arial" w:hint="default"/>
      </w:rPr>
    </w:lvl>
  </w:abstractNum>
  <w:abstractNum w:abstractNumId="34" w15:restartNumberingAfterBreak="0">
    <w:nsid w:val="783B3F66"/>
    <w:multiLevelType w:val="hybridMultilevel"/>
    <w:tmpl w:val="F2043C4A"/>
    <w:lvl w:ilvl="0" w:tplc="9EC21A8C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56BD7"/>
    <w:multiLevelType w:val="hybridMultilevel"/>
    <w:tmpl w:val="19BCA79E"/>
    <w:lvl w:ilvl="0" w:tplc="D2CA241E">
      <w:start w:val="1"/>
      <w:numFmt w:val="bullet"/>
      <w:pStyle w:val="FFLBody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2B38FA"/>
    <w:multiLevelType w:val="hybridMultilevel"/>
    <w:tmpl w:val="BE6236DC"/>
    <w:lvl w:ilvl="0" w:tplc="4136356C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42D8B"/>
    <w:multiLevelType w:val="hybridMultilevel"/>
    <w:tmpl w:val="64765F20"/>
    <w:lvl w:ilvl="0" w:tplc="419C6F1E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6"/>
  </w:num>
  <w:num w:numId="3">
    <w:abstractNumId w:val="31"/>
  </w:num>
  <w:num w:numId="4">
    <w:abstractNumId w:val="7"/>
  </w:num>
  <w:num w:numId="5">
    <w:abstractNumId w:val="20"/>
  </w:num>
  <w:num w:numId="6">
    <w:abstractNumId w:val="13"/>
  </w:num>
  <w:num w:numId="7">
    <w:abstractNumId w:val="24"/>
  </w:num>
  <w:num w:numId="8">
    <w:abstractNumId w:val="30"/>
  </w:num>
  <w:num w:numId="9">
    <w:abstractNumId w:val="6"/>
  </w:num>
  <w:num w:numId="10">
    <w:abstractNumId w:val="17"/>
  </w:num>
  <w:num w:numId="11">
    <w:abstractNumId w:val="34"/>
  </w:num>
  <w:num w:numId="12">
    <w:abstractNumId w:val="12"/>
  </w:num>
  <w:num w:numId="13">
    <w:abstractNumId w:val="21"/>
  </w:num>
  <w:num w:numId="14">
    <w:abstractNumId w:val="36"/>
  </w:num>
  <w:num w:numId="15">
    <w:abstractNumId w:val="0"/>
  </w:num>
  <w:num w:numId="16">
    <w:abstractNumId w:val="15"/>
  </w:num>
  <w:num w:numId="17">
    <w:abstractNumId w:val="37"/>
  </w:num>
  <w:num w:numId="18">
    <w:abstractNumId w:val="3"/>
  </w:num>
  <w:num w:numId="19">
    <w:abstractNumId w:val="22"/>
  </w:num>
  <w:num w:numId="20">
    <w:abstractNumId w:val="33"/>
  </w:num>
  <w:num w:numId="21">
    <w:abstractNumId w:val="4"/>
  </w:num>
  <w:num w:numId="22">
    <w:abstractNumId w:val="9"/>
  </w:num>
  <w:num w:numId="23">
    <w:abstractNumId w:val="27"/>
  </w:num>
  <w:num w:numId="24">
    <w:abstractNumId w:val="5"/>
  </w:num>
  <w:num w:numId="25">
    <w:abstractNumId w:val="1"/>
  </w:num>
  <w:num w:numId="26">
    <w:abstractNumId w:val="32"/>
  </w:num>
  <w:num w:numId="27">
    <w:abstractNumId w:val="8"/>
  </w:num>
  <w:num w:numId="28">
    <w:abstractNumId w:val="11"/>
  </w:num>
  <w:num w:numId="29">
    <w:abstractNumId w:val="25"/>
  </w:num>
  <w:num w:numId="30">
    <w:abstractNumId w:val="23"/>
  </w:num>
  <w:num w:numId="31">
    <w:abstractNumId w:val="28"/>
  </w:num>
  <w:num w:numId="32">
    <w:abstractNumId w:val="16"/>
  </w:num>
  <w:num w:numId="33">
    <w:abstractNumId w:val="2"/>
  </w:num>
  <w:num w:numId="34">
    <w:abstractNumId w:val="29"/>
  </w:num>
  <w:num w:numId="35">
    <w:abstractNumId w:val="19"/>
  </w:num>
  <w:num w:numId="36">
    <w:abstractNumId w:val="14"/>
  </w:num>
  <w:num w:numId="37">
    <w:abstractNumId w:val="18"/>
  </w:num>
  <w:num w:numId="38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>
      <o:colormenu v:ext="edit" fillcolor="none [1300]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9B"/>
    <w:rsid w:val="00010F58"/>
    <w:rsid w:val="00025685"/>
    <w:rsid w:val="00031528"/>
    <w:rsid w:val="00031DA2"/>
    <w:rsid w:val="00046323"/>
    <w:rsid w:val="00046464"/>
    <w:rsid w:val="00075E98"/>
    <w:rsid w:val="000B1014"/>
    <w:rsid w:val="000B2D76"/>
    <w:rsid w:val="000C4ED1"/>
    <w:rsid w:val="000D0576"/>
    <w:rsid w:val="000D1094"/>
    <w:rsid w:val="000D4426"/>
    <w:rsid w:val="000F07DE"/>
    <w:rsid w:val="00103FCA"/>
    <w:rsid w:val="00121C18"/>
    <w:rsid w:val="00144961"/>
    <w:rsid w:val="001506E5"/>
    <w:rsid w:val="00152EFD"/>
    <w:rsid w:val="001641CF"/>
    <w:rsid w:val="00166BEF"/>
    <w:rsid w:val="001A1971"/>
    <w:rsid w:val="001B1196"/>
    <w:rsid w:val="001B5EF4"/>
    <w:rsid w:val="001B7244"/>
    <w:rsid w:val="001C270F"/>
    <w:rsid w:val="001D2CA9"/>
    <w:rsid w:val="001E22E0"/>
    <w:rsid w:val="00233972"/>
    <w:rsid w:val="00233F26"/>
    <w:rsid w:val="002361A2"/>
    <w:rsid w:val="0025321B"/>
    <w:rsid w:val="00257334"/>
    <w:rsid w:val="002760FB"/>
    <w:rsid w:val="00293562"/>
    <w:rsid w:val="002951FC"/>
    <w:rsid w:val="002D73D0"/>
    <w:rsid w:val="002E3EA1"/>
    <w:rsid w:val="002E4741"/>
    <w:rsid w:val="002E4C61"/>
    <w:rsid w:val="002E608E"/>
    <w:rsid w:val="002F0EEB"/>
    <w:rsid w:val="002F6BF4"/>
    <w:rsid w:val="00301D35"/>
    <w:rsid w:val="00304D10"/>
    <w:rsid w:val="00310BC7"/>
    <w:rsid w:val="00311959"/>
    <w:rsid w:val="00335F81"/>
    <w:rsid w:val="00340A6B"/>
    <w:rsid w:val="00343EF2"/>
    <w:rsid w:val="00355E50"/>
    <w:rsid w:val="00356A46"/>
    <w:rsid w:val="00356FE7"/>
    <w:rsid w:val="00373204"/>
    <w:rsid w:val="00397F11"/>
    <w:rsid w:val="003B0616"/>
    <w:rsid w:val="003B6AFB"/>
    <w:rsid w:val="003C26FA"/>
    <w:rsid w:val="003D111E"/>
    <w:rsid w:val="003D59B6"/>
    <w:rsid w:val="003F7E74"/>
    <w:rsid w:val="00403ED4"/>
    <w:rsid w:val="00403F2D"/>
    <w:rsid w:val="004071A5"/>
    <w:rsid w:val="0041009D"/>
    <w:rsid w:val="0042502E"/>
    <w:rsid w:val="0043611F"/>
    <w:rsid w:val="004363BE"/>
    <w:rsid w:val="004463B0"/>
    <w:rsid w:val="0046651D"/>
    <w:rsid w:val="004676E7"/>
    <w:rsid w:val="00474937"/>
    <w:rsid w:val="00492552"/>
    <w:rsid w:val="004A0E6E"/>
    <w:rsid w:val="004A5619"/>
    <w:rsid w:val="004A57FA"/>
    <w:rsid w:val="004B15B8"/>
    <w:rsid w:val="004B1AF1"/>
    <w:rsid w:val="004B2946"/>
    <w:rsid w:val="004B7645"/>
    <w:rsid w:val="004D04E1"/>
    <w:rsid w:val="004D19DB"/>
    <w:rsid w:val="004D26AD"/>
    <w:rsid w:val="004E3B5A"/>
    <w:rsid w:val="004E6C77"/>
    <w:rsid w:val="00500F50"/>
    <w:rsid w:val="0050737B"/>
    <w:rsid w:val="00515A59"/>
    <w:rsid w:val="00520022"/>
    <w:rsid w:val="00525139"/>
    <w:rsid w:val="005251D6"/>
    <w:rsid w:val="00527881"/>
    <w:rsid w:val="0053484F"/>
    <w:rsid w:val="0053718C"/>
    <w:rsid w:val="005438EE"/>
    <w:rsid w:val="00555075"/>
    <w:rsid w:val="00562087"/>
    <w:rsid w:val="00565664"/>
    <w:rsid w:val="00566516"/>
    <w:rsid w:val="00566E09"/>
    <w:rsid w:val="00567405"/>
    <w:rsid w:val="00570CFB"/>
    <w:rsid w:val="00572F79"/>
    <w:rsid w:val="005769CF"/>
    <w:rsid w:val="00582822"/>
    <w:rsid w:val="00592EF8"/>
    <w:rsid w:val="0059689C"/>
    <w:rsid w:val="00596940"/>
    <w:rsid w:val="005A6394"/>
    <w:rsid w:val="005B4BBD"/>
    <w:rsid w:val="005C1A29"/>
    <w:rsid w:val="005C1C56"/>
    <w:rsid w:val="005C45B5"/>
    <w:rsid w:val="005C5295"/>
    <w:rsid w:val="005F4CD2"/>
    <w:rsid w:val="0060587E"/>
    <w:rsid w:val="006061F0"/>
    <w:rsid w:val="006138E9"/>
    <w:rsid w:val="00614DC3"/>
    <w:rsid w:val="00625394"/>
    <w:rsid w:val="00636B23"/>
    <w:rsid w:val="006464A9"/>
    <w:rsid w:val="00647CB3"/>
    <w:rsid w:val="006504AA"/>
    <w:rsid w:val="006507CA"/>
    <w:rsid w:val="00653BBC"/>
    <w:rsid w:val="00662E6F"/>
    <w:rsid w:val="006768F1"/>
    <w:rsid w:val="006778B9"/>
    <w:rsid w:val="006876E3"/>
    <w:rsid w:val="00691B90"/>
    <w:rsid w:val="0069656E"/>
    <w:rsid w:val="00696DDC"/>
    <w:rsid w:val="006A02AB"/>
    <w:rsid w:val="006A30AF"/>
    <w:rsid w:val="006A6F24"/>
    <w:rsid w:val="006B43A4"/>
    <w:rsid w:val="006B4F05"/>
    <w:rsid w:val="006B5975"/>
    <w:rsid w:val="006C57CA"/>
    <w:rsid w:val="006D18A4"/>
    <w:rsid w:val="006E6D44"/>
    <w:rsid w:val="006F4037"/>
    <w:rsid w:val="006F53D7"/>
    <w:rsid w:val="00703993"/>
    <w:rsid w:val="00706939"/>
    <w:rsid w:val="00717D4F"/>
    <w:rsid w:val="00720BB7"/>
    <w:rsid w:val="00723F96"/>
    <w:rsid w:val="00730778"/>
    <w:rsid w:val="00745DB9"/>
    <w:rsid w:val="0075510E"/>
    <w:rsid w:val="00762927"/>
    <w:rsid w:val="00763EC9"/>
    <w:rsid w:val="00764454"/>
    <w:rsid w:val="00766E71"/>
    <w:rsid w:val="0077690F"/>
    <w:rsid w:val="00780C4B"/>
    <w:rsid w:val="00784200"/>
    <w:rsid w:val="00795E28"/>
    <w:rsid w:val="007A29D7"/>
    <w:rsid w:val="007A625F"/>
    <w:rsid w:val="007C58CE"/>
    <w:rsid w:val="007C6C89"/>
    <w:rsid w:val="007D7C93"/>
    <w:rsid w:val="007E0753"/>
    <w:rsid w:val="007E30DF"/>
    <w:rsid w:val="007F06D1"/>
    <w:rsid w:val="007F1CC7"/>
    <w:rsid w:val="007F7252"/>
    <w:rsid w:val="008046FC"/>
    <w:rsid w:val="008053E8"/>
    <w:rsid w:val="00811EED"/>
    <w:rsid w:val="00817E8F"/>
    <w:rsid w:val="0083309F"/>
    <w:rsid w:val="0084009B"/>
    <w:rsid w:val="00847098"/>
    <w:rsid w:val="008529A6"/>
    <w:rsid w:val="008546EC"/>
    <w:rsid w:val="00856086"/>
    <w:rsid w:val="008705B3"/>
    <w:rsid w:val="008709E9"/>
    <w:rsid w:val="008731AB"/>
    <w:rsid w:val="00877D2C"/>
    <w:rsid w:val="00880C6D"/>
    <w:rsid w:val="0088167A"/>
    <w:rsid w:val="00894C3D"/>
    <w:rsid w:val="0089675F"/>
    <w:rsid w:val="008A4079"/>
    <w:rsid w:val="008A6331"/>
    <w:rsid w:val="008B2B4B"/>
    <w:rsid w:val="008B4875"/>
    <w:rsid w:val="008B50BA"/>
    <w:rsid w:val="008C2FF9"/>
    <w:rsid w:val="008C4992"/>
    <w:rsid w:val="008C4C89"/>
    <w:rsid w:val="008D2294"/>
    <w:rsid w:val="008D2C89"/>
    <w:rsid w:val="008D362B"/>
    <w:rsid w:val="008D42F4"/>
    <w:rsid w:val="008D7139"/>
    <w:rsid w:val="008E19FA"/>
    <w:rsid w:val="008F0E2B"/>
    <w:rsid w:val="00907038"/>
    <w:rsid w:val="009329B1"/>
    <w:rsid w:val="00950E2A"/>
    <w:rsid w:val="00951245"/>
    <w:rsid w:val="00954D0D"/>
    <w:rsid w:val="00963502"/>
    <w:rsid w:val="00964491"/>
    <w:rsid w:val="00976C97"/>
    <w:rsid w:val="00997B71"/>
    <w:rsid w:val="009A216B"/>
    <w:rsid w:val="009C7CF0"/>
    <w:rsid w:val="009D20D6"/>
    <w:rsid w:val="009F711E"/>
    <w:rsid w:val="00A03285"/>
    <w:rsid w:val="00A1733D"/>
    <w:rsid w:val="00A26EB5"/>
    <w:rsid w:val="00A40A83"/>
    <w:rsid w:val="00A449BA"/>
    <w:rsid w:val="00A5796A"/>
    <w:rsid w:val="00A60A51"/>
    <w:rsid w:val="00A6418C"/>
    <w:rsid w:val="00A6657B"/>
    <w:rsid w:val="00A66AF0"/>
    <w:rsid w:val="00A812F9"/>
    <w:rsid w:val="00A83105"/>
    <w:rsid w:val="00A96D49"/>
    <w:rsid w:val="00A97854"/>
    <w:rsid w:val="00AA728E"/>
    <w:rsid w:val="00AB10E4"/>
    <w:rsid w:val="00AB1EA0"/>
    <w:rsid w:val="00AB391E"/>
    <w:rsid w:val="00AE47BA"/>
    <w:rsid w:val="00AF773D"/>
    <w:rsid w:val="00B01552"/>
    <w:rsid w:val="00B350FA"/>
    <w:rsid w:val="00B446EC"/>
    <w:rsid w:val="00B60219"/>
    <w:rsid w:val="00B6645B"/>
    <w:rsid w:val="00B66820"/>
    <w:rsid w:val="00B732A6"/>
    <w:rsid w:val="00B73698"/>
    <w:rsid w:val="00B757B1"/>
    <w:rsid w:val="00B84623"/>
    <w:rsid w:val="00BA071F"/>
    <w:rsid w:val="00BA6F3B"/>
    <w:rsid w:val="00BB7F72"/>
    <w:rsid w:val="00BC5719"/>
    <w:rsid w:val="00BC7169"/>
    <w:rsid w:val="00BD4D82"/>
    <w:rsid w:val="00BD67D1"/>
    <w:rsid w:val="00BE178F"/>
    <w:rsid w:val="00BE4630"/>
    <w:rsid w:val="00BF04A4"/>
    <w:rsid w:val="00BF6177"/>
    <w:rsid w:val="00BF6A1E"/>
    <w:rsid w:val="00C05AAC"/>
    <w:rsid w:val="00C142C7"/>
    <w:rsid w:val="00C306FE"/>
    <w:rsid w:val="00C35E89"/>
    <w:rsid w:val="00C439CD"/>
    <w:rsid w:val="00C52E84"/>
    <w:rsid w:val="00C535C8"/>
    <w:rsid w:val="00C73663"/>
    <w:rsid w:val="00C74C46"/>
    <w:rsid w:val="00C76780"/>
    <w:rsid w:val="00C9060B"/>
    <w:rsid w:val="00CA0ECA"/>
    <w:rsid w:val="00CB2789"/>
    <w:rsid w:val="00CC562D"/>
    <w:rsid w:val="00CC6D12"/>
    <w:rsid w:val="00CD1119"/>
    <w:rsid w:val="00CF2958"/>
    <w:rsid w:val="00CF405D"/>
    <w:rsid w:val="00CF7D1D"/>
    <w:rsid w:val="00D05A36"/>
    <w:rsid w:val="00D05D70"/>
    <w:rsid w:val="00D22D92"/>
    <w:rsid w:val="00D242D6"/>
    <w:rsid w:val="00D25EA6"/>
    <w:rsid w:val="00D30C4E"/>
    <w:rsid w:val="00D32385"/>
    <w:rsid w:val="00D36C1F"/>
    <w:rsid w:val="00D416E8"/>
    <w:rsid w:val="00D42DF2"/>
    <w:rsid w:val="00D463D1"/>
    <w:rsid w:val="00D5426B"/>
    <w:rsid w:val="00D5521E"/>
    <w:rsid w:val="00D9514F"/>
    <w:rsid w:val="00DA27AC"/>
    <w:rsid w:val="00DA2B5B"/>
    <w:rsid w:val="00DB064E"/>
    <w:rsid w:val="00DB424D"/>
    <w:rsid w:val="00DB58D6"/>
    <w:rsid w:val="00DC0481"/>
    <w:rsid w:val="00DC09DC"/>
    <w:rsid w:val="00DC3C54"/>
    <w:rsid w:val="00DE65E2"/>
    <w:rsid w:val="00E026A6"/>
    <w:rsid w:val="00E058EC"/>
    <w:rsid w:val="00E10EE2"/>
    <w:rsid w:val="00E155AF"/>
    <w:rsid w:val="00E52C8D"/>
    <w:rsid w:val="00E6251E"/>
    <w:rsid w:val="00E64708"/>
    <w:rsid w:val="00E67B18"/>
    <w:rsid w:val="00E67F33"/>
    <w:rsid w:val="00E75A0A"/>
    <w:rsid w:val="00E817CD"/>
    <w:rsid w:val="00E842AF"/>
    <w:rsid w:val="00E9387A"/>
    <w:rsid w:val="00EA0B61"/>
    <w:rsid w:val="00EA1DFC"/>
    <w:rsid w:val="00EA3442"/>
    <w:rsid w:val="00EA52DA"/>
    <w:rsid w:val="00EB079C"/>
    <w:rsid w:val="00EC2C0A"/>
    <w:rsid w:val="00ED0316"/>
    <w:rsid w:val="00EF19C9"/>
    <w:rsid w:val="00EF7238"/>
    <w:rsid w:val="00F00D45"/>
    <w:rsid w:val="00F01F6F"/>
    <w:rsid w:val="00F04E79"/>
    <w:rsid w:val="00F07212"/>
    <w:rsid w:val="00F12C9A"/>
    <w:rsid w:val="00F16E06"/>
    <w:rsid w:val="00F30730"/>
    <w:rsid w:val="00F4272E"/>
    <w:rsid w:val="00F610B0"/>
    <w:rsid w:val="00F724F7"/>
    <w:rsid w:val="00F74ABB"/>
    <w:rsid w:val="00F773A2"/>
    <w:rsid w:val="00F857FD"/>
    <w:rsid w:val="00F87027"/>
    <w:rsid w:val="00F95135"/>
    <w:rsid w:val="00FB2872"/>
    <w:rsid w:val="00FD4899"/>
    <w:rsid w:val="00FE6E5E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o:colormenu v:ext="edit" fillcolor="none [1300]"/>
    </o:shapedefaults>
    <o:shapelayout v:ext="edit">
      <o:idmap v:ext="edit" data="1"/>
    </o:shapelayout>
  </w:shapeDefaults>
  <w:decimalSymbol w:val="."/>
  <w:listSeparator w:val=","/>
  <w14:docId w14:val="249A5BD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26B"/>
  </w:style>
  <w:style w:type="paragraph" w:styleId="Footer">
    <w:name w:val="footer"/>
    <w:basedOn w:val="Normal"/>
    <w:link w:val="FooterChar"/>
    <w:uiPriority w:val="99"/>
    <w:unhideWhenUsed/>
    <w:rsid w:val="00D542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26B"/>
  </w:style>
  <w:style w:type="paragraph" w:styleId="BalloonText">
    <w:name w:val="Balloon Text"/>
    <w:basedOn w:val="Normal"/>
    <w:link w:val="BalloonTextChar"/>
    <w:uiPriority w:val="99"/>
    <w:semiHidden/>
    <w:unhideWhenUsed/>
    <w:rsid w:val="00D542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6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426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5426B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FFLBodyTextBoldBullets">
    <w:name w:val="FFL Body Text Bold Bullets"/>
    <w:basedOn w:val="Normal"/>
    <w:qFormat/>
    <w:rsid w:val="008B50BA"/>
    <w:pPr>
      <w:numPr>
        <w:numId w:val="2"/>
      </w:numPr>
      <w:ind w:left="714" w:hanging="357"/>
    </w:pPr>
    <w:rPr>
      <w:rFonts w:ascii="Arial" w:hAnsi="Arial" w:cs="Arial"/>
      <w:b/>
      <w:sz w:val="22"/>
      <w:lang w:val="en-US"/>
    </w:rPr>
  </w:style>
  <w:style w:type="paragraph" w:customStyle="1" w:styleId="FFLSubHeaders">
    <w:name w:val="FFL Sub Headers"/>
    <w:basedOn w:val="Normal"/>
    <w:qFormat/>
    <w:rsid w:val="008B50BA"/>
    <w:pPr>
      <w:outlineLvl w:val="0"/>
    </w:pPr>
    <w:rPr>
      <w:rFonts w:ascii="Arial" w:hAnsi="Arial" w:cs="Arial"/>
      <w:b/>
      <w:bCs/>
      <w:lang w:val="en-US"/>
    </w:rPr>
  </w:style>
  <w:style w:type="paragraph" w:customStyle="1" w:styleId="FFLMainHeader">
    <w:name w:val="FFL Main Header"/>
    <w:basedOn w:val="Normal"/>
    <w:qFormat/>
    <w:rsid w:val="00847098"/>
    <w:pPr>
      <w:adjustRightInd w:val="0"/>
      <w:outlineLvl w:val="0"/>
    </w:pPr>
    <w:rPr>
      <w:rFonts w:ascii="Arial" w:hAnsi="Arial" w:cs="Arial"/>
      <w:color w:val="263B83"/>
      <w:sz w:val="44"/>
      <w:szCs w:val="44"/>
      <w:u w:val="single"/>
    </w:rPr>
  </w:style>
  <w:style w:type="paragraph" w:customStyle="1" w:styleId="FFLBodyText">
    <w:name w:val="FFL Body Text"/>
    <w:basedOn w:val="Normal"/>
    <w:qFormat/>
    <w:rsid w:val="008B50BA"/>
    <w:rPr>
      <w:rFonts w:ascii="Arial" w:hAnsi="Arial" w:cs="Arial"/>
      <w:sz w:val="22"/>
      <w:lang w:val="en-US"/>
    </w:rPr>
  </w:style>
  <w:style w:type="paragraph" w:customStyle="1" w:styleId="FFLBodyTextBullets">
    <w:name w:val="FFL Body Text Bullets"/>
    <w:basedOn w:val="Normal"/>
    <w:qFormat/>
    <w:rsid w:val="008B50BA"/>
    <w:pPr>
      <w:numPr>
        <w:numId w:val="1"/>
      </w:numPr>
      <w:spacing w:line="259" w:lineRule="auto"/>
      <w:ind w:left="714" w:hanging="357"/>
      <w:contextualSpacing/>
    </w:pPr>
    <w:rPr>
      <w:rFonts w:ascii="Arial" w:eastAsiaTheme="minorHAnsi" w:hAnsi="Arial" w:cs="Arial"/>
      <w:sz w:val="22"/>
      <w:szCs w:val="22"/>
      <w:lang w:val="en-US"/>
    </w:rPr>
  </w:style>
  <w:style w:type="paragraph" w:customStyle="1" w:styleId="FFLFooter">
    <w:name w:val="FFL Footer"/>
    <w:basedOn w:val="Normal"/>
    <w:qFormat/>
    <w:rsid w:val="008B50BA"/>
    <w:rPr>
      <w:rFonts w:ascii="Arial" w:hAnsi="Arial" w:cs="Arial"/>
      <w:color w:val="000000" w:themeColor="text1"/>
      <w:sz w:val="20"/>
      <w:szCs w:val="20"/>
    </w:rPr>
  </w:style>
  <w:style w:type="paragraph" w:styleId="ListParagraph">
    <w:name w:val="List Paragraph"/>
    <w:basedOn w:val="Normal"/>
    <w:uiPriority w:val="34"/>
    <w:qFormat/>
    <w:rsid w:val="00877D2C"/>
    <w:pPr>
      <w:ind w:left="720"/>
      <w:contextualSpacing/>
    </w:pPr>
  </w:style>
  <w:style w:type="character" w:customStyle="1" w:styleId="normaltextrun">
    <w:name w:val="normaltextrun"/>
    <w:basedOn w:val="DefaultParagraphFont"/>
    <w:rsid w:val="00877D2C"/>
  </w:style>
  <w:style w:type="paragraph" w:customStyle="1" w:styleId="paragraph">
    <w:name w:val="paragraph"/>
    <w:basedOn w:val="Normal"/>
    <w:rsid w:val="00F857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eop">
    <w:name w:val="eop"/>
    <w:basedOn w:val="DefaultParagraphFont"/>
    <w:rsid w:val="00F857FD"/>
  </w:style>
  <w:style w:type="table" w:styleId="TableGrid">
    <w:name w:val="Table Grid"/>
    <w:basedOn w:val="TableNormal"/>
    <w:uiPriority w:val="39"/>
    <w:rsid w:val="00DC3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AF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11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4CD2"/>
    <w:rPr>
      <w:color w:val="8C8C8C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A6657B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C57CA"/>
    <w:rPr>
      <w:b/>
      <w:bCs/>
    </w:rPr>
  </w:style>
  <w:style w:type="character" w:styleId="Emphasis">
    <w:name w:val="Emphasis"/>
    <w:basedOn w:val="DefaultParagraphFont"/>
    <w:uiPriority w:val="20"/>
    <w:qFormat/>
    <w:rsid w:val="00FD4899"/>
    <w:rPr>
      <w:i/>
      <w:iCs/>
    </w:rPr>
  </w:style>
  <w:style w:type="paragraph" w:styleId="NoSpacing">
    <w:name w:val="No Spacing"/>
    <w:uiPriority w:val="1"/>
    <w:qFormat/>
    <w:rsid w:val="006E6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68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728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379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8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2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5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3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3491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47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490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54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995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228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45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975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173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34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04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5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2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0483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590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8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898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9520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6254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507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8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96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01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3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07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5119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527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152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745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3889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422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3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bit.ly/398qABo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it.ly/398qABo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4dac7ff436fdfdd594ac7c56390ed539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8e3826b2454d98bb2f2658cc1a338abe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3140eff-5672-4042-a3e4-d3f7522364a3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F98ED6-4317-455E-88C0-761A5188EE8C}"/>
</file>

<file path=customXml/itemProps2.xml><?xml version="1.0" encoding="utf-8"?>
<ds:datastoreItem xmlns:ds="http://schemas.openxmlformats.org/officeDocument/2006/customXml" ds:itemID="{74512947-8ABB-44F1-9F6B-EF804F481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73995-FD42-4AEE-9B79-3A9B24D5E5A6}">
  <ds:schemaRefs>
    <ds:schemaRef ds:uri="ead97cfe-a968-427f-b02b-893e6ba0355a"/>
    <ds:schemaRef ds:uri="http://purl.org/dc/elements/1.1/"/>
    <ds:schemaRef ds:uri="http://schemas.microsoft.com/office/2006/metadata/properties"/>
    <ds:schemaRef ds:uri="c53071f4-7f44-43fd-895c-8e7b6a3746b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8E8D2B-D21E-402D-AEA2-248BFC46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Ingenious Design Limited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Glenn Carter</dc:creator>
  <cp:lastModifiedBy>T Ramage</cp:lastModifiedBy>
  <cp:revision>2</cp:revision>
  <dcterms:created xsi:type="dcterms:W3CDTF">2022-12-13T16:29:00Z</dcterms:created>
  <dcterms:modified xsi:type="dcterms:W3CDTF">2022-12-13T16:29:00Z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Order">
    <vt:r8>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