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431" w:type="dxa"/>
        <w:tblLook w:val="04A0" w:firstRow="1" w:lastRow="0" w:firstColumn="1" w:lastColumn="0" w:noHBand="0" w:noVBand="1"/>
      </w:tblPr>
      <w:tblGrid>
        <w:gridCol w:w="4939"/>
        <w:gridCol w:w="5268"/>
      </w:tblGrid>
      <w:tr w:rsidR="005F27CD" w14:paraId="17DDFFE0" w14:textId="77777777" w:rsidTr="512B607C">
        <w:tc>
          <w:tcPr>
            <w:tcW w:w="4939" w:type="dxa"/>
          </w:tcPr>
          <w:p w14:paraId="721D8997" w14:textId="691D5D57" w:rsidR="005F27CD" w:rsidRPr="00861851" w:rsidRDefault="312A65FF" w:rsidP="00861851">
            <w:pPr>
              <w:rPr>
                <w:rFonts w:ascii="Calibri" w:hAnsi="Calibri" w:cs="Calibri"/>
                <w:color w:val="2E74B5" w:themeColor="accent1" w:themeShade="BF"/>
                <w:sz w:val="32"/>
                <w:szCs w:val="32"/>
                <w:lang w:val="en-US"/>
              </w:rPr>
            </w:pPr>
            <w:r w:rsidRPr="512B607C">
              <w:rPr>
                <w:rFonts w:ascii="Calibri" w:hAnsi="Calibri" w:cs="Calibri"/>
                <w:color w:val="2E74B5" w:themeColor="accent1" w:themeShade="BF"/>
                <w:sz w:val="32"/>
                <w:szCs w:val="32"/>
                <w:lang w:val="en-US"/>
              </w:rPr>
              <w:t xml:space="preserve">DESIGN &amp; TECHNOLOGY </w:t>
            </w:r>
          </w:p>
        </w:tc>
        <w:tc>
          <w:tcPr>
            <w:tcW w:w="5268" w:type="dxa"/>
          </w:tcPr>
          <w:p w14:paraId="0EB45C8D" w14:textId="77777777" w:rsidR="005F27CD" w:rsidRDefault="005F27CD">
            <w:r w:rsidRPr="0041333C">
              <w:rPr>
                <w:b/>
                <w:sz w:val="28"/>
                <w:lang w:val="en-US"/>
              </w:rPr>
              <w:t>Curriculum Team Vision</w:t>
            </w:r>
          </w:p>
        </w:tc>
      </w:tr>
      <w:tr w:rsidR="005F27CD" w14:paraId="4E4FED10" w14:textId="77777777" w:rsidTr="512B607C">
        <w:tc>
          <w:tcPr>
            <w:tcW w:w="10207" w:type="dxa"/>
            <w:gridSpan w:val="2"/>
          </w:tcPr>
          <w:p w14:paraId="72DDE97B" w14:textId="77777777" w:rsidR="000A2443" w:rsidRPr="0041333C" w:rsidRDefault="000A2443" w:rsidP="000A2443">
            <w:pPr>
              <w:pStyle w:val="paragraph"/>
              <w:spacing w:before="0" w:beforeAutospacing="0" w:after="0" w:afterAutospacing="0"/>
              <w:textAlignment w:val="baseline"/>
              <w:rPr>
                <w:rFonts w:ascii="Arial" w:hAnsi="Arial" w:cs="Arial"/>
                <w:sz w:val="22"/>
                <w:szCs w:val="22"/>
              </w:rPr>
            </w:pPr>
            <w:r w:rsidRPr="0041333C">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sidRPr="0041333C">
              <w:rPr>
                <w:rStyle w:val="eop"/>
                <w:rFonts w:ascii="Arial" w:hAnsi="Arial" w:cs="Arial"/>
                <w:sz w:val="22"/>
                <w:szCs w:val="22"/>
              </w:rPr>
              <w:t> </w:t>
            </w:r>
          </w:p>
          <w:p w14:paraId="16CA273D" w14:textId="77777777" w:rsidR="000A2443" w:rsidRPr="0041333C" w:rsidRDefault="000A2443" w:rsidP="000A2443">
            <w:pPr>
              <w:pStyle w:val="paragraph"/>
              <w:spacing w:before="0" w:beforeAutospacing="0" w:after="0" w:afterAutospacing="0"/>
              <w:textAlignment w:val="baseline"/>
              <w:rPr>
                <w:rFonts w:ascii="Arial" w:hAnsi="Arial" w:cs="Arial"/>
                <w:sz w:val="22"/>
                <w:szCs w:val="22"/>
              </w:rPr>
            </w:pPr>
            <w:r w:rsidRPr="0041333C">
              <w:rPr>
                <w:rStyle w:val="normaltextrun"/>
                <w:rFonts w:ascii="Arial" w:hAnsi="Arial" w:cs="Arial"/>
                <w:sz w:val="22"/>
                <w:szCs w:val="22"/>
              </w:rPr>
              <w:t>Everything we do in the vocational faculty is aimed at </w:t>
            </w:r>
            <w:r w:rsidRPr="0041333C">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sidRPr="0041333C">
              <w:rPr>
                <w:rStyle w:val="normaltextrun"/>
                <w:rFonts w:ascii="Arial" w:hAnsi="Arial" w:cs="Arial"/>
                <w:i/>
                <w:iCs/>
                <w:color w:val="000000"/>
                <w:sz w:val="22"/>
                <w:szCs w:val="22"/>
                <w:shd w:val="clear" w:color="auto" w:fill="FFFFFF"/>
              </w:rPr>
              <w:t>being inspired by the past - creating excellence in the present- by embracing the future’.</w:t>
            </w:r>
            <w:r w:rsidRPr="0041333C">
              <w:rPr>
                <w:rStyle w:val="normaltextrun"/>
                <w:rFonts w:ascii="Arial" w:hAnsi="Arial" w:cs="Arial"/>
                <w:color w:val="000000"/>
                <w:sz w:val="22"/>
                <w:szCs w:val="22"/>
                <w:shd w:val="clear" w:color="auto" w:fill="FFFFFF"/>
              </w:rPr>
              <w:t> </w:t>
            </w:r>
            <w:r w:rsidRPr="0041333C">
              <w:rPr>
                <w:rStyle w:val="normaltextrun"/>
                <w:rFonts w:ascii="Arial" w:hAnsi="Arial" w:cs="Arial"/>
                <w:color w:val="000000"/>
                <w:sz w:val="22"/>
                <w:szCs w:val="22"/>
              </w:rPr>
              <w:t>  </w:t>
            </w:r>
            <w:r w:rsidRPr="0041333C">
              <w:rPr>
                <w:rStyle w:val="eop"/>
                <w:rFonts w:ascii="Arial" w:hAnsi="Arial" w:cs="Arial"/>
                <w:color w:val="000000"/>
                <w:sz w:val="22"/>
                <w:szCs w:val="22"/>
              </w:rPr>
              <w:t> </w:t>
            </w:r>
          </w:p>
          <w:p w14:paraId="6AB55C42" w14:textId="77777777" w:rsidR="000A2443" w:rsidRPr="0041333C" w:rsidRDefault="000A2443" w:rsidP="000A2443">
            <w:pPr>
              <w:pStyle w:val="paragraph"/>
              <w:shd w:val="clear" w:color="auto" w:fill="FFFFFF"/>
              <w:spacing w:before="0" w:beforeAutospacing="0" w:after="0" w:afterAutospacing="0"/>
              <w:textAlignment w:val="baseline"/>
              <w:rPr>
                <w:rFonts w:ascii="Arial" w:hAnsi="Arial" w:cs="Arial"/>
                <w:sz w:val="22"/>
                <w:szCs w:val="22"/>
              </w:rPr>
            </w:pPr>
            <w:r w:rsidRPr="0041333C">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sidRPr="0041333C">
              <w:rPr>
                <w:rStyle w:val="eop"/>
                <w:rFonts w:ascii="Arial" w:hAnsi="Arial" w:cs="Arial"/>
                <w:color w:val="000000"/>
                <w:sz w:val="22"/>
                <w:szCs w:val="22"/>
              </w:rPr>
              <w:t> </w:t>
            </w:r>
          </w:p>
          <w:p w14:paraId="3708D268" w14:textId="77777777" w:rsidR="000A2443" w:rsidRPr="0041333C" w:rsidRDefault="000A2443" w:rsidP="000A2443">
            <w:pPr>
              <w:pStyle w:val="paragraph"/>
              <w:shd w:val="clear" w:color="auto" w:fill="FFFFFF"/>
              <w:spacing w:before="0" w:beforeAutospacing="0" w:after="0" w:afterAutospacing="0"/>
              <w:textAlignment w:val="baseline"/>
              <w:rPr>
                <w:rFonts w:ascii="Arial" w:hAnsi="Arial" w:cs="Arial"/>
                <w:sz w:val="22"/>
                <w:szCs w:val="22"/>
              </w:rPr>
            </w:pPr>
            <w:r w:rsidRPr="0041333C">
              <w:rPr>
                <w:rStyle w:val="normaltextrun"/>
                <w:rFonts w:ascii="Arial" w:hAnsi="Arial" w:cs="Arial"/>
                <w:color w:val="000000"/>
                <w:sz w:val="22"/>
                <w:szCs w:val="22"/>
              </w:rPr>
              <w:t>The vocational curriculum seeks to promote an educational culture which is scientific, technological, creative, healthy, and </w:t>
            </w:r>
            <w:r w:rsidRPr="0041333C">
              <w:rPr>
                <w:rStyle w:val="normaltextrun"/>
                <w:rFonts w:ascii="Arial" w:hAnsi="Arial" w:cs="Arial"/>
                <w:sz w:val="22"/>
                <w:szCs w:val="22"/>
              </w:rPr>
              <w:t>entrepreneurial </w:t>
            </w:r>
            <w:r w:rsidRPr="0041333C">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0041333C">
              <w:rPr>
                <w:rStyle w:val="normaltextrun"/>
                <w:rFonts w:ascii="Arial" w:hAnsi="Arial" w:cs="Arial"/>
                <w:sz w:val="22"/>
                <w:szCs w:val="22"/>
              </w:rPr>
              <w:t>   </w:t>
            </w:r>
            <w:r w:rsidRPr="0041333C">
              <w:rPr>
                <w:rStyle w:val="eop"/>
                <w:rFonts w:ascii="Arial" w:hAnsi="Arial" w:cs="Arial"/>
                <w:sz w:val="22"/>
                <w:szCs w:val="22"/>
              </w:rPr>
              <w:t> </w:t>
            </w:r>
          </w:p>
          <w:p w14:paraId="7FE900D3" w14:textId="77777777" w:rsidR="000A2443" w:rsidRPr="0041333C" w:rsidRDefault="000A2443" w:rsidP="000A2443">
            <w:pPr>
              <w:pStyle w:val="paragraph"/>
              <w:shd w:val="clear" w:color="auto" w:fill="FFFFFF"/>
              <w:spacing w:before="0" w:beforeAutospacing="0" w:after="0" w:afterAutospacing="0"/>
              <w:textAlignment w:val="baseline"/>
              <w:rPr>
                <w:rFonts w:ascii="Arial" w:hAnsi="Arial" w:cs="Arial"/>
                <w:sz w:val="22"/>
                <w:szCs w:val="22"/>
              </w:rPr>
            </w:pPr>
            <w:r w:rsidRPr="0041333C">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sidRPr="0041333C">
              <w:rPr>
                <w:rStyle w:val="normaltextrun"/>
                <w:rFonts w:ascii="Arial" w:hAnsi="Arial" w:cs="Arial"/>
                <w:i/>
                <w:iCs/>
                <w:sz w:val="22"/>
                <w:szCs w:val="22"/>
              </w:rPr>
              <w:t>imagination</w:t>
            </w:r>
            <w:r w:rsidRPr="0041333C">
              <w:rPr>
                <w:rStyle w:val="normaltextrun"/>
                <w:rFonts w:ascii="Arial" w:hAnsi="Arial" w:cs="Arial"/>
                <w:sz w:val="22"/>
                <w:szCs w:val="22"/>
              </w:rPr>
              <w:t>’ and our ability to ‘</w:t>
            </w:r>
            <w:r w:rsidRPr="0041333C">
              <w:rPr>
                <w:rStyle w:val="normaltextrun"/>
                <w:rFonts w:ascii="Arial" w:hAnsi="Arial" w:cs="Arial"/>
                <w:i/>
                <w:iCs/>
                <w:sz w:val="22"/>
                <w:szCs w:val="22"/>
              </w:rPr>
              <w:t>engineer’</w:t>
            </w:r>
            <w:r w:rsidRPr="0041333C">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sidRPr="0041333C">
              <w:rPr>
                <w:rStyle w:val="eop"/>
                <w:rFonts w:ascii="Arial" w:hAnsi="Arial" w:cs="Arial"/>
                <w:sz w:val="22"/>
                <w:szCs w:val="22"/>
              </w:rPr>
              <w:t> </w:t>
            </w:r>
          </w:p>
          <w:p w14:paraId="672A6659" w14:textId="77777777" w:rsidR="000A2443" w:rsidRPr="0041333C" w:rsidRDefault="000A2443" w:rsidP="000A2443">
            <w:pPr>
              <w:pStyle w:val="paragraph"/>
              <w:spacing w:before="0" w:beforeAutospacing="0" w:after="0" w:afterAutospacing="0"/>
              <w:textAlignment w:val="baseline"/>
              <w:rPr>
                <w:rStyle w:val="normaltextrun"/>
                <w:rFonts w:ascii="Arial" w:hAnsi="Arial" w:cs="Arial"/>
                <w:b/>
                <w:bCs/>
                <w:sz w:val="22"/>
                <w:szCs w:val="22"/>
              </w:rPr>
            </w:pPr>
          </w:p>
          <w:p w14:paraId="6F2E723B" w14:textId="77777777" w:rsidR="000A2443" w:rsidRPr="0041333C" w:rsidRDefault="000A2443" w:rsidP="000A2443">
            <w:pPr>
              <w:pStyle w:val="paragraph"/>
              <w:spacing w:before="0" w:beforeAutospacing="0" w:after="0" w:afterAutospacing="0"/>
              <w:textAlignment w:val="baseline"/>
              <w:rPr>
                <w:rFonts w:ascii="Arial" w:hAnsi="Arial" w:cs="Arial"/>
                <w:sz w:val="22"/>
                <w:szCs w:val="22"/>
              </w:rPr>
            </w:pPr>
            <w:r w:rsidRPr="0041333C">
              <w:rPr>
                <w:rStyle w:val="normaltextrun"/>
                <w:rFonts w:ascii="Arial" w:hAnsi="Arial" w:cs="Arial"/>
                <w:b/>
                <w:bCs/>
                <w:sz w:val="22"/>
                <w:szCs w:val="22"/>
              </w:rPr>
              <w:t>Pupils should be taught to:</w:t>
            </w:r>
            <w:r w:rsidRPr="0041333C">
              <w:rPr>
                <w:rStyle w:val="normaltextrun"/>
                <w:rFonts w:ascii="Arial" w:hAnsi="Arial" w:cs="Arial"/>
                <w:sz w:val="22"/>
                <w:szCs w:val="22"/>
              </w:rPr>
              <w:t> </w:t>
            </w:r>
            <w:r w:rsidRPr="0041333C">
              <w:rPr>
                <w:rStyle w:val="eop"/>
                <w:rFonts w:ascii="Arial" w:hAnsi="Arial" w:cs="Arial"/>
                <w:sz w:val="22"/>
                <w:szCs w:val="22"/>
              </w:rPr>
              <w:t> </w:t>
            </w:r>
          </w:p>
          <w:p w14:paraId="00CE64AA" w14:textId="77777777" w:rsidR="00861851" w:rsidRPr="00861851" w:rsidRDefault="00861851" w:rsidP="00861851">
            <w:pPr>
              <w:textAlignment w:val="baseline"/>
              <w:rPr>
                <w:rFonts w:ascii="Arial" w:eastAsia="Times New Roman" w:hAnsi="Arial" w:cs="Arial"/>
                <w:lang w:eastAsia="en-GB"/>
              </w:rPr>
            </w:pPr>
            <w:r w:rsidRPr="00861851">
              <w:rPr>
                <w:rFonts w:ascii="Arial" w:eastAsia="Times New Roman" w:hAnsi="Arial" w:cs="Arial"/>
                <w:lang w:eastAsia="en-GB"/>
              </w:rPr>
              <w:t>This qualification aims to:</w:t>
            </w:r>
          </w:p>
          <w:p w14:paraId="08F8715A" w14:textId="29C77DD4" w:rsidR="00861851" w:rsidRPr="00861851" w:rsidRDefault="00861851" w:rsidP="00861851">
            <w:pPr>
              <w:textAlignment w:val="baseline"/>
              <w:rPr>
                <w:rFonts w:ascii="Arial" w:eastAsia="Times New Roman" w:hAnsi="Arial" w:cs="Arial"/>
                <w:lang w:eastAsia="en-GB"/>
              </w:rPr>
            </w:pPr>
            <w:r>
              <w:rPr>
                <w:rFonts w:ascii="Arial" w:eastAsia="Times New Roman" w:hAnsi="Arial" w:cs="Arial"/>
                <w:lang w:eastAsia="en-GB"/>
              </w:rPr>
              <w:t>• F</w:t>
            </w:r>
            <w:r w:rsidRPr="00861851">
              <w:rPr>
                <w:rFonts w:ascii="Arial" w:eastAsia="Times New Roman" w:hAnsi="Arial" w:cs="Arial"/>
                <w:lang w:eastAsia="en-GB"/>
              </w:rPr>
              <w:t>ocus on the study of creative design and production in the design and production industry</w:t>
            </w:r>
          </w:p>
          <w:p w14:paraId="3E2147E3" w14:textId="172A8197" w:rsidR="00861851" w:rsidRPr="00861851" w:rsidRDefault="00861851" w:rsidP="00861851">
            <w:pPr>
              <w:textAlignment w:val="baseline"/>
              <w:rPr>
                <w:rFonts w:ascii="Arial" w:eastAsia="Times New Roman" w:hAnsi="Arial" w:cs="Arial"/>
                <w:lang w:eastAsia="en-GB"/>
              </w:rPr>
            </w:pPr>
            <w:r>
              <w:rPr>
                <w:rFonts w:ascii="Arial" w:eastAsia="Times New Roman" w:hAnsi="Arial" w:cs="Arial"/>
                <w:lang w:eastAsia="en-GB"/>
              </w:rPr>
              <w:t>• O</w:t>
            </w:r>
            <w:r w:rsidRPr="00861851">
              <w:rPr>
                <w:rFonts w:ascii="Arial" w:eastAsia="Times New Roman" w:hAnsi="Arial" w:cs="Arial"/>
                <w:lang w:eastAsia="en-GB"/>
              </w:rPr>
              <w:t>ffer breadth and depth of study, incorporating a key core of knowledge</w:t>
            </w:r>
          </w:p>
          <w:p w14:paraId="1DCFABAB" w14:textId="45FF1BF5" w:rsidR="00861851" w:rsidRDefault="00861851" w:rsidP="00861851">
            <w:pPr>
              <w:textAlignment w:val="baseline"/>
              <w:rPr>
                <w:rFonts w:ascii="Arial" w:eastAsia="Times New Roman" w:hAnsi="Arial" w:cs="Arial"/>
                <w:lang w:eastAsia="en-GB"/>
              </w:rPr>
            </w:pPr>
            <w:r>
              <w:rPr>
                <w:rFonts w:ascii="Arial" w:eastAsia="Times New Roman" w:hAnsi="Arial" w:cs="Arial"/>
                <w:lang w:eastAsia="en-GB"/>
              </w:rPr>
              <w:t>• P</w:t>
            </w:r>
            <w:r w:rsidRPr="00861851">
              <w:rPr>
                <w:rFonts w:ascii="Arial" w:eastAsia="Times New Roman" w:hAnsi="Arial" w:cs="Arial"/>
                <w:lang w:eastAsia="en-GB"/>
              </w:rPr>
              <w:t>rovide opportunities to acquire a number of practical and technical skills</w:t>
            </w:r>
          </w:p>
          <w:p w14:paraId="66E05BA5" w14:textId="77777777" w:rsidR="00861851" w:rsidRPr="00861851" w:rsidRDefault="00861851" w:rsidP="00861851">
            <w:pPr>
              <w:textAlignment w:val="baseline"/>
              <w:rPr>
                <w:rFonts w:ascii="Arial" w:eastAsia="Times New Roman" w:hAnsi="Arial" w:cs="Arial"/>
                <w:lang w:eastAsia="en-GB"/>
              </w:rPr>
            </w:pPr>
          </w:p>
          <w:p w14:paraId="42F972F9" w14:textId="77777777" w:rsidR="00861851" w:rsidRPr="00861851" w:rsidRDefault="00861851" w:rsidP="00861851">
            <w:pPr>
              <w:textAlignment w:val="baseline"/>
              <w:rPr>
                <w:rFonts w:ascii="Arial" w:eastAsia="Times New Roman" w:hAnsi="Arial" w:cs="Arial"/>
                <w:lang w:eastAsia="en-GB"/>
              </w:rPr>
            </w:pPr>
            <w:r w:rsidRPr="00861851">
              <w:rPr>
                <w:rFonts w:ascii="Arial" w:eastAsia="Times New Roman" w:hAnsi="Arial" w:cs="Arial"/>
                <w:lang w:eastAsia="en-GB"/>
              </w:rPr>
              <w:t>The objectives of this qualification are to:</w:t>
            </w:r>
          </w:p>
          <w:p w14:paraId="76BC889B" w14:textId="09C64F78" w:rsidR="00861851" w:rsidRPr="00861851" w:rsidRDefault="00861851" w:rsidP="00861851">
            <w:pPr>
              <w:textAlignment w:val="baseline"/>
              <w:rPr>
                <w:rFonts w:ascii="Arial" w:eastAsia="Times New Roman" w:hAnsi="Arial" w:cs="Arial"/>
                <w:lang w:eastAsia="en-GB"/>
              </w:rPr>
            </w:pPr>
            <w:r>
              <w:rPr>
                <w:rFonts w:ascii="Arial" w:eastAsia="Times New Roman" w:hAnsi="Arial" w:cs="Arial"/>
                <w:lang w:eastAsia="en-GB"/>
              </w:rPr>
              <w:t>• P</w:t>
            </w:r>
            <w:r w:rsidRPr="00861851">
              <w:rPr>
                <w:rFonts w:ascii="Arial" w:eastAsia="Times New Roman" w:hAnsi="Arial" w:cs="Arial"/>
                <w:lang w:eastAsia="en-GB"/>
              </w:rPr>
              <w:t>lace design and production in context</w:t>
            </w:r>
          </w:p>
          <w:p w14:paraId="39D18D75" w14:textId="0449DBB2" w:rsidR="00861851" w:rsidRPr="00861851" w:rsidRDefault="00861851" w:rsidP="00861851">
            <w:pPr>
              <w:textAlignment w:val="baseline"/>
              <w:rPr>
                <w:rFonts w:ascii="Arial" w:eastAsia="Times New Roman" w:hAnsi="Arial" w:cs="Arial"/>
                <w:lang w:eastAsia="en-GB"/>
              </w:rPr>
            </w:pPr>
            <w:r>
              <w:rPr>
                <w:rFonts w:ascii="Arial" w:eastAsia="Times New Roman" w:hAnsi="Arial" w:cs="Arial"/>
                <w:lang w:eastAsia="en-GB"/>
              </w:rPr>
              <w:t>• U</w:t>
            </w:r>
            <w:r w:rsidRPr="00861851">
              <w:rPr>
                <w:rFonts w:ascii="Arial" w:eastAsia="Times New Roman" w:hAnsi="Arial" w:cs="Arial"/>
                <w:lang w:eastAsia="en-GB"/>
              </w:rPr>
              <w:t>nderstand design materials and processes</w:t>
            </w:r>
          </w:p>
          <w:p w14:paraId="372C91C1" w14:textId="62C8A685" w:rsidR="00861851" w:rsidRPr="00861851" w:rsidRDefault="00861851" w:rsidP="00861851">
            <w:pPr>
              <w:textAlignment w:val="baseline"/>
              <w:rPr>
                <w:rFonts w:ascii="Arial" w:eastAsia="Times New Roman" w:hAnsi="Arial" w:cs="Arial"/>
                <w:lang w:eastAsia="en-GB"/>
              </w:rPr>
            </w:pPr>
            <w:r>
              <w:rPr>
                <w:rFonts w:ascii="Arial" w:eastAsia="Times New Roman" w:hAnsi="Arial" w:cs="Arial"/>
                <w:lang w:eastAsia="en-GB"/>
              </w:rPr>
              <w:t>• U</w:t>
            </w:r>
            <w:r w:rsidRPr="00861851">
              <w:rPr>
                <w:rFonts w:ascii="Arial" w:eastAsia="Times New Roman" w:hAnsi="Arial" w:cs="Arial"/>
                <w:lang w:eastAsia="en-GB"/>
              </w:rPr>
              <w:t>nderstand design brief and production processes</w:t>
            </w:r>
          </w:p>
          <w:p w14:paraId="43E06132" w14:textId="0AF48133" w:rsidR="00861851" w:rsidRPr="00861851" w:rsidRDefault="00861851" w:rsidP="00861851">
            <w:pPr>
              <w:textAlignment w:val="baseline"/>
              <w:rPr>
                <w:rFonts w:ascii="Arial" w:eastAsia="Times New Roman" w:hAnsi="Arial" w:cs="Arial"/>
                <w:lang w:eastAsia="en-GB"/>
              </w:rPr>
            </w:pPr>
            <w:r>
              <w:rPr>
                <w:rFonts w:ascii="Arial" w:eastAsia="Times New Roman" w:hAnsi="Arial" w:cs="Arial"/>
                <w:lang w:eastAsia="en-GB"/>
              </w:rPr>
              <w:t>• P</w:t>
            </w:r>
            <w:r w:rsidRPr="00861851">
              <w:rPr>
                <w:rFonts w:ascii="Arial" w:eastAsia="Times New Roman" w:hAnsi="Arial" w:cs="Arial"/>
                <w:lang w:eastAsia="en-GB"/>
              </w:rPr>
              <w:t>repare for the presentation of a design solution</w:t>
            </w:r>
          </w:p>
          <w:p w14:paraId="11FD8AF7" w14:textId="659C5D26" w:rsidR="00861851" w:rsidRPr="00861851" w:rsidRDefault="00861851" w:rsidP="00861851">
            <w:pPr>
              <w:textAlignment w:val="baseline"/>
              <w:rPr>
                <w:rFonts w:ascii="Arial" w:eastAsia="Times New Roman" w:hAnsi="Arial" w:cs="Arial"/>
                <w:lang w:eastAsia="en-GB"/>
              </w:rPr>
            </w:pPr>
            <w:r>
              <w:rPr>
                <w:rFonts w:ascii="Arial" w:eastAsia="Times New Roman" w:hAnsi="Arial" w:cs="Arial"/>
                <w:lang w:eastAsia="en-GB"/>
              </w:rPr>
              <w:t>• U</w:t>
            </w:r>
            <w:r w:rsidRPr="00861851">
              <w:rPr>
                <w:rFonts w:ascii="Arial" w:eastAsia="Times New Roman" w:hAnsi="Arial" w:cs="Arial"/>
                <w:lang w:eastAsia="en-GB"/>
              </w:rPr>
              <w:t>ndertake a review of processes and final solution</w:t>
            </w:r>
          </w:p>
          <w:p w14:paraId="6E7BEAA2" w14:textId="683D801E" w:rsidR="000A2443" w:rsidRDefault="00861851" w:rsidP="00861851">
            <w:pPr>
              <w:pStyle w:val="paragraph"/>
              <w:spacing w:before="0" w:beforeAutospacing="0" w:after="0" w:afterAutospacing="0"/>
              <w:textAlignment w:val="baseline"/>
              <w:rPr>
                <w:rStyle w:val="eop"/>
                <w:rFonts w:ascii="Arial" w:hAnsi="Arial" w:cs="Arial"/>
                <w:sz w:val="22"/>
                <w:szCs w:val="22"/>
              </w:rPr>
            </w:pPr>
            <w:r>
              <w:rPr>
                <w:rFonts w:ascii="Arial" w:hAnsi="Arial" w:cs="Arial"/>
              </w:rPr>
              <w:t>• E</w:t>
            </w:r>
            <w:r w:rsidRPr="00861851">
              <w:rPr>
                <w:rFonts w:ascii="Arial" w:hAnsi="Arial" w:cs="Arial"/>
              </w:rPr>
              <w:t>xplore working in the design production industries</w:t>
            </w:r>
            <w:r w:rsidR="000A2443" w:rsidRPr="0041333C">
              <w:rPr>
                <w:rStyle w:val="eop"/>
                <w:rFonts w:ascii="Arial" w:hAnsi="Arial" w:cs="Arial"/>
                <w:sz w:val="22"/>
                <w:szCs w:val="22"/>
              </w:rPr>
              <w:t> </w:t>
            </w:r>
          </w:p>
          <w:p w14:paraId="1A68ECAC" w14:textId="07D4559B" w:rsidR="00861851" w:rsidRDefault="00861851" w:rsidP="00861851">
            <w:pPr>
              <w:pStyle w:val="paragraph"/>
              <w:spacing w:before="0" w:beforeAutospacing="0" w:after="0" w:afterAutospacing="0"/>
              <w:textAlignment w:val="baseline"/>
              <w:rPr>
                <w:rFonts w:ascii="Arial" w:hAnsi="Arial" w:cs="Arial"/>
                <w:sz w:val="22"/>
                <w:szCs w:val="22"/>
              </w:rPr>
            </w:pPr>
          </w:p>
          <w:p w14:paraId="77E4D407" w14:textId="18B8EA1E" w:rsidR="00861851" w:rsidRPr="00861851" w:rsidRDefault="00861851" w:rsidP="00861851">
            <w:pPr>
              <w:pStyle w:val="paragraph"/>
              <w:spacing w:before="0" w:beforeAutospacing="0" w:after="0" w:afterAutospacing="0"/>
              <w:textAlignment w:val="baseline"/>
              <w:rPr>
                <w:rFonts w:ascii="Arial" w:hAnsi="Arial" w:cs="Arial"/>
                <w:b/>
                <w:sz w:val="22"/>
                <w:szCs w:val="22"/>
              </w:rPr>
            </w:pPr>
            <w:r w:rsidRPr="00861851">
              <w:rPr>
                <w:rFonts w:ascii="Arial" w:hAnsi="Arial" w:cs="Arial"/>
                <w:b/>
                <w:sz w:val="22"/>
                <w:szCs w:val="22"/>
              </w:rPr>
              <w:t>Learning journey across KS3:</w:t>
            </w:r>
          </w:p>
          <w:p w14:paraId="08FA3AD2" w14:textId="77777777" w:rsidR="00861851" w:rsidRPr="0041333C" w:rsidRDefault="00861851" w:rsidP="00861851">
            <w:pPr>
              <w:pStyle w:val="paragraph"/>
              <w:spacing w:before="0" w:beforeAutospacing="0" w:after="0" w:afterAutospacing="0"/>
              <w:textAlignment w:val="baseline"/>
              <w:rPr>
                <w:rFonts w:ascii="Arial" w:hAnsi="Arial" w:cs="Arial"/>
                <w:sz w:val="22"/>
                <w:szCs w:val="22"/>
              </w:rPr>
            </w:pPr>
          </w:p>
          <w:p w14:paraId="37452536"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Pr>
                <w:rStyle w:val="normaltextrun"/>
                <w:rFonts w:ascii="Arial" w:hAnsi="Arial" w:cs="Arial"/>
                <w:sz w:val="22"/>
                <w:szCs w:val="22"/>
              </w:rPr>
              <w:t xml:space="preserve">• </w:t>
            </w:r>
            <w:r w:rsidRPr="00861851">
              <w:rPr>
                <w:rStyle w:val="normaltextrun"/>
                <w:rFonts w:ascii="Arial" w:hAnsi="Arial" w:cs="Arial"/>
                <w:sz w:val="20"/>
                <w:szCs w:val="22"/>
              </w:rPr>
              <w:t>Work confidently within a range of relevant domestic, local, and industrial contexts, such as the home, health, leisure, culture, engineering, manufacturing, construction, food, energy, agriculture, and fashion </w:t>
            </w:r>
            <w:r w:rsidRPr="00861851">
              <w:rPr>
                <w:rStyle w:val="eop"/>
                <w:rFonts w:ascii="Arial" w:hAnsi="Arial" w:cs="Arial"/>
                <w:sz w:val="20"/>
                <w:szCs w:val="22"/>
              </w:rPr>
              <w:t> </w:t>
            </w:r>
          </w:p>
          <w:p w14:paraId="72B15724"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Consider the influence of a range of lifestyle factors and consumer choices when designing products </w:t>
            </w:r>
            <w:r w:rsidRPr="00861851">
              <w:rPr>
                <w:rStyle w:val="eop"/>
                <w:rFonts w:ascii="Arial" w:hAnsi="Arial" w:cs="Arial"/>
                <w:sz w:val="20"/>
                <w:szCs w:val="22"/>
              </w:rPr>
              <w:t> </w:t>
            </w:r>
          </w:p>
          <w:p w14:paraId="1868E7B5"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Take creative risks when making design decisions </w:t>
            </w:r>
            <w:r w:rsidRPr="00861851">
              <w:rPr>
                <w:rStyle w:val="eop"/>
                <w:rFonts w:ascii="Arial" w:hAnsi="Arial" w:cs="Arial"/>
                <w:sz w:val="20"/>
                <w:szCs w:val="22"/>
              </w:rPr>
              <w:t> </w:t>
            </w:r>
          </w:p>
          <w:p w14:paraId="0B8DC653"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Consider additional factors such as ergonomics, anthropometrics  </w:t>
            </w:r>
            <w:r w:rsidRPr="00861851">
              <w:rPr>
                <w:rStyle w:val="eop"/>
                <w:rFonts w:ascii="Arial" w:hAnsi="Arial" w:cs="Arial"/>
                <w:sz w:val="20"/>
                <w:szCs w:val="22"/>
              </w:rPr>
              <w:t> </w:t>
            </w:r>
          </w:p>
          <w:p w14:paraId="58FE2123"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Analyse where human values may conflict, and compromise must be achieved </w:t>
            </w:r>
            <w:r w:rsidRPr="00861851">
              <w:rPr>
                <w:rStyle w:val="eop"/>
                <w:rFonts w:ascii="Arial" w:hAnsi="Arial" w:cs="Arial"/>
                <w:sz w:val="20"/>
                <w:szCs w:val="22"/>
              </w:rPr>
              <w:t> </w:t>
            </w:r>
          </w:p>
          <w:p w14:paraId="284A2464"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Develop design specifications that include a wider range of requirements </w:t>
            </w:r>
            <w:r w:rsidRPr="00861851">
              <w:rPr>
                <w:rStyle w:val="eop"/>
                <w:rFonts w:ascii="Arial" w:hAnsi="Arial" w:cs="Arial"/>
                <w:sz w:val="20"/>
                <w:szCs w:val="22"/>
              </w:rPr>
              <w:t> </w:t>
            </w:r>
          </w:p>
          <w:p w14:paraId="3F62E0A7"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such as environmental, aesthetic, cost, maintenance, quality, and safety </w:t>
            </w:r>
            <w:r w:rsidRPr="00861851">
              <w:rPr>
                <w:rStyle w:val="eop"/>
                <w:rFonts w:ascii="Arial" w:hAnsi="Arial" w:cs="Arial"/>
                <w:sz w:val="20"/>
                <w:szCs w:val="22"/>
              </w:rPr>
              <w:t> </w:t>
            </w:r>
          </w:p>
          <w:p w14:paraId="4F5135B7"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Research the health and wellbeing, cultural, religious, and socio-economic </w:t>
            </w:r>
            <w:r w:rsidRPr="00861851">
              <w:rPr>
                <w:rStyle w:val="eop"/>
                <w:rFonts w:ascii="Arial" w:hAnsi="Arial" w:cs="Arial"/>
                <w:sz w:val="20"/>
                <w:szCs w:val="22"/>
              </w:rPr>
              <w:t> </w:t>
            </w:r>
          </w:p>
          <w:p w14:paraId="79869F85"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contexts of their intended users </w:t>
            </w:r>
            <w:r w:rsidRPr="00861851">
              <w:rPr>
                <w:rStyle w:val="eop"/>
                <w:rFonts w:ascii="Arial" w:hAnsi="Arial" w:cs="Arial"/>
                <w:sz w:val="20"/>
                <w:szCs w:val="22"/>
              </w:rPr>
              <w:t> </w:t>
            </w:r>
          </w:p>
          <w:p w14:paraId="3CA29CB0"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Understand how to reformulate design problems given to them products that respond to needs in a variety of situations </w:t>
            </w:r>
            <w:r w:rsidRPr="00861851">
              <w:rPr>
                <w:rStyle w:val="eop"/>
                <w:rFonts w:ascii="Arial" w:hAnsi="Arial" w:cs="Arial"/>
                <w:sz w:val="20"/>
                <w:szCs w:val="22"/>
              </w:rPr>
              <w:t> </w:t>
            </w:r>
          </w:p>
          <w:p w14:paraId="4561F104"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Combine ideas from a variety of sources </w:t>
            </w:r>
            <w:r w:rsidRPr="00861851">
              <w:rPr>
                <w:rStyle w:val="eop"/>
                <w:rFonts w:ascii="Arial" w:hAnsi="Arial" w:cs="Arial"/>
                <w:sz w:val="20"/>
                <w:szCs w:val="22"/>
              </w:rPr>
              <w:t> </w:t>
            </w:r>
          </w:p>
          <w:p w14:paraId="59680191"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lastRenderedPageBreak/>
              <w:t>• Use a variety of approaches, for example biomimicry and user-centred design, to generate creative ideas and avoid stereotypical responses </w:t>
            </w:r>
            <w:r w:rsidRPr="00861851">
              <w:rPr>
                <w:rStyle w:val="eop"/>
                <w:rFonts w:ascii="Arial" w:hAnsi="Arial" w:cs="Arial"/>
                <w:sz w:val="20"/>
                <w:szCs w:val="22"/>
              </w:rPr>
              <w:t> </w:t>
            </w:r>
          </w:p>
          <w:p w14:paraId="0610ECB9"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Decide which design criteria clash and determine which should take priority </w:t>
            </w:r>
            <w:r w:rsidRPr="00861851">
              <w:rPr>
                <w:rStyle w:val="eop"/>
                <w:rFonts w:ascii="Arial" w:hAnsi="Arial" w:cs="Arial"/>
                <w:sz w:val="20"/>
                <w:szCs w:val="22"/>
              </w:rPr>
              <w:t> </w:t>
            </w:r>
          </w:p>
          <w:p w14:paraId="52562EE7"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Develop and communicate design ideas using annotated sketches </w:t>
            </w:r>
            <w:r w:rsidRPr="00861851">
              <w:rPr>
                <w:rStyle w:val="eop"/>
                <w:rFonts w:ascii="Arial" w:hAnsi="Arial" w:cs="Arial"/>
                <w:sz w:val="20"/>
                <w:szCs w:val="22"/>
              </w:rPr>
              <w:t> </w:t>
            </w:r>
          </w:p>
          <w:p w14:paraId="4F522883"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Produce 3D models to develop and communicate ideas, use 3D CAD to model, develop and present their ideas </w:t>
            </w:r>
            <w:r w:rsidRPr="00861851">
              <w:rPr>
                <w:rStyle w:val="eop"/>
                <w:rFonts w:ascii="Arial" w:hAnsi="Arial" w:cs="Arial"/>
                <w:sz w:val="20"/>
                <w:szCs w:val="22"/>
              </w:rPr>
              <w:t> </w:t>
            </w:r>
          </w:p>
          <w:p w14:paraId="1DE90634"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Use CAD and related software packages to validate their designs in advance of manufacture </w:t>
            </w:r>
            <w:r w:rsidRPr="00861851">
              <w:rPr>
                <w:rStyle w:val="eop"/>
                <w:rFonts w:ascii="Arial" w:hAnsi="Arial" w:cs="Arial"/>
                <w:sz w:val="20"/>
                <w:szCs w:val="22"/>
              </w:rPr>
              <w:t> </w:t>
            </w:r>
          </w:p>
          <w:p w14:paraId="0F9FBFDA"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Use mathematical modelling to indicate likely performance before using </w:t>
            </w:r>
            <w:r w:rsidRPr="00861851">
              <w:rPr>
                <w:rStyle w:val="eop"/>
                <w:rFonts w:ascii="Arial" w:hAnsi="Arial" w:cs="Arial"/>
                <w:sz w:val="20"/>
                <w:szCs w:val="22"/>
              </w:rPr>
              <w:t> </w:t>
            </w:r>
          </w:p>
          <w:p w14:paraId="7E8FC231"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physical materials and components, for instance when developing circuits or gearing systems </w:t>
            </w:r>
            <w:r w:rsidRPr="00861851">
              <w:rPr>
                <w:rStyle w:val="eop"/>
                <w:rFonts w:ascii="Arial" w:hAnsi="Arial" w:cs="Arial"/>
                <w:sz w:val="20"/>
                <w:szCs w:val="22"/>
              </w:rPr>
              <w:t> </w:t>
            </w:r>
          </w:p>
          <w:p w14:paraId="6C19D440"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Give oral and digital presentations and use computer-based tools </w:t>
            </w:r>
            <w:r w:rsidRPr="00861851">
              <w:rPr>
                <w:rStyle w:val="eop"/>
                <w:rFonts w:ascii="Arial" w:hAnsi="Arial" w:cs="Arial"/>
                <w:sz w:val="20"/>
                <w:szCs w:val="22"/>
              </w:rPr>
              <w:t> </w:t>
            </w:r>
          </w:p>
          <w:p w14:paraId="35F07E3B"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Select appropriately from specialist tools, techniques, processes, equipment, and machinery, including computer-aided manufacture </w:t>
            </w:r>
            <w:r w:rsidRPr="00861851">
              <w:rPr>
                <w:rStyle w:val="eop"/>
                <w:rFonts w:ascii="Arial" w:hAnsi="Arial" w:cs="Arial"/>
                <w:sz w:val="20"/>
                <w:szCs w:val="22"/>
              </w:rPr>
              <w:t> </w:t>
            </w:r>
          </w:p>
          <w:p w14:paraId="66277553"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Select appropriately from a wider, more complex range of materials, components, considering their properties such as water resistance and stiffness follow procedures for safety and hygiene and understand the process of risk assessment </w:t>
            </w:r>
            <w:r w:rsidRPr="00861851">
              <w:rPr>
                <w:rStyle w:val="eop"/>
                <w:rFonts w:ascii="Arial" w:hAnsi="Arial" w:cs="Arial"/>
                <w:sz w:val="20"/>
                <w:szCs w:val="22"/>
              </w:rPr>
              <w:t> </w:t>
            </w:r>
          </w:p>
          <w:p w14:paraId="12CCCD78"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Use a wider, more complex range of materials and components, considering their properties </w:t>
            </w:r>
            <w:r w:rsidRPr="00861851">
              <w:rPr>
                <w:rStyle w:val="eop"/>
                <w:rFonts w:ascii="Arial" w:hAnsi="Arial" w:cs="Arial"/>
                <w:sz w:val="20"/>
                <w:szCs w:val="22"/>
              </w:rPr>
              <w:t> </w:t>
            </w:r>
          </w:p>
          <w:p w14:paraId="55F31FAD"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Use a broad range of manufacturing techniques including handcraft skills and machinery to manufacture products precisely </w:t>
            </w:r>
            <w:r w:rsidRPr="00861851">
              <w:rPr>
                <w:rStyle w:val="eop"/>
                <w:rFonts w:ascii="Arial" w:hAnsi="Arial" w:cs="Arial"/>
                <w:sz w:val="20"/>
                <w:szCs w:val="22"/>
              </w:rPr>
              <w:t> </w:t>
            </w:r>
          </w:p>
          <w:p w14:paraId="6B131AB1"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Exploit the use of CAD/CAM equipment to manufacture products, increasing standards of quality, scale of production and precision </w:t>
            </w:r>
            <w:r w:rsidRPr="00861851">
              <w:rPr>
                <w:rStyle w:val="eop"/>
                <w:rFonts w:ascii="Arial" w:hAnsi="Arial" w:cs="Arial"/>
                <w:sz w:val="20"/>
                <w:szCs w:val="22"/>
              </w:rPr>
              <w:t> </w:t>
            </w:r>
          </w:p>
          <w:p w14:paraId="56F3F940"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Apply a range of finishing techniques, including those from art and design to a broad range of materials including textiles, metals, polymers, and woods </w:t>
            </w:r>
            <w:r w:rsidRPr="00861851">
              <w:rPr>
                <w:rStyle w:val="eop"/>
                <w:rFonts w:ascii="Arial" w:hAnsi="Arial" w:cs="Arial"/>
                <w:sz w:val="20"/>
                <w:szCs w:val="22"/>
              </w:rPr>
              <w:t> </w:t>
            </w:r>
          </w:p>
          <w:p w14:paraId="68ADFD51"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Select appropriate methods to evaluate their products in use and modify them to improve performance </w:t>
            </w:r>
            <w:r w:rsidRPr="00861851">
              <w:rPr>
                <w:rStyle w:val="eop"/>
                <w:rFonts w:ascii="Arial" w:hAnsi="Arial" w:cs="Arial"/>
                <w:sz w:val="20"/>
                <w:szCs w:val="22"/>
              </w:rPr>
              <w:t> </w:t>
            </w:r>
          </w:p>
          <w:p w14:paraId="75DBE9EF"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produce short reports, making suggestions for improvements </w:t>
            </w:r>
            <w:r w:rsidRPr="00861851">
              <w:rPr>
                <w:rStyle w:val="eop"/>
                <w:rFonts w:ascii="Arial" w:hAnsi="Arial" w:cs="Arial"/>
                <w:sz w:val="20"/>
                <w:szCs w:val="22"/>
              </w:rPr>
              <w:t> </w:t>
            </w:r>
          </w:p>
          <w:p w14:paraId="10AA6A0B"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Products that they are less familiar with using themselves </w:t>
            </w:r>
            <w:r w:rsidRPr="00861851">
              <w:rPr>
                <w:rStyle w:val="eop"/>
                <w:rFonts w:ascii="Arial" w:hAnsi="Arial" w:cs="Arial"/>
                <w:sz w:val="20"/>
                <w:szCs w:val="22"/>
              </w:rPr>
              <w:t> </w:t>
            </w:r>
          </w:p>
          <w:p w14:paraId="74B2D0FB"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Products considering life cycle analysis </w:t>
            </w:r>
            <w:r w:rsidRPr="00861851">
              <w:rPr>
                <w:rStyle w:val="eop"/>
                <w:rFonts w:ascii="Arial" w:hAnsi="Arial" w:cs="Arial"/>
                <w:sz w:val="20"/>
                <w:szCs w:val="22"/>
              </w:rPr>
              <w:t> </w:t>
            </w:r>
          </w:p>
          <w:p w14:paraId="0B0814BD"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How products can be developed considering the concept of ‘cradle to grave’ </w:t>
            </w:r>
            <w:r w:rsidRPr="00861851">
              <w:rPr>
                <w:rStyle w:val="eop"/>
                <w:rFonts w:ascii="Arial" w:hAnsi="Arial" w:cs="Arial"/>
                <w:sz w:val="20"/>
                <w:szCs w:val="22"/>
              </w:rPr>
              <w:t> </w:t>
            </w:r>
          </w:p>
          <w:p w14:paraId="50104B56"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the concept of circular economy approaches in relation to product development and consumption how to adjust the settings of equipment and machinery such as sewing machines and drilling machines </w:t>
            </w:r>
            <w:r w:rsidRPr="00861851">
              <w:rPr>
                <w:rStyle w:val="eop"/>
                <w:rFonts w:ascii="Arial" w:hAnsi="Arial" w:cs="Arial"/>
                <w:sz w:val="20"/>
                <w:szCs w:val="22"/>
              </w:rPr>
              <w:t> </w:t>
            </w:r>
          </w:p>
          <w:p w14:paraId="1C26F052"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Understand the properties of materials, including smart materials, and how they can be used to advantage </w:t>
            </w:r>
            <w:r w:rsidRPr="00861851">
              <w:rPr>
                <w:rStyle w:val="eop"/>
                <w:rFonts w:ascii="Arial" w:hAnsi="Arial" w:cs="Arial"/>
                <w:sz w:val="20"/>
                <w:szCs w:val="22"/>
              </w:rPr>
              <w:t> </w:t>
            </w:r>
          </w:p>
          <w:p w14:paraId="1CDE379B"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Understand the performance of structural elements to achieve functioning solutions </w:t>
            </w:r>
            <w:r w:rsidRPr="00861851">
              <w:rPr>
                <w:rStyle w:val="eop"/>
                <w:rFonts w:ascii="Arial" w:hAnsi="Arial" w:cs="Arial"/>
                <w:sz w:val="20"/>
                <w:szCs w:val="22"/>
              </w:rPr>
              <w:t> </w:t>
            </w:r>
          </w:p>
          <w:p w14:paraId="0A37501D" w14:textId="77777777" w:rsidR="000A2443" w:rsidRPr="0041333C" w:rsidRDefault="000A2443" w:rsidP="00411803">
            <w:pPr>
              <w:pStyle w:val="paragraph"/>
              <w:spacing w:before="0" w:beforeAutospacing="0" w:after="0" w:afterAutospacing="0"/>
              <w:textAlignment w:val="baseline"/>
              <w:rPr>
                <w:rFonts w:ascii="Arial" w:hAnsi="Arial" w:cs="Arial"/>
                <w:b/>
                <w:lang w:val="en-US"/>
              </w:rPr>
            </w:pPr>
          </w:p>
        </w:tc>
      </w:tr>
      <w:tr w:rsidR="000754D6" w14:paraId="068091AF" w14:textId="77777777" w:rsidTr="512B607C">
        <w:trPr>
          <w:trHeight w:val="1353"/>
        </w:trPr>
        <w:tc>
          <w:tcPr>
            <w:tcW w:w="10207" w:type="dxa"/>
            <w:gridSpan w:val="2"/>
          </w:tcPr>
          <w:p w14:paraId="0D7A29AF" w14:textId="77777777" w:rsidR="000754D6" w:rsidRDefault="000754D6" w:rsidP="000754D6">
            <w:pPr>
              <w:rPr>
                <w:b/>
                <w:bCs/>
              </w:rPr>
            </w:pPr>
            <w:r w:rsidRPr="000754D6">
              <w:rPr>
                <w:b/>
                <w:bCs/>
              </w:rPr>
              <w:lastRenderedPageBreak/>
              <w:t xml:space="preserve">Where can studying </w:t>
            </w:r>
            <w:r w:rsidR="00451FB7">
              <w:rPr>
                <w:b/>
                <w:bCs/>
              </w:rPr>
              <w:t>design &amp; Technology</w:t>
            </w:r>
            <w:r w:rsidR="000A2443">
              <w:rPr>
                <w:b/>
                <w:bCs/>
              </w:rPr>
              <w:t xml:space="preserve"> </w:t>
            </w:r>
            <w:r w:rsidRPr="000754D6">
              <w:rPr>
                <w:b/>
                <w:bCs/>
              </w:rPr>
              <w:t>take you?</w:t>
            </w:r>
            <w:r>
              <w:rPr>
                <w:b/>
                <w:bCs/>
              </w:rPr>
              <w:t xml:space="preserve"> Click on the link below:</w:t>
            </w:r>
          </w:p>
          <w:p w14:paraId="5DAB6C7B" w14:textId="77777777" w:rsidR="000754D6" w:rsidRPr="000754D6" w:rsidRDefault="000754D6" w:rsidP="000754D6"/>
          <w:p w14:paraId="1654213E" w14:textId="4A049289" w:rsidR="000754D6" w:rsidRDefault="000C4501" w:rsidP="000754D6">
            <w:hyperlink r:id="rId8">
              <w:r w:rsidR="000754D6" w:rsidRPr="6884F927">
                <w:rPr>
                  <w:rStyle w:val="Hyperlink"/>
                </w:rPr>
                <w:t>https://resources.careersandenterprise.co.uk/sites/default/files/2021-01/1438_MLMF_PPT_food_FINAL_ON_SCREEN.pptx</w:t>
              </w:r>
            </w:hyperlink>
          </w:p>
          <w:p w14:paraId="02EB378F" w14:textId="77777777" w:rsidR="000754D6" w:rsidRDefault="000754D6" w:rsidP="000754D6"/>
        </w:tc>
      </w:tr>
    </w:tbl>
    <w:p w14:paraId="6A05A809" w14:textId="77777777" w:rsidR="005F27CD" w:rsidRDefault="005F27CD"/>
    <w:p w14:paraId="5A39BBE3" w14:textId="77777777" w:rsidR="005F27CD" w:rsidRDefault="005F27CD"/>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14:paraId="2782CCCD" w14:textId="77777777" w:rsidTr="7354B3B4">
        <w:tc>
          <w:tcPr>
            <w:tcW w:w="10207" w:type="dxa"/>
            <w:gridSpan w:val="4"/>
          </w:tcPr>
          <w:p w14:paraId="77D2CB12" w14:textId="297CFE4D" w:rsidR="00861851" w:rsidRPr="00861851" w:rsidRDefault="005F27CD" w:rsidP="7354B3B4">
            <w:pPr>
              <w:rPr>
                <w:sz w:val="28"/>
                <w:szCs w:val="28"/>
              </w:rPr>
            </w:pPr>
            <w:r w:rsidRPr="7354B3B4">
              <w:rPr>
                <w:sz w:val="28"/>
                <w:szCs w:val="28"/>
              </w:rPr>
              <w:t xml:space="preserve">Subject: </w:t>
            </w:r>
          </w:p>
          <w:p w14:paraId="2A31725A" w14:textId="752A4139" w:rsidR="005F27CD" w:rsidRPr="00861851" w:rsidRDefault="00861851" w:rsidP="7354B3B4">
            <w:pPr>
              <w:rPr>
                <w:b/>
                <w:bCs/>
                <w:sz w:val="28"/>
                <w:szCs w:val="28"/>
              </w:rPr>
            </w:pPr>
            <w:r w:rsidRPr="7354B3B4">
              <w:rPr>
                <w:b/>
                <w:bCs/>
                <w:sz w:val="28"/>
                <w:szCs w:val="28"/>
              </w:rPr>
              <w:t xml:space="preserve">DESIGN AND </w:t>
            </w:r>
            <w:r w:rsidR="3CFE2EAA" w:rsidRPr="7354B3B4">
              <w:rPr>
                <w:b/>
                <w:bCs/>
                <w:sz w:val="28"/>
                <w:szCs w:val="28"/>
              </w:rPr>
              <w:t>TECHNOLOGY</w:t>
            </w:r>
          </w:p>
          <w:p w14:paraId="41C8F396" w14:textId="77777777" w:rsidR="000F72FB" w:rsidRDefault="000F72FB" w:rsidP="00527B29"/>
        </w:tc>
      </w:tr>
      <w:tr w:rsidR="005F27CD" w14:paraId="69A51525" w14:textId="77777777" w:rsidTr="7354B3B4">
        <w:tc>
          <w:tcPr>
            <w:tcW w:w="852" w:type="dxa"/>
          </w:tcPr>
          <w:p w14:paraId="722E3AD7" w14:textId="77777777" w:rsidR="005F27CD" w:rsidRDefault="005F27CD">
            <w:r>
              <w:t>Terms</w:t>
            </w:r>
          </w:p>
        </w:tc>
        <w:tc>
          <w:tcPr>
            <w:tcW w:w="5103" w:type="dxa"/>
          </w:tcPr>
          <w:p w14:paraId="5E66D308" w14:textId="77777777" w:rsidR="005F27CD" w:rsidRDefault="005F27CD">
            <w:r w:rsidRPr="00342881">
              <w:rPr>
                <w:b/>
              </w:rPr>
              <w:t>Topics covered</w:t>
            </w:r>
            <w:r w:rsidR="000347BD">
              <w:t xml:space="preserve"> and </w:t>
            </w:r>
            <w:r w:rsidR="000347BD" w:rsidRPr="00342881">
              <w:rPr>
                <w:b/>
                <w:color w:val="0070C0"/>
              </w:rPr>
              <w:t>core knowledge and skills</w:t>
            </w:r>
          </w:p>
        </w:tc>
        <w:tc>
          <w:tcPr>
            <w:tcW w:w="2121" w:type="dxa"/>
          </w:tcPr>
          <w:p w14:paraId="6C31BD84" w14:textId="77777777" w:rsidR="005F27CD" w:rsidRDefault="005F27CD">
            <w:r>
              <w:t>Links to careers</w:t>
            </w:r>
          </w:p>
        </w:tc>
        <w:tc>
          <w:tcPr>
            <w:tcW w:w="2131" w:type="dxa"/>
          </w:tcPr>
          <w:p w14:paraId="07E9D181" w14:textId="77777777" w:rsidR="005F27CD" w:rsidRPr="004C552B" w:rsidRDefault="00CF42E3" w:rsidP="00CF42E3">
            <w:pPr>
              <w:rPr>
                <w:sz w:val="18"/>
                <w:szCs w:val="18"/>
              </w:rPr>
            </w:pPr>
            <w:r w:rsidRPr="004C552B">
              <w:rPr>
                <w:sz w:val="18"/>
                <w:szCs w:val="18"/>
              </w:rPr>
              <w:t>Link</w:t>
            </w:r>
            <w:r w:rsidR="00044BA4" w:rsidRPr="004C552B">
              <w:rPr>
                <w:sz w:val="18"/>
                <w:szCs w:val="18"/>
              </w:rPr>
              <w:t>s</w:t>
            </w:r>
            <w:r w:rsidRPr="004C552B">
              <w:rPr>
                <w:sz w:val="18"/>
                <w:szCs w:val="18"/>
              </w:rPr>
              <w:t xml:space="preserve"> to the Knowledge organiser</w:t>
            </w:r>
            <w:r w:rsidR="00044BA4" w:rsidRPr="004C552B">
              <w:rPr>
                <w:sz w:val="18"/>
                <w:szCs w:val="18"/>
              </w:rPr>
              <w:t xml:space="preserve"> and other additional resources</w:t>
            </w:r>
          </w:p>
        </w:tc>
      </w:tr>
      <w:tr w:rsidR="00D272B0" w14:paraId="6BD0BE15" w14:textId="77777777" w:rsidTr="7354B3B4">
        <w:tc>
          <w:tcPr>
            <w:tcW w:w="852" w:type="dxa"/>
          </w:tcPr>
          <w:p w14:paraId="4B54DF50" w14:textId="2D76609A" w:rsidR="00D272B0" w:rsidRDefault="00D272B0">
            <w:r>
              <w:t xml:space="preserve">Half term </w:t>
            </w:r>
            <w:r w:rsidR="000C4501">
              <w:t>3</w:t>
            </w:r>
          </w:p>
        </w:tc>
        <w:tc>
          <w:tcPr>
            <w:tcW w:w="5103" w:type="dxa"/>
          </w:tcPr>
          <w:p w14:paraId="388713F0" w14:textId="77777777" w:rsidR="000C4501" w:rsidRPr="000C4501" w:rsidRDefault="000C4501" w:rsidP="00CA4483">
            <w:pPr>
              <w:rPr>
                <w:rFonts w:asciiTheme="majorHAnsi" w:hAnsiTheme="majorHAnsi" w:cstheme="majorHAnsi"/>
                <w:i/>
                <w:sz w:val="28"/>
                <w:szCs w:val="28"/>
              </w:rPr>
            </w:pPr>
            <w:r w:rsidRPr="000C4501">
              <w:rPr>
                <w:rFonts w:asciiTheme="majorHAnsi" w:hAnsiTheme="majorHAnsi" w:cstheme="majorHAnsi"/>
                <w:i/>
                <w:sz w:val="28"/>
                <w:szCs w:val="28"/>
              </w:rPr>
              <w:t>The impact of resource consumption on the planet:</w:t>
            </w:r>
          </w:p>
          <w:p w14:paraId="03912E76" w14:textId="77777777" w:rsidR="00CA4483" w:rsidRPr="000C4501" w:rsidRDefault="000C4501" w:rsidP="00CA4483">
            <w:pPr>
              <w:rPr>
                <w:rFonts w:asciiTheme="majorHAnsi" w:hAnsiTheme="majorHAnsi" w:cstheme="majorHAnsi"/>
                <w:i/>
                <w:sz w:val="28"/>
                <w:szCs w:val="28"/>
              </w:rPr>
            </w:pPr>
            <w:r w:rsidRPr="000C4501">
              <w:rPr>
                <w:rFonts w:asciiTheme="majorHAnsi" w:hAnsiTheme="majorHAnsi" w:cstheme="majorHAnsi"/>
                <w:i/>
                <w:sz w:val="28"/>
                <w:szCs w:val="28"/>
              </w:rPr>
              <w:t xml:space="preserve"> • finite • non-finite • disposal of waste</w:t>
            </w:r>
          </w:p>
          <w:p w14:paraId="1E0526F3" w14:textId="77777777" w:rsidR="000C4501" w:rsidRPr="000C4501" w:rsidRDefault="000C4501" w:rsidP="00CA4483">
            <w:pPr>
              <w:rPr>
                <w:rFonts w:asciiTheme="majorHAnsi" w:hAnsiTheme="majorHAnsi" w:cstheme="majorHAnsi"/>
                <w:i/>
                <w:sz w:val="28"/>
                <w:szCs w:val="28"/>
              </w:rPr>
            </w:pPr>
            <w:r w:rsidRPr="000C4501">
              <w:rPr>
                <w:rFonts w:asciiTheme="majorHAnsi" w:hAnsiTheme="majorHAnsi" w:cstheme="majorHAnsi"/>
                <w:i/>
                <w:sz w:val="28"/>
                <w:szCs w:val="28"/>
              </w:rPr>
              <w:t>How technology push/market pull affects choice. Changing job roles due to the emergence of new ways of working driven by technological change.</w:t>
            </w:r>
          </w:p>
          <w:p w14:paraId="75BCBD09" w14:textId="77777777" w:rsidR="000C4501" w:rsidRPr="000C4501" w:rsidRDefault="000C4501" w:rsidP="00CA4483">
            <w:pPr>
              <w:rPr>
                <w:rFonts w:asciiTheme="majorHAnsi" w:hAnsiTheme="majorHAnsi" w:cstheme="majorHAnsi"/>
                <w:i/>
                <w:sz w:val="28"/>
                <w:szCs w:val="28"/>
              </w:rPr>
            </w:pPr>
            <w:r w:rsidRPr="000C4501">
              <w:rPr>
                <w:rFonts w:asciiTheme="majorHAnsi" w:hAnsiTheme="majorHAnsi" w:cstheme="majorHAnsi"/>
                <w:i/>
                <w:sz w:val="28"/>
                <w:szCs w:val="28"/>
              </w:rPr>
              <w:lastRenderedPageBreak/>
              <w:t>Changes in fashion and trends in relation to new and emergent technologies. Respecting people of different faiths and beliefs.</w:t>
            </w:r>
          </w:p>
          <w:p w14:paraId="520C8811" w14:textId="77777777" w:rsidR="000C4501" w:rsidRPr="000C4501" w:rsidRDefault="000C4501" w:rsidP="00CA4483">
            <w:pPr>
              <w:rPr>
                <w:rFonts w:asciiTheme="majorHAnsi" w:hAnsiTheme="majorHAnsi" w:cstheme="majorHAnsi"/>
                <w:i/>
                <w:sz w:val="28"/>
                <w:szCs w:val="28"/>
              </w:rPr>
            </w:pPr>
            <w:r w:rsidRPr="000C4501">
              <w:rPr>
                <w:rFonts w:asciiTheme="majorHAnsi" w:hAnsiTheme="majorHAnsi" w:cstheme="majorHAnsi"/>
                <w:i/>
                <w:sz w:val="28"/>
                <w:szCs w:val="28"/>
              </w:rPr>
              <w:t>How products are designed and made to avoid having a negative impact on others: • design for disabled • elderly • different religious groups.</w:t>
            </w:r>
          </w:p>
          <w:p w14:paraId="1596BE69" w14:textId="77777777" w:rsidR="000C4501" w:rsidRPr="000C4501" w:rsidRDefault="000C4501" w:rsidP="00CA4483">
            <w:pPr>
              <w:rPr>
                <w:rFonts w:asciiTheme="majorHAnsi" w:hAnsiTheme="majorHAnsi" w:cstheme="majorHAnsi"/>
                <w:i/>
                <w:sz w:val="28"/>
                <w:szCs w:val="28"/>
              </w:rPr>
            </w:pPr>
            <w:r w:rsidRPr="000C4501">
              <w:rPr>
                <w:rFonts w:asciiTheme="majorHAnsi" w:hAnsiTheme="majorHAnsi" w:cstheme="majorHAnsi"/>
                <w:i/>
                <w:sz w:val="28"/>
                <w:szCs w:val="28"/>
              </w:rPr>
              <w:t>Positive and negative impacts new products have on the environment: • continuous improvement • efficient working • pollution • global warming</w:t>
            </w:r>
          </w:p>
          <w:p w14:paraId="5988C1DA" w14:textId="77777777" w:rsidR="000C4501" w:rsidRPr="000C4501" w:rsidRDefault="000C4501" w:rsidP="00CA4483">
            <w:pPr>
              <w:rPr>
                <w:rFonts w:asciiTheme="majorHAnsi" w:hAnsiTheme="majorHAnsi" w:cstheme="majorHAnsi"/>
                <w:i/>
                <w:sz w:val="28"/>
                <w:szCs w:val="28"/>
              </w:rPr>
            </w:pPr>
            <w:r w:rsidRPr="000C4501">
              <w:rPr>
                <w:rFonts w:asciiTheme="majorHAnsi" w:hAnsiTheme="majorHAnsi" w:cstheme="majorHAnsi"/>
                <w:i/>
                <w:sz w:val="28"/>
                <w:szCs w:val="28"/>
              </w:rPr>
              <w:t>The contemporary and potential future use of: • automation • computer aided design (CAD) • computer aided manufacture (CAM) • flexible manufacturing systems (FMS) • just in time (JIT) • lean manufacturing.</w:t>
            </w:r>
          </w:p>
          <w:p w14:paraId="3DEEC669" w14:textId="3E924AB2" w:rsidR="000C4501" w:rsidRPr="000C4501" w:rsidRDefault="000C4501" w:rsidP="00CA4483">
            <w:pPr>
              <w:rPr>
                <w:rFonts w:asciiTheme="majorHAnsi" w:hAnsiTheme="majorHAnsi" w:cstheme="majorHAnsi"/>
                <w:i/>
                <w:color w:val="000000"/>
                <w:sz w:val="28"/>
                <w:szCs w:val="28"/>
                <w:shd w:val="clear" w:color="auto" w:fill="FFFFFF"/>
              </w:rPr>
            </w:pPr>
            <w:r w:rsidRPr="000C4501">
              <w:rPr>
                <w:rFonts w:asciiTheme="majorHAnsi" w:hAnsiTheme="majorHAnsi" w:cstheme="majorHAnsi"/>
                <w:i/>
                <w:sz w:val="28"/>
                <w:szCs w:val="28"/>
              </w:rPr>
              <w:t>That it is important to consider scenarios from different perspectives and considering: • planned obsolescence • design for maintenance • ethics • the environment.</w:t>
            </w:r>
          </w:p>
        </w:tc>
        <w:tc>
          <w:tcPr>
            <w:tcW w:w="2121" w:type="dxa"/>
            <w:vMerge w:val="restart"/>
          </w:tcPr>
          <w:p w14:paraId="58DF3BF8" w14:textId="77777777" w:rsidR="00E40AA4" w:rsidRDefault="000C4501" w:rsidP="00E40AA4">
            <w:hyperlink r:id="rId9" w:history="1">
              <w:r w:rsidR="00E40AA4" w:rsidRPr="006C3CAF">
                <w:rPr>
                  <w:rStyle w:val="Hyperlink"/>
                </w:rPr>
                <w:t>https://www.rya.org.uk/training/careers</w:t>
              </w:r>
            </w:hyperlink>
          </w:p>
          <w:p w14:paraId="070C8020" w14:textId="77777777" w:rsidR="00E40AA4" w:rsidRDefault="00E40AA4" w:rsidP="00E40AA4"/>
          <w:p w14:paraId="0C482A16" w14:textId="27FCE3A8" w:rsidR="00CA4483" w:rsidRDefault="000C4501" w:rsidP="00E40AA4">
            <w:hyperlink r:id="rId10" w:history="1">
              <w:r w:rsidR="00CA4483" w:rsidRPr="00ED4907">
                <w:rPr>
                  <w:rStyle w:val="Hyperlink"/>
                </w:rPr>
                <w:t>https://www.indeed.com/career-advice/finding-a-job</w:t>
              </w:r>
            </w:hyperlink>
          </w:p>
          <w:p w14:paraId="0EF71481" w14:textId="77777777" w:rsidR="00CA4483" w:rsidRDefault="00CA4483" w:rsidP="00E40AA4"/>
          <w:p w14:paraId="059BF5BD" w14:textId="2BB662BF" w:rsidR="00E40AA4" w:rsidRDefault="00CA4483" w:rsidP="00E40AA4">
            <w:r>
              <w:t xml:space="preserve"> </w:t>
            </w:r>
          </w:p>
          <w:p w14:paraId="4BF362A8" w14:textId="77777777" w:rsidR="00D30808" w:rsidRPr="00D30808" w:rsidRDefault="000C4501" w:rsidP="00D30808">
            <w:pPr>
              <w:textAlignment w:val="baseline"/>
              <w:rPr>
                <w:rFonts w:ascii="Segoe UI" w:eastAsia="Times New Roman" w:hAnsi="Segoe UI" w:cs="Segoe UI"/>
                <w:sz w:val="18"/>
                <w:szCs w:val="18"/>
                <w:lang w:eastAsia="en-GB"/>
              </w:rPr>
            </w:pPr>
            <w:hyperlink r:id="rId11" w:tgtFrame="_blank" w:history="1">
              <w:r w:rsidR="00D30808" w:rsidRPr="00D30808">
                <w:rPr>
                  <w:rFonts w:ascii="Calibri" w:eastAsia="Times New Roman" w:hAnsi="Calibri" w:cs="Calibri"/>
                  <w:color w:val="0563C1"/>
                  <w:u w:val="single"/>
                  <w:lang w:eastAsia="en-GB"/>
                </w:rPr>
                <w:t>https://www.stem.org.uk/resources/community/collection/458166/careers-fashion-and-textiles</w:t>
              </w:r>
            </w:hyperlink>
            <w:r w:rsidR="00D30808" w:rsidRPr="00D30808">
              <w:rPr>
                <w:rFonts w:ascii="Calibri" w:eastAsia="Times New Roman" w:hAnsi="Calibri" w:cs="Calibri"/>
                <w:lang w:eastAsia="en-GB"/>
              </w:rPr>
              <w:t> </w:t>
            </w:r>
          </w:p>
          <w:p w14:paraId="531CAF55" w14:textId="77777777" w:rsidR="00D30808" w:rsidRPr="00D30808" w:rsidRDefault="00D30808" w:rsidP="00D30808">
            <w:pPr>
              <w:textAlignment w:val="baseline"/>
              <w:rPr>
                <w:rFonts w:ascii="Segoe UI" w:eastAsia="Times New Roman" w:hAnsi="Segoe UI" w:cs="Segoe UI"/>
                <w:sz w:val="18"/>
                <w:szCs w:val="18"/>
                <w:lang w:eastAsia="en-GB"/>
              </w:rPr>
            </w:pPr>
            <w:r w:rsidRPr="00D30808">
              <w:rPr>
                <w:rFonts w:ascii="Calibri" w:eastAsia="Times New Roman" w:hAnsi="Calibri" w:cs="Calibri"/>
                <w:lang w:eastAsia="en-GB"/>
              </w:rPr>
              <w:t> </w:t>
            </w:r>
          </w:p>
          <w:p w14:paraId="0E7F23BA" w14:textId="77777777" w:rsidR="00D30808" w:rsidRPr="00D30808" w:rsidRDefault="000C4501" w:rsidP="00D30808">
            <w:pPr>
              <w:textAlignment w:val="baseline"/>
              <w:rPr>
                <w:rFonts w:ascii="Segoe UI" w:eastAsia="Times New Roman" w:hAnsi="Segoe UI" w:cs="Segoe UI"/>
                <w:sz w:val="18"/>
                <w:szCs w:val="18"/>
                <w:lang w:eastAsia="en-GB"/>
              </w:rPr>
            </w:pPr>
            <w:hyperlink r:id="rId12" w:tgtFrame="_blank" w:history="1">
              <w:r w:rsidR="00D30808" w:rsidRPr="00D30808">
                <w:rPr>
                  <w:rFonts w:ascii="Calibri" w:eastAsia="Times New Roman" w:hAnsi="Calibri" w:cs="Calibri"/>
                  <w:color w:val="0563C1"/>
                  <w:u w:val="single"/>
                  <w:lang w:eastAsia="en-GB"/>
                </w:rPr>
                <w:t>https://www.drapersonline.com/news</w:t>
              </w:r>
            </w:hyperlink>
            <w:r w:rsidR="00D30808" w:rsidRPr="00D30808">
              <w:rPr>
                <w:rFonts w:ascii="Calibri" w:eastAsia="Times New Roman" w:hAnsi="Calibri" w:cs="Calibri"/>
                <w:lang w:eastAsia="en-GB"/>
              </w:rPr>
              <w:t> </w:t>
            </w:r>
          </w:p>
          <w:p w14:paraId="3E8A53DD" w14:textId="77777777" w:rsidR="00D30808" w:rsidRPr="00D30808" w:rsidRDefault="00D30808" w:rsidP="00D30808">
            <w:pPr>
              <w:textAlignment w:val="baseline"/>
              <w:rPr>
                <w:rFonts w:ascii="Segoe UI" w:eastAsia="Times New Roman" w:hAnsi="Segoe UI" w:cs="Segoe UI"/>
                <w:sz w:val="18"/>
                <w:szCs w:val="18"/>
                <w:lang w:eastAsia="en-GB"/>
              </w:rPr>
            </w:pPr>
            <w:r w:rsidRPr="00D30808">
              <w:rPr>
                <w:rFonts w:ascii="Calibri" w:eastAsia="Times New Roman" w:hAnsi="Calibri" w:cs="Calibri"/>
                <w:lang w:eastAsia="en-GB"/>
              </w:rPr>
              <w:t> </w:t>
            </w:r>
          </w:p>
          <w:p w14:paraId="5BC00F17" w14:textId="52EDB2A9" w:rsidR="00D30808" w:rsidRPr="00D30808" w:rsidRDefault="000C4501" w:rsidP="00D30808">
            <w:pPr>
              <w:textAlignment w:val="baseline"/>
              <w:rPr>
                <w:rFonts w:ascii="Segoe UI" w:eastAsia="Times New Roman" w:hAnsi="Segoe UI" w:cs="Segoe UI"/>
                <w:sz w:val="18"/>
                <w:szCs w:val="18"/>
                <w:lang w:eastAsia="en-GB"/>
              </w:rPr>
            </w:pPr>
            <w:hyperlink r:id="rId13">
              <w:r w:rsidR="00D30808" w:rsidRPr="70E1FA3E">
                <w:rPr>
                  <w:rFonts w:ascii="Calibri" w:eastAsia="Times New Roman" w:hAnsi="Calibri" w:cs="Calibri"/>
                  <w:color w:val="0563C1"/>
                  <w:u w:val="single"/>
                  <w:lang w:eastAsia="en-GB"/>
                </w:rPr>
                <w:t>https://theartcareerproject.com</w:t>
              </w:r>
            </w:hyperlink>
            <w:r w:rsidR="00D30808" w:rsidRPr="70E1FA3E">
              <w:rPr>
                <w:rFonts w:ascii="Calibri" w:eastAsia="Times New Roman" w:hAnsi="Calibri" w:cs="Calibri"/>
                <w:lang w:eastAsia="en-GB"/>
              </w:rPr>
              <w:t> </w:t>
            </w:r>
          </w:p>
          <w:p w14:paraId="720FBBF8" w14:textId="77777777" w:rsidR="00D30808" w:rsidRPr="00D30808" w:rsidRDefault="00D30808" w:rsidP="00D30808">
            <w:pPr>
              <w:textAlignment w:val="baseline"/>
              <w:rPr>
                <w:rFonts w:ascii="Segoe UI" w:eastAsia="Times New Roman" w:hAnsi="Segoe UI" w:cs="Segoe UI"/>
                <w:sz w:val="18"/>
                <w:szCs w:val="18"/>
                <w:lang w:eastAsia="en-GB"/>
              </w:rPr>
            </w:pPr>
            <w:r w:rsidRPr="00D30808">
              <w:rPr>
                <w:rFonts w:ascii="Calibri" w:eastAsia="Times New Roman" w:hAnsi="Calibri" w:cs="Calibri"/>
                <w:lang w:eastAsia="en-GB"/>
              </w:rPr>
              <w:t> </w:t>
            </w:r>
          </w:p>
          <w:p w14:paraId="4B2F0A48" w14:textId="4B3E31ED" w:rsidR="00E40AA4" w:rsidRDefault="000C4501" w:rsidP="70E1FA3E">
            <w:pPr>
              <w:rPr>
                <w:rFonts w:ascii="Calibri" w:eastAsia="Times New Roman" w:hAnsi="Calibri" w:cs="Calibri"/>
                <w:lang w:eastAsia="en-GB"/>
              </w:rPr>
            </w:pPr>
            <w:hyperlink r:id="rId14">
              <w:r w:rsidR="00D30808" w:rsidRPr="70E1FA3E">
                <w:rPr>
                  <w:rStyle w:val="Hyperlink"/>
                  <w:rFonts w:ascii="Calibri" w:eastAsia="Times New Roman" w:hAnsi="Calibri" w:cs="Calibri"/>
                  <w:lang w:eastAsia="en-GB"/>
                </w:rPr>
                <w:t>https://www.velvetjobs.com/articles/insights</w:t>
              </w:r>
            </w:hyperlink>
          </w:p>
          <w:p w14:paraId="511E9796" w14:textId="03275839" w:rsidR="70E1FA3E" w:rsidRDefault="70E1FA3E" w:rsidP="70E1FA3E">
            <w:pPr>
              <w:rPr>
                <w:rFonts w:ascii="Calibri" w:eastAsia="Times New Roman" w:hAnsi="Calibri" w:cs="Calibri"/>
                <w:color w:val="0563C1"/>
                <w:u w:val="single"/>
                <w:lang w:eastAsia="en-GB"/>
              </w:rPr>
            </w:pPr>
          </w:p>
          <w:p w14:paraId="2FB05DC3" w14:textId="77777777" w:rsidR="00E40AA4" w:rsidRDefault="00E40AA4" w:rsidP="00E40AA4"/>
          <w:p w14:paraId="62486C05" w14:textId="2B631392" w:rsidR="00E40AA4" w:rsidRDefault="00E40AA4" w:rsidP="00CA4483"/>
        </w:tc>
        <w:tc>
          <w:tcPr>
            <w:tcW w:w="2131" w:type="dxa"/>
            <w:vMerge w:val="restart"/>
          </w:tcPr>
          <w:p w14:paraId="3CF2D8B6" w14:textId="77777777" w:rsidR="00D272B0" w:rsidRDefault="00D272B0"/>
          <w:p w14:paraId="6BA1DCAF" w14:textId="77777777" w:rsidR="00D272B0" w:rsidRPr="00442438" w:rsidRDefault="00D272B0">
            <w:pPr>
              <w:rPr>
                <w:b/>
                <w:sz w:val="20"/>
              </w:rPr>
            </w:pPr>
            <w:r w:rsidRPr="00442438">
              <w:rPr>
                <w:b/>
                <w:sz w:val="20"/>
              </w:rPr>
              <w:t>Knowledge Organisers:</w:t>
            </w:r>
          </w:p>
          <w:p w14:paraId="0FB78278" w14:textId="77777777" w:rsidR="00D272B0" w:rsidRDefault="00D272B0">
            <w:pPr>
              <w:rPr>
                <w:color w:val="0000FF"/>
                <w:u w:val="single"/>
              </w:rPr>
            </w:pPr>
          </w:p>
          <w:p w14:paraId="10FB3C9A" w14:textId="6BDA21DA" w:rsidR="00D272B0" w:rsidRDefault="00D272B0" w:rsidP="70E1FA3E">
            <w:pPr>
              <w:rPr>
                <w:rFonts w:ascii="Calibri" w:eastAsia="Calibri" w:hAnsi="Calibri" w:cs="Calibri"/>
              </w:rPr>
            </w:pPr>
          </w:p>
          <w:p w14:paraId="0562CB0E" w14:textId="28B99205" w:rsidR="00D272B0" w:rsidRDefault="00D272B0" w:rsidP="70E1FA3E">
            <w:pPr>
              <w:rPr>
                <w:rFonts w:ascii="Calibri" w:eastAsia="Calibri" w:hAnsi="Calibri" w:cs="Calibri"/>
              </w:rPr>
            </w:pPr>
          </w:p>
        </w:tc>
      </w:tr>
      <w:tr w:rsidR="00D272B0" w14:paraId="4382ACB8" w14:textId="77777777" w:rsidTr="7354B3B4">
        <w:tc>
          <w:tcPr>
            <w:tcW w:w="852" w:type="dxa"/>
          </w:tcPr>
          <w:p w14:paraId="306AD64F" w14:textId="7F68F587" w:rsidR="00D272B0" w:rsidRDefault="00D272B0">
            <w:r>
              <w:t xml:space="preserve">Half term </w:t>
            </w:r>
            <w:r w:rsidR="000C4501">
              <w:t>4</w:t>
            </w:r>
          </w:p>
        </w:tc>
        <w:tc>
          <w:tcPr>
            <w:tcW w:w="5103" w:type="dxa"/>
          </w:tcPr>
          <w:p w14:paraId="5FB40791" w14:textId="77777777" w:rsidR="00511AD3" w:rsidRPr="000C4501" w:rsidRDefault="000C4501" w:rsidP="00CA4483">
            <w:pPr>
              <w:rPr>
                <w:rFonts w:asciiTheme="majorHAnsi" w:hAnsiTheme="majorHAnsi" w:cstheme="majorHAnsi"/>
                <w:i/>
                <w:sz w:val="28"/>
              </w:rPr>
            </w:pPr>
            <w:r w:rsidRPr="000C4501">
              <w:rPr>
                <w:rFonts w:asciiTheme="majorHAnsi" w:hAnsiTheme="majorHAnsi" w:cstheme="majorHAnsi"/>
                <w:i/>
                <w:sz w:val="28"/>
              </w:rPr>
              <w:t>How power is generated from: • coal • gas • oil. Arguments for and against the selection of fossil fuels</w:t>
            </w:r>
          </w:p>
          <w:p w14:paraId="390533DF" w14:textId="77777777" w:rsidR="000C4501" w:rsidRPr="000C4501" w:rsidRDefault="000C4501" w:rsidP="00CA4483">
            <w:pPr>
              <w:rPr>
                <w:rFonts w:asciiTheme="majorHAnsi" w:hAnsiTheme="majorHAnsi" w:cstheme="majorHAnsi"/>
                <w:i/>
                <w:sz w:val="28"/>
              </w:rPr>
            </w:pPr>
            <w:r w:rsidRPr="000C4501">
              <w:rPr>
                <w:rFonts w:asciiTheme="majorHAnsi" w:hAnsiTheme="majorHAnsi" w:cstheme="majorHAnsi"/>
                <w:i/>
                <w:sz w:val="28"/>
              </w:rPr>
              <w:t>How nuclear power is generated. Arguments for and against the selection of nuclear power.</w:t>
            </w:r>
          </w:p>
          <w:p w14:paraId="4233759A" w14:textId="77777777" w:rsidR="000C4501" w:rsidRPr="000C4501" w:rsidRDefault="000C4501" w:rsidP="00CA4483">
            <w:pPr>
              <w:rPr>
                <w:rFonts w:asciiTheme="majorHAnsi" w:hAnsiTheme="majorHAnsi" w:cstheme="majorHAnsi"/>
                <w:i/>
                <w:sz w:val="28"/>
              </w:rPr>
            </w:pPr>
            <w:r w:rsidRPr="000C4501">
              <w:rPr>
                <w:rFonts w:asciiTheme="majorHAnsi" w:hAnsiTheme="majorHAnsi" w:cstheme="majorHAnsi"/>
                <w:i/>
                <w:sz w:val="28"/>
              </w:rPr>
              <w:t>How power is generated from: • wind • solar • tidal • hydro-electrical • biomass. Arguments for and against the selection of renewable energy.</w:t>
            </w:r>
          </w:p>
          <w:p w14:paraId="7A805553" w14:textId="77777777" w:rsidR="000C4501" w:rsidRPr="000C4501" w:rsidRDefault="000C4501" w:rsidP="00CA4483">
            <w:pPr>
              <w:rPr>
                <w:rFonts w:asciiTheme="majorHAnsi" w:hAnsiTheme="majorHAnsi" w:cstheme="majorHAnsi"/>
                <w:i/>
                <w:sz w:val="28"/>
              </w:rPr>
            </w:pPr>
            <w:r w:rsidRPr="000C4501">
              <w:rPr>
                <w:rFonts w:asciiTheme="majorHAnsi" w:hAnsiTheme="majorHAnsi" w:cstheme="majorHAnsi"/>
                <w:i/>
                <w:sz w:val="28"/>
              </w:rPr>
              <w:t xml:space="preserve">Developments made through the invention of new or improved processes </w:t>
            </w:r>
            <w:proofErr w:type="spellStart"/>
            <w:r w:rsidRPr="000C4501">
              <w:rPr>
                <w:rFonts w:asciiTheme="majorHAnsi" w:hAnsiTheme="majorHAnsi" w:cstheme="majorHAnsi"/>
                <w:i/>
                <w:sz w:val="28"/>
              </w:rPr>
              <w:t>eg</w:t>
            </w:r>
            <w:proofErr w:type="spellEnd"/>
            <w:r w:rsidRPr="000C4501">
              <w:rPr>
                <w:rFonts w:asciiTheme="majorHAnsi" w:hAnsiTheme="majorHAnsi" w:cstheme="majorHAnsi"/>
                <w:i/>
                <w:sz w:val="28"/>
              </w:rPr>
              <w:t xml:space="preserve"> Graphene, Metal foams and Titanium. Alterations to perform a particular function </w:t>
            </w:r>
            <w:proofErr w:type="spellStart"/>
            <w:r w:rsidRPr="000C4501">
              <w:rPr>
                <w:rFonts w:asciiTheme="majorHAnsi" w:hAnsiTheme="majorHAnsi" w:cstheme="majorHAnsi"/>
                <w:i/>
                <w:sz w:val="28"/>
              </w:rPr>
              <w:t>eg</w:t>
            </w:r>
            <w:proofErr w:type="spellEnd"/>
            <w:r w:rsidRPr="000C4501">
              <w:rPr>
                <w:rFonts w:asciiTheme="majorHAnsi" w:hAnsiTheme="majorHAnsi" w:cstheme="majorHAnsi"/>
                <w:i/>
                <w:sz w:val="28"/>
              </w:rPr>
              <w:t xml:space="preserve"> Coated metals, Liquid Crystal Displays (LCDs) and Nanomaterials.</w:t>
            </w:r>
          </w:p>
          <w:p w14:paraId="4FF22EC4" w14:textId="77777777" w:rsidR="000C4501" w:rsidRPr="000C4501" w:rsidRDefault="000C4501" w:rsidP="00CA4483">
            <w:pPr>
              <w:rPr>
                <w:rFonts w:asciiTheme="majorHAnsi" w:hAnsiTheme="majorHAnsi" w:cstheme="majorHAnsi"/>
                <w:i/>
                <w:sz w:val="28"/>
              </w:rPr>
            </w:pPr>
            <w:r w:rsidRPr="000C4501">
              <w:rPr>
                <w:rFonts w:asciiTheme="majorHAnsi" w:hAnsiTheme="majorHAnsi" w:cstheme="majorHAnsi"/>
                <w:i/>
                <w:sz w:val="28"/>
              </w:rPr>
              <w:lastRenderedPageBreak/>
              <w:t xml:space="preserve">That materials can have one or more properties that can be significantly changed in a controlled fashion by external stimuli, such as stress, temperature, moisture, or PH </w:t>
            </w:r>
            <w:proofErr w:type="spellStart"/>
            <w:r w:rsidRPr="000C4501">
              <w:rPr>
                <w:rFonts w:asciiTheme="majorHAnsi" w:hAnsiTheme="majorHAnsi" w:cstheme="majorHAnsi"/>
                <w:i/>
                <w:sz w:val="28"/>
              </w:rPr>
              <w:t>eg</w:t>
            </w:r>
            <w:proofErr w:type="spellEnd"/>
            <w:r w:rsidRPr="000C4501">
              <w:rPr>
                <w:rFonts w:asciiTheme="majorHAnsi" w:hAnsiTheme="majorHAnsi" w:cstheme="majorHAnsi"/>
                <w:i/>
                <w:sz w:val="28"/>
              </w:rPr>
              <w:t xml:space="preserve"> shape memory alloys, thermochromic pigments and photochromic pigments</w:t>
            </w:r>
          </w:p>
          <w:p w14:paraId="6B699379" w14:textId="5B8D9442" w:rsidR="000C4501" w:rsidRPr="000C4501" w:rsidRDefault="000C4501" w:rsidP="00CA4483">
            <w:pPr>
              <w:rPr>
                <w:rFonts w:asciiTheme="majorHAnsi" w:hAnsiTheme="majorHAnsi" w:cstheme="majorHAnsi"/>
                <w:i/>
                <w:sz w:val="28"/>
              </w:rPr>
            </w:pPr>
            <w:r w:rsidRPr="000C4501">
              <w:rPr>
                <w:rFonts w:asciiTheme="majorHAnsi" w:hAnsiTheme="majorHAnsi" w:cstheme="majorHAnsi"/>
                <w:i/>
                <w:sz w:val="28"/>
              </w:rPr>
              <w:t xml:space="preserve">That composite materials are produced by combining two or more different materials to create an enhanced material </w:t>
            </w:r>
            <w:proofErr w:type="spellStart"/>
            <w:r w:rsidRPr="000C4501">
              <w:rPr>
                <w:rFonts w:asciiTheme="majorHAnsi" w:hAnsiTheme="majorHAnsi" w:cstheme="majorHAnsi"/>
                <w:i/>
                <w:sz w:val="28"/>
              </w:rPr>
              <w:t>eg</w:t>
            </w:r>
            <w:proofErr w:type="spellEnd"/>
            <w:r w:rsidRPr="000C4501">
              <w:rPr>
                <w:rFonts w:asciiTheme="majorHAnsi" w:hAnsiTheme="majorHAnsi" w:cstheme="majorHAnsi"/>
                <w:i/>
                <w:sz w:val="28"/>
              </w:rPr>
              <w:t xml:space="preserve"> glass reinforced plastic (GRP) and </w:t>
            </w:r>
            <w:r w:rsidRPr="000C4501">
              <w:rPr>
                <w:rFonts w:asciiTheme="majorHAnsi" w:hAnsiTheme="majorHAnsi" w:cstheme="majorHAnsi"/>
                <w:i/>
                <w:sz w:val="28"/>
              </w:rPr>
              <w:t>carbon fibre</w:t>
            </w:r>
            <w:bookmarkStart w:id="0" w:name="_GoBack"/>
            <w:bookmarkEnd w:id="0"/>
            <w:r w:rsidRPr="000C4501">
              <w:rPr>
                <w:rFonts w:asciiTheme="majorHAnsi" w:hAnsiTheme="majorHAnsi" w:cstheme="majorHAnsi"/>
                <w:i/>
                <w:sz w:val="28"/>
              </w:rPr>
              <w:t xml:space="preserve"> reinforced plastic (CRP).</w:t>
            </w:r>
          </w:p>
        </w:tc>
        <w:tc>
          <w:tcPr>
            <w:tcW w:w="2121" w:type="dxa"/>
            <w:vMerge/>
          </w:tcPr>
          <w:p w14:paraId="3FE9F23F" w14:textId="77777777" w:rsidR="00D272B0" w:rsidRDefault="00D272B0"/>
        </w:tc>
        <w:tc>
          <w:tcPr>
            <w:tcW w:w="2131" w:type="dxa"/>
            <w:vMerge/>
          </w:tcPr>
          <w:p w14:paraId="1F72F646" w14:textId="77777777" w:rsidR="00D272B0" w:rsidRDefault="00D272B0"/>
        </w:tc>
      </w:tr>
    </w:tbl>
    <w:p w14:paraId="08CE6F91" w14:textId="77777777" w:rsidR="005F27CD" w:rsidRDefault="005F27CD"/>
    <w:sectPr w:rsidR="005F2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9D00B2"/>
    <w:multiLevelType w:val="multilevel"/>
    <w:tmpl w:val="BE8A5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671FB"/>
    <w:multiLevelType w:val="multilevel"/>
    <w:tmpl w:val="DEF6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B1465D"/>
    <w:multiLevelType w:val="multilevel"/>
    <w:tmpl w:val="6102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552B6C"/>
    <w:multiLevelType w:val="multilevel"/>
    <w:tmpl w:val="300E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417CB4"/>
    <w:multiLevelType w:val="multilevel"/>
    <w:tmpl w:val="8E48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5A43C0"/>
    <w:multiLevelType w:val="multilevel"/>
    <w:tmpl w:val="E0C8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A2787F"/>
    <w:multiLevelType w:val="multilevel"/>
    <w:tmpl w:val="FCD6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1E5732"/>
    <w:multiLevelType w:val="multilevel"/>
    <w:tmpl w:val="E82A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C5669C"/>
    <w:multiLevelType w:val="multilevel"/>
    <w:tmpl w:val="673A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BA1623"/>
    <w:multiLevelType w:val="multilevel"/>
    <w:tmpl w:val="CA30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D6455F"/>
    <w:multiLevelType w:val="multilevel"/>
    <w:tmpl w:val="291A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33591A"/>
    <w:multiLevelType w:val="multilevel"/>
    <w:tmpl w:val="036E1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14"/>
  </w:num>
  <w:num w:numId="5">
    <w:abstractNumId w:val="7"/>
  </w:num>
  <w:num w:numId="6">
    <w:abstractNumId w:val="8"/>
  </w:num>
  <w:num w:numId="7">
    <w:abstractNumId w:val="4"/>
  </w:num>
  <w:num w:numId="8">
    <w:abstractNumId w:val="2"/>
  </w:num>
  <w:num w:numId="9">
    <w:abstractNumId w:val="10"/>
  </w:num>
  <w:num w:numId="10">
    <w:abstractNumId w:val="0"/>
  </w:num>
  <w:num w:numId="11">
    <w:abstractNumId w:val="9"/>
  </w:num>
  <w:num w:numId="12">
    <w:abstractNumId w:val="11"/>
  </w:num>
  <w:num w:numId="13">
    <w:abstractNumId w:val="12"/>
  </w:num>
  <w:num w:numId="14">
    <w:abstractNumId w:val="16"/>
  </w:num>
  <w:num w:numId="15">
    <w:abstractNumId w:val="5"/>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22C7E"/>
    <w:rsid w:val="000347BD"/>
    <w:rsid w:val="00044BA4"/>
    <w:rsid w:val="000754D6"/>
    <w:rsid w:val="000A10B4"/>
    <w:rsid w:val="000A2443"/>
    <w:rsid w:val="000C4501"/>
    <w:rsid w:val="000E67EE"/>
    <w:rsid w:val="000E7B02"/>
    <w:rsid w:val="000F72FB"/>
    <w:rsid w:val="001271DA"/>
    <w:rsid w:val="00153E4F"/>
    <w:rsid w:val="001B5CBE"/>
    <w:rsid w:val="001F4566"/>
    <w:rsid w:val="002E7FBF"/>
    <w:rsid w:val="003341FC"/>
    <w:rsid w:val="00342881"/>
    <w:rsid w:val="003F6111"/>
    <w:rsid w:val="00411803"/>
    <w:rsid w:val="0041333C"/>
    <w:rsid w:val="00442438"/>
    <w:rsid w:val="00443EDF"/>
    <w:rsid w:val="00451FB7"/>
    <w:rsid w:val="00491D30"/>
    <w:rsid w:val="004C552B"/>
    <w:rsid w:val="00511AD3"/>
    <w:rsid w:val="00527B29"/>
    <w:rsid w:val="00550832"/>
    <w:rsid w:val="005F27CD"/>
    <w:rsid w:val="0061338E"/>
    <w:rsid w:val="00682C70"/>
    <w:rsid w:val="0085367D"/>
    <w:rsid w:val="00861851"/>
    <w:rsid w:val="00893C61"/>
    <w:rsid w:val="00A73A8F"/>
    <w:rsid w:val="00A84E17"/>
    <w:rsid w:val="00AD561A"/>
    <w:rsid w:val="00BD5A13"/>
    <w:rsid w:val="00CA4483"/>
    <w:rsid w:val="00CB7EFF"/>
    <w:rsid w:val="00CE1C8E"/>
    <w:rsid w:val="00CF42E3"/>
    <w:rsid w:val="00D272B0"/>
    <w:rsid w:val="00D30808"/>
    <w:rsid w:val="00DF12E8"/>
    <w:rsid w:val="00E40AA4"/>
    <w:rsid w:val="00EE1FD6"/>
    <w:rsid w:val="00F3745E"/>
    <w:rsid w:val="00F50A43"/>
    <w:rsid w:val="00F50DCF"/>
    <w:rsid w:val="00F968D9"/>
    <w:rsid w:val="021598A8"/>
    <w:rsid w:val="1B97AC35"/>
    <w:rsid w:val="312A65FF"/>
    <w:rsid w:val="3CFE2EAA"/>
    <w:rsid w:val="504B0F9E"/>
    <w:rsid w:val="512B607C"/>
    <w:rsid w:val="5D128270"/>
    <w:rsid w:val="6884F927"/>
    <w:rsid w:val="70E1FA3E"/>
    <w:rsid w:val="7354B3B4"/>
    <w:rsid w:val="7D186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A27D"/>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8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7CD"/>
    <w:pPr>
      <w:ind w:left="720"/>
      <w:contextualSpacing/>
    </w:pPr>
  </w:style>
  <w:style w:type="character" w:customStyle="1" w:styleId="normaltextrun">
    <w:name w:val="normaltextrun"/>
    <w:basedOn w:val="DefaultParagraphFont"/>
    <w:rsid w:val="005F27CD"/>
  </w:style>
  <w:style w:type="character" w:customStyle="1" w:styleId="eop">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customStyle="1" w:styleId="paragraph">
    <w:name w:val="paragraph"/>
    <w:basedOn w:val="Normal"/>
    <w:rsid w:val="000A24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8D9"/>
  </w:style>
  <w:style w:type="character" w:customStyle="1" w:styleId="contextualspellingandgrammarerror">
    <w:name w:val="contextualspellingandgrammarerror"/>
    <w:basedOn w:val="DefaultParagraphFont"/>
    <w:rsid w:val="00413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sChild>
        <w:div w:id="1936740766">
          <w:marLeft w:val="0"/>
          <w:marRight w:val="0"/>
          <w:marTop w:val="0"/>
          <w:marBottom w:val="0"/>
          <w:divBdr>
            <w:top w:val="none" w:sz="0" w:space="0" w:color="auto"/>
            <w:left w:val="none" w:sz="0" w:space="0" w:color="auto"/>
            <w:bottom w:val="none" w:sz="0" w:space="0" w:color="auto"/>
            <w:right w:val="none" w:sz="0" w:space="0" w:color="auto"/>
          </w:divBdr>
        </w:div>
        <w:div w:id="701244085">
          <w:marLeft w:val="0"/>
          <w:marRight w:val="0"/>
          <w:marTop w:val="0"/>
          <w:marBottom w:val="0"/>
          <w:divBdr>
            <w:top w:val="none" w:sz="0" w:space="0" w:color="auto"/>
            <w:left w:val="none" w:sz="0" w:space="0" w:color="auto"/>
            <w:bottom w:val="none" w:sz="0" w:space="0" w:color="auto"/>
            <w:right w:val="none" w:sz="0" w:space="0" w:color="auto"/>
          </w:divBdr>
        </w:div>
      </w:divsChild>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155002704">
      <w:bodyDiv w:val="1"/>
      <w:marLeft w:val="0"/>
      <w:marRight w:val="0"/>
      <w:marTop w:val="0"/>
      <w:marBottom w:val="0"/>
      <w:divBdr>
        <w:top w:val="none" w:sz="0" w:space="0" w:color="auto"/>
        <w:left w:val="none" w:sz="0" w:space="0" w:color="auto"/>
        <w:bottom w:val="none" w:sz="0" w:space="0" w:color="auto"/>
        <w:right w:val="none" w:sz="0" w:space="0" w:color="auto"/>
      </w:divBdr>
      <w:divsChild>
        <w:div w:id="818308856">
          <w:marLeft w:val="0"/>
          <w:marRight w:val="0"/>
          <w:marTop w:val="0"/>
          <w:marBottom w:val="0"/>
          <w:divBdr>
            <w:top w:val="none" w:sz="0" w:space="0" w:color="auto"/>
            <w:left w:val="none" w:sz="0" w:space="0" w:color="auto"/>
            <w:bottom w:val="none" w:sz="0" w:space="0" w:color="auto"/>
            <w:right w:val="none" w:sz="0" w:space="0" w:color="auto"/>
          </w:divBdr>
        </w:div>
        <w:div w:id="1354648111">
          <w:marLeft w:val="0"/>
          <w:marRight w:val="0"/>
          <w:marTop w:val="0"/>
          <w:marBottom w:val="0"/>
          <w:divBdr>
            <w:top w:val="none" w:sz="0" w:space="0" w:color="auto"/>
            <w:left w:val="none" w:sz="0" w:space="0" w:color="auto"/>
            <w:bottom w:val="none" w:sz="0" w:space="0" w:color="auto"/>
            <w:right w:val="none" w:sz="0" w:space="0" w:color="auto"/>
          </w:divBdr>
        </w:div>
        <w:div w:id="2049138149">
          <w:marLeft w:val="0"/>
          <w:marRight w:val="0"/>
          <w:marTop w:val="0"/>
          <w:marBottom w:val="0"/>
          <w:divBdr>
            <w:top w:val="none" w:sz="0" w:space="0" w:color="auto"/>
            <w:left w:val="none" w:sz="0" w:space="0" w:color="auto"/>
            <w:bottom w:val="none" w:sz="0" w:space="0" w:color="auto"/>
            <w:right w:val="none" w:sz="0" w:space="0" w:color="auto"/>
          </w:divBdr>
        </w:div>
        <w:div w:id="987636502">
          <w:marLeft w:val="0"/>
          <w:marRight w:val="0"/>
          <w:marTop w:val="0"/>
          <w:marBottom w:val="0"/>
          <w:divBdr>
            <w:top w:val="none" w:sz="0" w:space="0" w:color="auto"/>
            <w:left w:val="none" w:sz="0" w:space="0" w:color="auto"/>
            <w:bottom w:val="none" w:sz="0" w:space="0" w:color="auto"/>
            <w:right w:val="none" w:sz="0" w:space="0" w:color="auto"/>
          </w:divBdr>
        </w:div>
      </w:divsChild>
    </w:div>
    <w:div w:id="161047555">
      <w:bodyDiv w:val="1"/>
      <w:marLeft w:val="0"/>
      <w:marRight w:val="0"/>
      <w:marTop w:val="0"/>
      <w:marBottom w:val="0"/>
      <w:divBdr>
        <w:top w:val="none" w:sz="0" w:space="0" w:color="auto"/>
        <w:left w:val="none" w:sz="0" w:space="0" w:color="auto"/>
        <w:bottom w:val="none" w:sz="0" w:space="0" w:color="auto"/>
        <w:right w:val="none" w:sz="0" w:space="0" w:color="auto"/>
      </w:divBdr>
      <w:divsChild>
        <w:div w:id="1619986734">
          <w:marLeft w:val="0"/>
          <w:marRight w:val="0"/>
          <w:marTop w:val="0"/>
          <w:marBottom w:val="0"/>
          <w:divBdr>
            <w:top w:val="none" w:sz="0" w:space="0" w:color="auto"/>
            <w:left w:val="none" w:sz="0" w:space="0" w:color="auto"/>
            <w:bottom w:val="none" w:sz="0" w:space="0" w:color="auto"/>
            <w:right w:val="none" w:sz="0" w:space="0" w:color="auto"/>
          </w:divBdr>
        </w:div>
        <w:div w:id="678822481">
          <w:marLeft w:val="0"/>
          <w:marRight w:val="0"/>
          <w:marTop w:val="0"/>
          <w:marBottom w:val="0"/>
          <w:divBdr>
            <w:top w:val="none" w:sz="0" w:space="0" w:color="auto"/>
            <w:left w:val="none" w:sz="0" w:space="0" w:color="auto"/>
            <w:bottom w:val="none" w:sz="0" w:space="0" w:color="auto"/>
            <w:right w:val="none" w:sz="0" w:space="0" w:color="auto"/>
          </w:divBdr>
        </w:div>
        <w:div w:id="147286654">
          <w:marLeft w:val="0"/>
          <w:marRight w:val="0"/>
          <w:marTop w:val="0"/>
          <w:marBottom w:val="0"/>
          <w:divBdr>
            <w:top w:val="none" w:sz="0" w:space="0" w:color="auto"/>
            <w:left w:val="none" w:sz="0" w:space="0" w:color="auto"/>
            <w:bottom w:val="none" w:sz="0" w:space="0" w:color="auto"/>
            <w:right w:val="none" w:sz="0" w:space="0" w:color="auto"/>
          </w:divBdr>
        </w:div>
        <w:div w:id="1375159142">
          <w:marLeft w:val="0"/>
          <w:marRight w:val="0"/>
          <w:marTop w:val="0"/>
          <w:marBottom w:val="0"/>
          <w:divBdr>
            <w:top w:val="none" w:sz="0" w:space="0" w:color="auto"/>
            <w:left w:val="none" w:sz="0" w:space="0" w:color="auto"/>
            <w:bottom w:val="none" w:sz="0" w:space="0" w:color="auto"/>
            <w:right w:val="none" w:sz="0" w:space="0" w:color="auto"/>
          </w:divBdr>
        </w:div>
        <w:div w:id="1128166648">
          <w:marLeft w:val="0"/>
          <w:marRight w:val="0"/>
          <w:marTop w:val="0"/>
          <w:marBottom w:val="0"/>
          <w:divBdr>
            <w:top w:val="none" w:sz="0" w:space="0" w:color="auto"/>
            <w:left w:val="none" w:sz="0" w:space="0" w:color="auto"/>
            <w:bottom w:val="none" w:sz="0" w:space="0" w:color="auto"/>
            <w:right w:val="none" w:sz="0" w:space="0" w:color="auto"/>
          </w:divBdr>
        </w:div>
      </w:divsChild>
    </w:div>
    <w:div w:id="176626495">
      <w:bodyDiv w:val="1"/>
      <w:marLeft w:val="0"/>
      <w:marRight w:val="0"/>
      <w:marTop w:val="0"/>
      <w:marBottom w:val="0"/>
      <w:divBdr>
        <w:top w:val="none" w:sz="0" w:space="0" w:color="auto"/>
        <w:left w:val="none" w:sz="0" w:space="0" w:color="auto"/>
        <w:bottom w:val="none" w:sz="0" w:space="0" w:color="auto"/>
        <w:right w:val="none" w:sz="0" w:space="0" w:color="auto"/>
      </w:divBdr>
      <w:divsChild>
        <w:div w:id="98332672">
          <w:marLeft w:val="0"/>
          <w:marRight w:val="0"/>
          <w:marTop w:val="0"/>
          <w:marBottom w:val="0"/>
          <w:divBdr>
            <w:top w:val="none" w:sz="0" w:space="0" w:color="auto"/>
            <w:left w:val="none" w:sz="0" w:space="0" w:color="auto"/>
            <w:bottom w:val="none" w:sz="0" w:space="0" w:color="auto"/>
            <w:right w:val="none" w:sz="0" w:space="0" w:color="auto"/>
          </w:divBdr>
        </w:div>
        <w:div w:id="1224098224">
          <w:marLeft w:val="0"/>
          <w:marRight w:val="0"/>
          <w:marTop w:val="0"/>
          <w:marBottom w:val="0"/>
          <w:divBdr>
            <w:top w:val="none" w:sz="0" w:space="0" w:color="auto"/>
            <w:left w:val="none" w:sz="0" w:space="0" w:color="auto"/>
            <w:bottom w:val="none" w:sz="0" w:space="0" w:color="auto"/>
            <w:right w:val="none" w:sz="0" w:space="0" w:color="auto"/>
          </w:divBdr>
        </w:div>
      </w:divsChild>
    </w:div>
    <w:div w:id="191386600">
      <w:bodyDiv w:val="1"/>
      <w:marLeft w:val="0"/>
      <w:marRight w:val="0"/>
      <w:marTop w:val="0"/>
      <w:marBottom w:val="0"/>
      <w:divBdr>
        <w:top w:val="none" w:sz="0" w:space="0" w:color="auto"/>
        <w:left w:val="none" w:sz="0" w:space="0" w:color="auto"/>
        <w:bottom w:val="none" w:sz="0" w:space="0" w:color="auto"/>
        <w:right w:val="none" w:sz="0" w:space="0" w:color="auto"/>
      </w:divBdr>
      <w:divsChild>
        <w:div w:id="772827262">
          <w:marLeft w:val="0"/>
          <w:marRight w:val="0"/>
          <w:marTop w:val="0"/>
          <w:marBottom w:val="0"/>
          <w:divBdr>
            <w:top w:val="none" w:sz="0" w:space="0" w:color="auto"/>
            <w:left w:val="none" w:sz="0" w:space="0" w:color="auto"/>
            <w:bottom w:val="none" w:sz="0" w:space="0" w:color="auto"/>
            <w:right w:val="none" w:sz="0" w:space="0" w:color="auto"/>
          </w:divBdr>
        </w:div>
        <w:div w:id="1574899934">
          <w:marLeft w:val="0"/>
          <w:marRight w:val="0"/>
          <w:marTop w:val="0"/>
          <w:marBottom w:val="0"/>
          <w:divBdr>
            <w:top w:val="none" w:sz="0" w:space="0" w:color="auto"/>
            <w:left w:val="none" w:sz="0" w:space="0" w:color="auto"/>
            <w:bottom w:val="none" w:sz="0" w:space="0" w:color="auto"/>
            <w:right w:val="none" w:sz="0" w:space="0" w:color="auto"/>
          </w:divBdr>
        </w:div>
        <w:div w:id="282422980">
          <w:marLeft w:val="0"/>
          <w:marRight w:val="0"/>
          <w:marTop w:val="0"/>
          <w:marBottom w:val="0"/>
          <w:divBdr>
            <w:top w:val="none" w:sz="0" w:space="0" w:color="auto"/>
            <w:left w:val="none" w:sz="0" w:space="0" w:color="auto"/>
            <w:bottom w:val="none" w:sz="0" w:space="0" w:color="auto"/>
            <w:right w:val="none" w:sz="0" w:space="0" w:color="auto"/>
          </w:divBdr>
        </w:div>
      </w:divsChild>
    </w:div>
    <w:div w:id="385030984">
      <w:bodyDiv w:val="1"/>
      <w:marLeft w:val="0"/>
      <w:marRight w:val="0"/>
      <w:marTop w:val="0"/>
      <w:marBottom w:val="0"/>
      <w:divBdr>
        <w:top w:val="none" w:sz="0" w:space="0" w:color="auto"/>
        <w:left w:val="none" w:sz="0" w:space="0" w:color="auto"/>
        <w:bottom w:val="none" w:sz="0" w:space="0" w:color="auto"/>
        <w:right w:val="none" w:sz="0" w:space="0" w:color="auto"/>
      </w:divBdr>
      <w:divsChild>
        <w:div w:id="764036263">
          <w:marLeft w:val="0"/>
          <w:marRight w:val="0"/>
          <w:marTop w:val="0"/>
          <w:marBottom w:val="0"/>
          <w:divBdr>
            <w:top w:val="none" w:sz="0" w:space="0" w:color="auto"/>
            <w:left w:val="none" w:sz="0" w:space="0" w:color="auto"/>
            <w:bottom w:val="none" w:sz="0" w:space="0" w:color="auto"/>
            <w:right w:val="none" w:sz="0" w:space="0" w:color="auto"/>
          </w:divBdr>
        </w:div>
        <w:div w:id="1145196156">
          <w:marLeft w:val="0"/>
          <w:marRight w:val="0"/>
          <w:marTop w:val="0"/>
          <w:marBottom w:val="0"/>
          <w:divBdr>
            <w:top w:val="none" w:sz="0" w:space="0" w:color="auto"/>
            <w:left w:val="none" w:sz="0" w:space="0" w:color="auto"/>
            <w:bottom w:val="none" w:sz="0" w:space="0" w:color="auto"/>
            <w:right w:val="none" w:sz="0" w:space="0" w:color="auto"/>
          </w:divBdr>
        </w:div>
        <w:div w:id="2057699688">
          <w:marLeft w:val="0"/>
          <w:marRight w:val="0"/>
          <w:marTop w:val="0"/>
          <w:marBottom w:val="0"/>
          <w:divBdr>
            <w:top w:val="none" w:sz="0" w:space="0" w:color="auto"/>
            <w:left w:val="none" w:sz="0" w:space="0" w:color="auto"/>
            <w:bottom w:val="none" w:sz="0" w:space="0" w:color="auto"/>
            <w:right w:val="none" w:sz="0" w:space="0" w:color="auto"/>
          </w:divBdr>
        </w:div>
        <w:div w:id="1760638397">
          <w:marLeft w:val="0"/>
          <w:marRight w:val="0"/>
          <w:marTop w:val="0"/>
          <w:marBottom w:val="0"/>
          <w:divBdr>
            <w:top w:val="none" w:sz="0" w:space="0" w:color="auto"/>
            <w:left w:val="none" w:sz="0" w:space="0" w:color="auto"/>
            <w:bottom w:val="none" w:sz="0" w:space="0" w:color="auto"/>
            <w:right w:val="none" w:sz="0" w:space="0" w:color="auto"/>
          </w:divBdr>
        </w:div>
        <w:div w:id="797800141">
          <w:marLeft w:val="0"/>
          <w:marRight w:val="0"/>
          <w:marTop w:val="0"/>
          <w:marBottom w:val="0"/>
          <w:divBdr>
            <w:top w:val="none" w:sz="0" w:space="0" w:color="auto"/>
            <w:left w:val="none" w:sz="0" w:space="0" w:color="auto"/>
            <w:bottom w:val="none" w:sz="0" w:space="0" w:color="auto"/>
            <w:right w:val="none" w:sz="0" w:space="0" w:color="auto"/>
          </w:divBdr>
        </w:div>
        <w:div w:id="1391031960">
          <w:marLeft w:val="0"/>
          <w:marRight w:val="0"/>
          <w:marTop w:val="0"/>
          <w:marBottom w:val="0"/>
          <w:divBdr>
            <w:top w:val="none" w:sz="0" w:space="0" w:color="auto"/>
            <w:left w:val="none" w:sz="0" w:space="0" w:color="auto"/>
            <w:bottom w:val="none" w:sz="0" w:space="0" w:color="auto"/>
            <w:right w:val="none" w:sz="0" w:space="0" w:color="auto"/>
          </w:divBdr>
        </w:div>
        <w:div w:id="1500268136">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13149833">
      <w:bodyDiv w:val="1"/>
      <w:marLeft w:val="0"/>
      <w:marRight w:val="0"/>
      <w:marTop w:val="0"/>
      <w:marBottom w:val="0"/>
      <w:divBdr>
        <w:top w:val="none" w:sz="0" w:space="0" w:color="auto"/>
        <w:left w:val="none" w:sz="0" w:space="0" w:color="auto"/>
        <w:bottom w:val="none" w:sz="0" w:space="0" w:color="auto"/>
        <w:right w:val="none" w:sz="0" w:space="0" w:color="auto"/>
      </w:divBdr>
      <w:divsChild>
        <w:div w:id="1424451592">
          <w:marLeft w:val="0"/>
          <w:marRight w:val="0"/>
          <w:marTop w:val="0"/>
          <w:marBottom w:val="0"/>
          <w:divBdr>
            <w:top w:val="none" w:sz="0" w:space="0" w:color="auto"/>
            <w:left w:val="none" w:sz="0" w:space="0" w:color="auto"/>
            <w:bottom w:val="none" w:sz="0" w:space="0" w:color="auto"/>
            <w:right w:val="none" w:sz="0" w:space="0" w:color="auto"/>
          </w:divBdr>
        </w:div>
        <w:div w:id="624429680">
          <w:marLeft w:val="0"/>
          <w:marRight w:val="0"/>
          <w:marTop w:val="0"/>
          <w:marBottom w:val="0"/>
          <w:divBdr>
            <w:top w:val="none" w:sz="0" w:space="0" w:color="auto"/>
            <w:left w:val="none" w:sz="0" w:space="0" w:color="auto"/>
            <w:bottom w:val="none" w:sz="0" w:space="0" w:color="auto"/>
            <w:right w:val="none" w:sz="0" w:space="0" w:color="auto"/>
          </w:divBdr>
        </w:div>
        <w:div w:id="1746536005">
          <w:marLeft w:val="0"/>
          <w:marRight w:val="0"/>
          <w:marTop w:val="0"/>
          <w:marBottom w:val="0"/>
          <w:divBdr>
            <w:top w:val="none" w:sz="0" w:space="0" w:color="auto"/>
            <w:left w:val="none" w:sz="0" w:space="0" w:color="auto"/>
            <w:bottom w:val="none" w:sz="0" w:space="0" w:color="auto"/>
            <w:right w:val="none" w:sz="0" w:space="0" w:color="auto"/>
          </w:divBdr>
        </w:div>
      </w:divsChild>
    </w:div>
    <w:div w:id="531725795">
      <w:bodyDiv w:val="1"/>
      <w:marLeft w:val="0"/>
      <w:marRight w:val="0"/>
      <w:marTop w:val="0"/>
      <w:marBottom w:val="0"/>
      <w:divBdr>
        <w:top w:val="none" w:sz="0" w:space="0" w:color="auto"/>
        <w:left w:val="none" w:sz="0" w:space="0" w:color="auto"/>
        <w:bottom w:val="none" w:sz="0" w:space="0" w:color="auto"/>
        <w:right w:val="none" w:sz="0" w:space="0" w:color="auto"/>
      </w:divBdr>
      <w:divsChild>
        <w:div w:id="1949115848">
          <w:marLeft w:val="0"/>
          <w:marRight w:val="0"/>
          <w:marTop w:val="0"/>
          <w:marBottom w:val="0"/>
          <w:divBdr>
            <w:top w:val="none" w:sz="0" w:space="0" w:color="auto"/>
            <w:left w:val="none" w:sz="0" w:space="0" w:color="auto"/>
            <w:bottom w:val="none" w:sz="0" w:space="0" w:color="auto"/>
            <w:right w:val="none" w:sz="0" w:space="0" w:color="auto"/>
          </w:divBdr>
        </w:div>
        <w:div w:id="695036706">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578640424">
      <w:bodyDiv w:val="1"/>
      <w:marLeft w:val="0"/>
      <w:marRight w:val="0"/>
      <w:marTop w:val="0"/>
      <w:marBottom w:val="0"/>
      <w:divBdr>
        <w:top w:val="none" w:sz="0" w:space="0" w:color="auto"/>
        <w:left w:val="none" w:sz="0" w:space="0" w:color="auto"/>
        <w:bottom w:val="none" w:sz="0" w:space="0" w:color="auto"/>
        <w:right w:val="none" w:sz="0" w:space="0" w:color="auto"/>
      </w:divBdr>
      <w:divsChild>
        <w:div w:id="1032457799">
          <w:marLeft w:val="0"/>
          <w:marRight w:val="0"/>
          <w:marTop w:val="0"/>
          <w:marBottom w:val="0"/>
          <w:divBdr>
            <w:top w:val="none" w:sz="0" w:space="0" w:color="auto"/>
            <w:left w:val="none" w:sz="0" w:space="0" w:color="auto"/>
            <w:bottom w:val="none" w:sz="0" w:space="0" w:color="auto"/>
            <w:right w:val="none" w:sz="0" w:space="0" w:color="auto"/>
          </w:divBdr>
        </w:div>
        <w:div w:id="1223520017">
          <w:marLeft w:val="0"/>
          <w:marRight w:val="0"/>
          <w:marTop w:val="0"/>
          <w:marBottom w:val="0"/>
          <w:divBdr>
            <w:top w:val="none" w:sz="0" w:space="0" w:color="auto"/>
            <w:left w:val="none" w:sz="0" w:space="0" w:color="auto"/>
            <w:bottom w:val="none" w:sz="0" w:space="0" w:color="auto"/>
            <w:right w:val="none" w:sz="0" w:space="0" w:color="auto"/>
          </w:divBdr>
        </w:div>
        <w:div w:id="355928932">
          <w:marLeft w:val="0"/>
          <w:marRight w:val="0"/>
          <w:marTop w:val="0"/>
          <w:marBottom w:val="0"/>
          <w:divBdr>
            <w:top w:val="none" w:sz="0" w:space="0" w:color="auto"/>
            <w:left w:val="none" w:sz="0" w:space="0" w:color="auto"/>
            <w:bottom w:val="none" w:sz="0" w:space="0" w:color="auto"/>
            <w:right w:val="none" w:sz="0" w:space="0" w:color="auto"/>
          </w:divBdr>
        </w:div>
        <w:div w:id="89590527">
          <w:marLeft w:val="0"/>
          <w:marRight w:val="0"/>
          <w:marTop w:val="0"/>
          <w:marBottom w:val="0"/>
          <w:divBdr>
            <w:top w:val="none" w:sz="0" w:space="0" w:color="auto"/>
            <w:left w:val="none" w:sz="0" w:space="0" w:color="auto"/>
            <w:bottom w:val="none" w:sz="0" w:space="0" w:color="auto"/>
            <w:right w:val="none" w:sz="0" w:space="0" w:color="auto"/>
          </w:divBdr>
        </w:div>
        <w:div w:id="1663702684">
          <w:marLeft w:val="0"/>
          <w:marRight w:val="0"/>
          <w:marTop w:val="0"/>
          <w:marBottom w:val="0"/>
          <w:divBdr>
            <w:top w:val="none" w:sz="0" w:space="0" w:color="auto"/>
            <w:left w:val="none" w:sz="0" w:space="0" w:color="auto"/>
            <w:bottom w:val="none" w:sz="0" w:space="0" w:color="auto"/>
            <w:right w:val="none" w:sz="0" w:space="0" w:color="auto"/>
          </w:divBdr>
        </w:div>
        <w:div w:id="1958484439">
          <w:marLeft w:val="0"/>
          <w:marRight w:val="0"/>
          <w:marTop w:val="0"/>
          <w:marBottom w:val="0"/>
          <w:divBdr>
            <w:top w:val="none" w:sz="0" w:space="0" w:color="auto"/>
            <w:left w:val="none" w:sz="0" w:space="0" w:color="auto"/>
            <w:bottom w:val="none" w:sz="0" w:space="0" w:color="auto"/>
            <w:right w:val="none" w:sz="0" w:space="0" w:color="auto"/>
          </w:divBdr>
        </w:div>
        <w:div w:id="1259751321">
          <w:marLeft w:val="0"/>
          <w:marRight w:val="0"/>
          <w:marTop w:val="0"/>
          <w:marBottom w:val="0"/>
          <w:divBdr>
            <w:top w:val="none" w:sz="0" w:space="0" w:color="auto"/>
            <w:left w:val="none" w:sz="0" w:space="0" w:color="auto"/>
            <w:bottom w:val="none" w:sz="0" w:space="0" w:color="auto"/>
            <w:right w:val="none" w:sz="0" w:space="0" w:color="auto"/>
          </w:divBdr>
        </w:div>
        <w:div w:id="1538464955">
          <w:marLeft w:val="0"/>
          <w:marRight w:val="0"/>
          <w:marTop w:val="0"/>
          <w:marBottom w:val="0"/>
          <w:divBdr>
            <w:top w:val="none" w:sz="0" w:space="0" w:color="auto"/>
            <w:left w:val="none" w:sz="0" w:space="0" w:color="auto"/>
            <w:bottom w:val="none" w:sz="0" w:space="0" w:color="auto"/>
            <w:right w:val="none" w:sz="0" w:space="0" w:color="auto"/>
          </w:divBdr>
        </w:div>
        <w:div w:id="1296989513">
          <w:marLeft w:val="0"/>
          <w:marRight w:val="0"/>
          <w:marTop w:val="0"/>
          <w:marBottom w:val="0"/>
          <w:divBdr>
            <w:top w:val="none" w:sz="0" w:space="0" w:color="auto"/>
            <w:left w:val="none" w:sz="0" w:space="0" w:color="auto"/>
            <w:bottom w:val="none" w:sz="0" w:space="0" w:color="auto"/>
            <w:right w:val="none" w:sz="0" w:space="0" w:color="auto"/>
          </w:divBdr>
        </w:div>
        <w:div w:id="2130276773">
          <w:marLeft w:val="0"/>
          <w:marRight w:val="0"/>
          <w:marTop w:val="0"/>
          <w:marBottom w:val="0"/>
          <w:divBdr>
            <w:top w:val="none" w:sz="0" w:space="0" w:color="auto"/>
            <w:left w:val="none" w:sz="0" w:space="0" w:color="auto"/>
            <w:bottom w:val="none" w:sz="0" w:space="0" w:color="auto"/>
            <w:right w:val="none" w:sz="0" w:space="0" w:color="auto"/>
          </w:divBdr>
        </w:div>
        <w:div w:id="1580947548">
          <w:marLeft w:val="0"/>
          <w:marRight w:val="0"/>
          <w:marTop w:val="0"/>
          <w:marBottom w:val="0"/>
          <w:divBdr>
            <w:top w:val="none" w:sz="0" w:space="0" w:color="auto"/>
            <w:left w:val="none" w:sz="0" w:space="0" w:color="auto"/>
            <w:bottom w:val="none" w:sz="0" w:space="0" w:color="auto"/>
            <w:right w:val="none" w:sz="0" w:space="0" w:color="auto"/>
          </w:divBdr>
        </w:div>
        <w:div w:id="1791319022">
          <w:marLeft w:val="0"/>
          <w:marRight w:val="0"/>
          <w:marTop w:val="0"/>
          <w:marBottom w:val="0"/>
          <w:divBdr>
            <w:top w:val="none" w:sz="0" w:space="0" w:color="auto"/>
            <w:left w:val="none" w:sz="0" w:space="0" w:color="auto"/>
            <w:bottom w:val="none" w:sz="0" w:space="0" w:color="auto"/>
            <w:right w:val="none" w:sz="0" w:space="0" w:color="auto"/>
          </w:divBdr>
        </w:div>
        <w:div w:id="1750156925">
          <w:marLeft w:val="0"/>
          <w:marRight w:val="0"/>
          <w:marTop w:val="0"/>
          <w:marBottom w:val="0"/>
          <w:divBdr>
            <w:top w:val="none" w:sz="0" w:space="0" w:color="auto"/>
            <w:left w:val="none" w:sz="0" w:space="0" w:color="auto"/>
            <w:bottom w:val="none" w:sz="0" w:space="0" w:color="auto"/>
            <w:right w:val="none" w:sz="0" w:space="0" w:color="auto"/>
          </w:divBdr>
        </w:div>
        <w:div w:id="1268660370">
          <w:marLeft w:val="0"/>
          <w:marRight w:val="0"/>
          <w:marTop w:val="0"/>
          <w:marBottom w:val="0"/>
          <w:divBdr>
            <w:top w:val="none" w:sz="0" w:space="0" w:color="auto"/>
            <w:left w:val="none" w:sz="0" w:space="0" w:color="auto"/>
            <w:bottom w:val="none" w:sz="0" w:space="0" w:color="auto"/>
            <w:right w:val="none" w:sz="0" w:space="0" w:color="auto"/>
          </w:divBdr>
        </w:div>
        <w:div w:id="1654945371">
          <w:marLeft w:val="0"/>
          <w:marRight w:val="0"/>
          <w:marTop w:val="0"/>
          <w:marBottom w:val="0"/>
          <w:divBdr>
            <w:top w:val="none" w:sz="0" w:space="0" w:color="auto"/>
            <w:left w:val="none" w:sz="0" w:space="0" w:color="auto"/>
            <w:bottom w:val="none" w:sz="0" w:space="0" w:color="auto"/>
            <w:right w:val="none" w:sz="0" w:space="0" w:color="auto"/>
          </w:divBdr>
        </w:div>
        <w:div w:id="454252392">
          <w:marLeft w:val="0"/>
          <w:marRight w:val="0"/>
          <w:marTop w:val="0"/>
          <w:marBottom w:val="0"/>
          <w:divBdr>
            <w:top w:val="none" w:sz="0" w:space="0" w:color="auto"/>
            <w:left w:val="none" w:sz="0" w:space="0" w:color="auto"/>
            <w:bottom w:val="none" w:sz="0" w:space="0" w:color="auto"/>
            <w:right w:val="none" w:sz="0" w:space="0" w:color="auto"/>
          </w:divBdr>
        </w:div>
        <w:div w:id="1646545896">
          <w:marLeft w:val="0"/>
          <w:marRight w:val="0"/>
          <w:marTop w:val="0"/>
          <w:marBottom w:val="0"/>
          <w:divBdr>
            <w:top w:val="none" w:sz="0" w:space="0" w:color="auto"/>
            <w:left w:val="none" w:sz="0" w:space="0" w:color="auto"/>
            <w:bottom w:val="none" w:sz="0" w:space="0" w:color="auto"/>
            <w:right w:val="none" w:sz="0" w:space="0" w:color="auto"/>
          </w:divBdr>
        </w:div>
        <w:div w:id="405340870">
          <w:marLeft w:val="0"/>
          <w:marRight w:val="0"/>
          <w:marTop w:val="0"/>
          <w:marBottom w:val="0"/>
          <w:divBdr>
            <w:top w:val="none" w:sz="0" w:space="0" w:color="auto"/>
            <w:left w:val="none" w:sz="0" w:space="0" w:color="auto"/>
            <w:bottom w:val="none" w:sz="0" w:space="0" w:color="auto"/>
            <w:right w:val="none" w:sz="0" w:space="0" w:color="auto"/>
          </w:divBdr>
        </w:div>
        <w:div w:id="1889296654">
          <w:marLeft w:val="0"/>
          <w:marRight w:val="0"/>
          <w:marTop w:val="0"/>
          <w:marBottom w:val="0"/>
          <w:divBdr>
            <w:top w:val="none" w:sz="0" w:space="0" w:color="auto"/>
            <w:left w:val="none" w:sz="0" w:space="0" w:color="auto"/>
            <w:bottom w:val="none" w:sz="0" w:space="0" w:color="auto"/>
            <w:right w:val="none" w:sz="0" w:space="0" w:color="auto"/>
          </w:divBdr>
        </w:div>
        <w:div w:id="1888293195">
          <w:marLeft w:val="0"/>
          <w:marRight w:val="0"/>
          <w:marTop w:val="0"/>
          <w:marBottom w:val="0"/>
          <w:divBdr>
            <w:top w:val="none" w:sz="0" w:space="0" w:color="auto"/>
            <w:left w:val="none" w:sz="0" w:space="0" w:color="auto"/>
            <w:bottom w:val="none" w:sz="0" w:space="0" w:color="auto"/>
            <w:right w:val="none" w:sz="0" w:space="0" w:color="auto"/>
          </w:divBdr>
        </w:div>
        <w:div w:id="1815833647">
          <w:marLeft w:val="0"/>
          <w:marRight w:val="0"/>
          <w:marTop w:val="0"/>
          <w:marBottom w:val="0"/>
          <w:divBdr>
            <w:top w:val="none" w:sz="0" w:space="0" w:color="auto"/>
            <w:left w:val="none" w:sz="0" w:space="0" w:color="auto"/>
            <w:bottom w:val="none" w:sz="0" w:space="0" w:color="auto"/>
            <w:right w:val="none" w:sz="0" w:space="0" w:color="auto"/>
          </w:divBdr>
        </w:div>
        <w:div w:id="1999454784">
          <w:marLeft w:val="0"/>
          <w:marRight w:val="0"/>
          <w:marTop w:val="0"/>
          <w:marBottom w:val="0"/>
          <w:divBdr>
            <w:top w:val="none" w:sz="0" w:space="0" w:color="auto"/>
            <w:left w:val="none" w:sz="0" w:space="0" w:color="auto"/>
            <w:bottom w:val="none" w:sz="0" w:space="0" w:color="auto"/>
            <w:right w:val="none" w:sz="0" w:space="0" w:color="auto"/>
          </w:divBdr>
        </w:div>
        <w:div w:id="525407050">
          <w:marLeft w:val="0"/>
          <w:marRight w:val="0"/>
          <w:marTop w:val="0"/>
          <w:marBottom w:val="0"/>
          <w:divBdr>
            <w:top w:val="none" w:sz="0" w:space="0" w:color="auto"/>
            <w:left w:val="none" w:sz="0" w:space="0" w:color="auto"/>
            <w:bottom w:val="none" w:sz="0" w:space="0" w:color="auto"/>
            <w:right w:val="none" w:sz="0" w:space="0" w:color="auto"/>
          </w:divBdr>
        </w:div>
        <w:div w:id="109328494">
          <w:marLeft w:val="0"/>
          <w:marRight w:val="0"/>
          <w:marTop w:val="0"/>
          <w:marBottom w:val="0"/>
          <w:divBdr>
            <w:top w:val="none" w:sz="0" w:space="0" w:color="auto"/>
            <w:left w:val="none" w:sz="0" w:space="0" w:color="auto"/>
            <w:bottom w:val="none" w:sz="0" w:space="0" w:color="auto"/>
            <w:right w:val="none" w:sz="0" w:space="0" w:color="auto"/>
          </w:divBdr>
        </w:div>
        <w:div w:id="1963420565">
          <w:marLeft w:val="0"/>
          <w:marRight w:val="0"/>
          <w:marTop w:val="0"/>
          <w:marBottom w:val="0"/>
          <w:divBdr>
            <w:top w:val="none" w:sz="0" w:space="0" w:color="auto"/>
            <w:left w:val="none" w:sz="0" w:space="0" w:color="auto"/>
            <w:bottom w:val="none" w:sz="0" w:space="0" w:color="auto"/>
            <w:right w:val="none" w:sz="0" w:space="0" w:color="auto"/>
          </w:divBdr>
        </w:div>
        <w:div w:id="1675956234">
          <w:marLeft w:val="0"/>
          <w:marRight w:val="0"/>
          <w:marTop w:val="0"/>
          <w:marBottom w:val="0"/>
          <w:divBdr>
            <w:top w:val="none" w:sz="0" w:space="0" w:color="auto"/>
            <w:left w:val="none" w:sz="0" w:space="0" w:color="auto"/>
            <w:bottom w:val="none" w:sz="0" w:space="0" w:color="auto"/>
            <w:right w:val="none" w:sz="0" w:space="0" w:color="auto"/>
          </w:divBdr>
        </w:div>
        <w:div w:id="1332756958">
          <w:marLeft w:val="0"/>
          <w:marRight w:val="0"/>
          <w:marTop w:val="0"/>
          <w:marBottom w:val="0"/>
          <w:divBdr>
            <w:top w:val="none" w:sz="0" w:space="0" w:color="auto"/>
            <w:left w:val="none" w:sz="0" w:space="0" w:color="auto"/>
            <w:bottom w:val="none" w:sz="0" w:space="0" w:color="auto"/>
            <w:right w:val="none" w:sz="0" w:space="0" w:color="auto"/>
          </w:divBdr>
        </w:div>
        <w:div w:id="18509511">
          <w:marLeft w:val="0"/>
          <w:marRight w:val="0"/>
          <w:marTop w:val="0"/>
          <w:marBottom w:val="0"/>
          <w:divBdr>
            <w:top w:val="none" w:sz="0" w:space="0" w:color="auto"/>
            <w:left w:val="none" w:sz="0" w:space="0" w:color="auto"/>
            <w:bottom w:val="none" w:sz="0" w:space="0" w:color="auto"/>
            <w:right w:val="none" w:sz="0" w:space="0" w:color="auto"/>
          </w:divBdr>
        </w:div>
        <w:div w:id="1675452844">
          <w:marLeft w:val="0"/>
          <w:marRight w:val="0"/>
          <w:marTop w:val="0"/>
          <w:marBottom w:val="0"/>
          <w:divBdr>
            <w:top w:val="none" w:sz="0" w:space="0" w:color="auto"/>
            <w:left w:val="none" w:sz="0" w:space="0" w:color="auto"/>
            <w:bottom w:val="none" w:sz="0" w:space="0" w:color="auto"/>
            <w:right w:val="none" w:sz="0" w:space="0" w:color="auto"/>
          </w:divBdr>
        </w:div>
        <w:div w:id="516113588">
          <w:marLeft w:val="0"/>
          <w:marRight w:val="0"/>
          <w:marTop w:val="0"/>
          <w:marBottom w:val="0"/>
          <w:divBdr>
            <w:top w:val="none" w:sz="0" w:space="0" w:color="auto"/>
            <w:left w:val="none" w:sz="0" w:space="0" w:color="auto"/>
            <w:bottom w:val="none" w:sz="0" w:space="0" w:color="auto"/>
            <w:right w:val="none" w:sz="0" w:space="0" w:color="auto"/>
          </w:divBdr>
        </w:div>
        <w:div w:id="986016050">
          <w:marLeft w:val="0"/>
          <w:marRight w:val="0"/>
          <w:marTop w:val="0"/>
          <w:marBottom w:val="0"/>
          <w:divBdr>
            <w:top w:val="none" w:sz="0" w:space="0" w:color="auto"/>
            <w:left w:val="none" w:sz="0" w:space="0" w:color="auto"/>
            <w:bottom w:val="none" w:sz="0" w:space="0" w:color="auto"/>
            <w:right w:val="none" w:sz="0" w:space="0" w:color="auto"/>
          </w:divBdr>
        </w:div>
        <w:div w:id="1375740683">
          <w:marLeft w:val="0"/>
          <w:marRight w:val="0"/>
          <w:marTop w:val="0"/>
          <w:marBottom w:val="0"/>
          <w:divBdr>
            <w:top w:val="none" w:sz="0" w:space="0" w:color="auto"/>
            <w:left w:val="none" w:sz="0" w:space="0" w:color="auto"/>
            <w:bottom w:val="none" w:sz="0" w:space="0" w:color="auto"/>
            <w:right w:val="none" w:sz="0" w:space="0" w:color="auto"/>
          </w:divBdr>
        </w:div>
        <w:div w:id="1874002435">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113549091">
      <w:bodyDiv w:val="1"/>
      <w:marLeft w:val="0"/>
      <w:marRight w:val="0"/>
      <w:marTop w:val="0"/>
      <w:marBottom w:val="0"/>
      <w:divBdr>
        <w:top w:val="none" w:sz="0" w:space="0" w:color="auto"/>
        <w:left w:val="none" w:sz="0" w:space="0" w:color="auto"/>
        <w:bottom w:val="none" w:sz="0" w:space="0" w:color="auto"/>
        <w:right w:val="none" w:sz="0" w:space="0" w:color="auto"/>
      </w:divBdr>
      <w:divsChild>
        <w:div w:id="239563144">
          <w:marLeft w:val="0"/>
          <w:marRight w:val="0"/>
          <w:marTop w:val="0"/>
          <w:marBottom w:val="0"/>
          <w:divBdr>
            <w:top w:val="none" w:sz="0" w:space="0" w:color="auto"/>
            <w:left w:val="none" w:sz="0" w:space="0" w:color="auto"/>
            <w:bottom w:val="none" w:sz="0" w:space="0" w:color="auto"/>
            <w:right w:val="none" w:sz="0" w:space="0" w:color="auto"/>
          </w:divBdr>
        </w:div>
        <w:div w:id="460222064">
          <w:marLeft w:val="0"/>
          <w:marRight w:val="0"/>
          <w:marTop w:val="0"/>
          <w:marBottom w:val="0"/>
          <w:divBdr>
            <w:top w:val="none" w:sz="0" w:space="0" w:color="auto"/>
            <w:left w:val="none" w:sz="0" w:space="0" w:color="auto"/>
            <w:bottom w:val="none" w:sz="0" w:space="0" w:color="auto"/>
            <w:right w:val="none" w:sz="0" w:space="0" w:color="auto"/>
          </w:divBdr>
        </w:div>
        <w:div w:id="1621106341">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363049641">
      <w:bodyDiv w:val="1"/>
      <w:marLeft w:val="0"/>
      <w:marRight w:val="0"/>
      <w:marTop w:val="0"/>
      <w:marBottom w:val="0"/>
      <w:divBdr>
        <w:top w:val="none" w:sz="0" w:space="0" w:color="auto"/>
        <w:left w:val="none" w:sz="0" w:space="0" w:color="auto"/>
        <w:bottom w:val="none" w:sz="0" w:space="0" w:color="auto"/>
        <w:right w:val="none" w:sz="0" w:space="0" w:color="auto"/>
      </w:divBdr>
      <w:divsChild>
        <w:div w:id="1251157224">
          <w:marLeft w:val="0"/>
          <w:marRight w:val="0"/>
          <w:marTop w:val="0"/>
          <w:marBottom w:val="0"/>
          <w:divBdr>
            <w:top w:val="none" w:sz="0" w:space="0" w:color="auto"/>
            <w:left w:val="none" w:sz="0" w:space="0" w:color="auto"/>
            <w:bottom w:val="none" w:sz="0" w:space="0" w:color="auto"/>
            <w:right w:val="none" w:sz="0" w:space="0" w:color="auto"/>
          </w:divBdr>
        </w:div>
        <w:div w:id="1563754998">
          <w:marLeft w:val="0"/>
          <w:marRight w:val="0"/>
          <w:marTop w:val="0"/>
          <w:marBottom w:val="0"/>
          <w:divBdr>
            <w:top w:val="none" w:sz="0" w:space="0" w:color="auto"/>
            <w:left w:val="none" w:sz="0" w:space="0" w:color="auto"/>
            <w:bottom w:val="none" w:sz="0" w:space="0" w:color="auto"/>
            <w:right w:val="none" w:sz="0" w:space="0" w:color="auto"/>
          </w:divBdr>
        </w:div>
      </w:divsChild>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3606641">
      <w:bodyDiv w:val="1"/>
      <w:marLeft w:val="0"/>
      <w:marRight w:val="0"/>
      <w:marTop w:val="0"/>
      <w:marBottom w:val="0"/>
      <w:divBdr>
        <w:top w:val="none" w:sz="0" w:space="0" w:color="auto"/>
        <w:left w:val="none" w:sz="0" w:space="0" w:color="auto"/>
        <w:bottom w:val="none" w:sz="0" w:space="0" w:color="auto"/>
        <w:right w:val="none" w:sz="0" w:space="0" w:color="auto"/>
      </w:divBdr>
      <w:divsChild>
        <w:div w:id="699014524">
          <w:marLeft w:val="0"/>
          <w:marRight w:val="0"/>
          <w:marTop w:val="0"/>
          <w:marBottom w:val="0"/>
          <w:divBdr>
            <w:top w:val="none" w:sz="0" w:space="0" w:color="auto"/>
            <w:left w:val="none" w:sz="0" w:space="0" w:color="auto"/>
            <w:bottom w:val="none" w:sz="0" w:space="0" w:color="auto"/>
            <w:right w:val="none" w:sz="0" w:space="0" w:color="auto"/>
          </w:divBdr>
        </w:div>
        <w:div w:id="1009063767">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728920801">
      <w:bodyDiv w:val="1"/>
      <w:marLeft w:val="0"/>
      <w:marRight w:val="0"/>
      <w:marTop w:val="0"/>
      <w:marBottom w:val="0"/>
      <w:divBdr>
        <w:top w:val="none" w:sz="0" w:space="0" w:color="auto"/>
        <w:left w:val="none" w:sz="0" w:space="0" w:color="auto"/>
        <w:bottom w:val="none" w:sz="0" w:space="0" w:color="auto"/>
        <w:right w:val="none" w:sz="0" w:space="0" w:color="auto"/>
      </w:divBdr>
      <w:divsChild>
        <w:div w:id="840855372">
          <w:marLeft w:val="0"/>
          <w:marRight w:val="0"/>
          <w:marTop w:val="0"/>
          <w:marBottom w:val="0"/>
          <w:divBdr>
            <w:top w:val="none" w:sz="0" w:space="0" w:color="auto"/>
            <w:left w:val="none" w:sz="0" w:space="0" w:color="auto"/>
            <w:bottom w:val="none" w:sz="0" w:space="0" w:color="auto"/>
            <w:right w:val="none" w:sz="0" w:space="0" w:color="auto"/>
          </w:divBdr>
        </w:div>
        <w:div w:id="1326938447">
          <w:marLeft w:val="0"/>
          <w:marRight w:val="0"/>
          <w:marTop w:val="0"/>
          <w:marBottom w:val="0"/>
          <w:divBdr>
            <w:top w:val="none" w:sz="0" w:space="0" w:color="auto"/>
            <w:left w:val="none" w:sz="0" w:space="0" w:color="auto"/>
            <w:bottom w:val="none" w:sz="0" w:space="0" w:color="auto"/>
            <w:right w:val="none" w:sz="0" w:space="0" w:color="auto"/>
          </w:divBdr>
        </w:div>
      </w:divsChild>
    </w:div>
    <w:div w:id="1734810613">
      <w:bodyDiv w:val="1"/>
      <w:marLeft w:val="0"/>
      <w:marRight w:val="0"/>
      <w:marTop w:val="0"/>
      <w:marBottom w:val="0"/>
      <w:divBdr>
        <w:top w:val="none" w:sz="0" w:space="0" w:color="auto"/>
        <w:left w:val="none" w:sz="0" w:space="0" w:color="auto"/>
        <w:bottom w:val="none" w:sz="0" w:space="0" w:color="auto"/>
        <w:right w:val="none" w:sz="0" w:space="0" w:color="auto"/>
      </w:divBdr>
      <w:divsChild>
        <w:div w:id="41298319">
          <w:marLeft w:val="0"/>
          <w:marRight w:val="0"/>
          <w:marTop w:val="0"/>
          <w:marBottom w:val="0"/>
          <w:divBdr>
            <w:top w:val="none" w:sz="0" w:space="0" w:color="auto"/>
            <w:left w:val="none" w:sz="0" w:space="0" w:color="auto"/>
            <w:bottom w:val="none" w:sz="0" w:space="0" w:color="auto"/>
            <w:right w:val="none" w:sz="0" w:space="0" w:color="auto"/>
          </w:divBdr>
        </w:div>
        <w:div w:id="1443377748">
          <w:marLeft w:val="0"/>
          <w:marRight w:val="0"/>
          <w:marTop w:val="0"/>
          <w:marBottom w:val="0"/>
          <w:divBdr>
            <w:top w:val="none" w:sz="0" w:space="0" w:color="auto"/>
            <w:left w:val="none" w:sz="0" w:space="0" w:color="auto"/>
            <w:bottom w:val="none" w:sz="0" w:space="0" w:color="auto"/>
            <w:right w:val="none" w:sz="0" w:space="0" w:color="auto"/>
          </w:divBdr>
        </w:div>
      </w:divsChild>
    </w:div>
    <w:div w:id="1818764726">
      <w:bodyDiv w:val="1"/>
      <w:marLeft w:val="0"/>
      <w:marRight w:val="0"/>
      <w:marTop w:val="0"/>
      <w:marBottom w:val="0"/>
      <w:divBdr>
        <w:top w:val="none" w:sz="0" w:space="0" w:color="auto"/>
        <w:left w:val="none" w:sz="0" w:space="0" w:color="auto"/>
        <w:bottom w:val="none" w:sz="0" w:space="0" w:color="auto"/>
        <w:right w:val="none" w:sz="0" w:space="0" w:color="auto"/>
      </w:divBdr>
      <w:divsChild>
        <w:div w:id="847447454">
          <w:marLeft w:val="0"/>
          <w:marRight w:val="0"/>
          <w:marTop w:val="0"/>
          <w:marBottom w:val="0"/>
          <w:divBdr>
            <w:top w:val="none" w:sz="0" w:space="0" w:color="auto"/>
            <w:left w:val="none" w:sz="0" w:space="0" w:color="auto"/>
            <w:bottom w:val="none" w:sz="0" w:space="0" w:color="auto"/>
            <w:right w:val="none" w:sz="0" w:space="0" w:color="auto"/>
          </w:divBdr>
        </w:div>
        <w:div w:id="661273784">
          <w:marLeft w:val="0"/>
          <w:marRight w:val="0"/>
          <w:marTop w:val="0"/>
          <w:marBottom w:val="0"/>
          <w:divBdr>
            <w:top w:val="none" w:sz="0" w:space="0" w:color="auto"/>
            <w:left w:val="none" w:sz="0" w:space="0" w:color="auto"/>
            <w:bottom w:val="none" w:sz="0" w:space="0" w:color="auto"/>
            <w:right w:val="none" w:sz="0" w:space="0" w:color="auto"/>
          </w:divBdr>
        </w:div>
      </w:divsChild>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1945265635">
      <w:bodyDiv w:val="1"/>
      <w:marLeft w:val="0"/>
      <w:marRight w:val="0"/>
      <w:marTop w:val="0"/>
      <w:marBottom w:val="0"/>
      <w:divBdr>
        <w:top w:val="none" w:sz="0" w:space="0" w:color="auto"/>
        <w:left w:val="none" w:sz="0" w:space="0" w:color="auto"/>
        <w:bottom w:val="none" w:sz="0" w:space="0" w:color="auto"/>
        <w:right w:val="none" w:sz="0" w:space="0" w:color="auto"/>
      </w:divBdr>
      <w:divsChild>
        <w:div w:id="381443942">
          <w:marLeft w:val="0"/>
          <w:marRight w:val="0"/>
          <w:marTop w:val="0"/>
          <w:marBottom w:val="0"/>
          <w:divBdr>
            <w:top w:val="none" w:sz="0" w:space="0" w:color="auto"/>
            <w:left w:val="none" w:sz="0" w:space="0" w:color="auto"/>
            <w:bottom w:val="none" w:sz="0" w:space="0" w:color="auto"/>
            <w:right w:val="none" w:sz="0" w:space="0" w:color="auto"/>
          </w:divBdr>
        </w:div>
        <w:div w:id="1788506360">
          <w:marLeft w:val="0"/>
          <w:marRight w:val="0"/>
          <w:marTop w:val="0"/>
          <w:marBottom w:val="0"/>
          <w:divBdr>
            <w:top w:val="none" w:sz="0" w:space="0" w:color="auto"/>
            <w:left w:val="none" w:sz="0" w:space="0" w:color="auto"/>
            <w:bottom w:val="none" w:sz="0" w:space="0" w:color="auto"/>
            <w:right w:val="none" w:sz="0" w:space="0" w:color="auto"/>
          </w:divBdr>
        </w:div>
      </w:divsChild>
    </w:div>
    <w:div w:id="2009361690">
      <w:bodyDiv w:val="1"/>
      <w:marLeft w:val="0"/>
      <w:marRight w:val="0"/>
      <w:marTop w:val="0"/>
      <w:marBottom w:val="0"/>
      <w:divBdr>
        <w:top w:val="none" w:sz="0" w:space="0" w:color="auto"/>
        <w:left w:val="none" w:sz="0" w:space="0" w:color="auto"/>
        <w:bottom w:val="none" w:sz="0" w:space="0" w:color="auto"/>
        <w:right w:val="none" w:sz="0" w:space="0" w:color="auto"/>
      </w:divBdr>
      <w:divsChild>
        <w:div w:id="900333639">
          <w:marLeft w:val="0"/>
          <w:marRight w:val="0"/>
          <w:marTop w:val="0"/>
          <w:marBottom w:val="0"/>
          <w:divBdr>
            <w:top w:val="none" w:sz="0" w:space="0" w:color="auto"/>
            <w:left w:val="none" w:sz="0" w:space="0" w:color="auto"/>
            <w:bottom w:val="none" w:sz="0" w:space="0" w:color="auto"/>
            <w:right w:val="none" w:sz="0" w:space="0" w:color="auto"/>
          </w:divBdr>
        </w:div>
        <w:div w:id="802160810">
          <w:marLeft w:val="0"/>
          <w:marRight w:val="0"/>
          <w:marTop w:val="0"/>
          <w:marBottom w:val="0"/>
          <w:divBdr>
            <w:top w:val="none" w:sz="0" w:space="0" w:color="auto"/>
            <w:left w:val="none" w:sz="0" w:space="0" w:color="auto"/>
            <w:bottom w:val="none" w:sz="0" w:space="0" w:color="auto"/>
            <w:right w:val="none" w:sz="0" w:space="0" w:color="auto"/>
          </w:divBdr>
        </w:div>
        <w:div w:id="259606611">
          <w:marLeft w:val="0"/>
          <w:marRight w:val="0"/>
          <w:marTop w:val="0"/>
          <w:marBottom w:val="0"/>
          <w:divBdr>
            <w:top w:val="none" w:sz="0" w:space="0" w:color="auto"/>
            <w:left w:val="none" w:sz="0" w:space="0" w:color="auto"/>
            <w:bottom w:val="none" w:sz="0" w:space="0" w:color="auto"/>
            <w:right w:val="none" w:sz="0" w:space="0" w:color="auto"/>
          </w:divBdr>
        </w:div>
        <w:div w:id="1086460674">
          <w:marLeft w:val="0"/>
          <w:marRight w:val="0"/>
          <w:marTop w:val="0"/>
          <w:marBottom w:val="0"/>
          <w:divBdr>
            <w:top w:val="none" w:sz="0" w:space="0" w:color="auto"/>
            <w:left w:val="none" w:sz="0" w:space="0" w:color="auto"/>
            <w:bottom w:val="none" w:sz="0" w:space="0" w:color="auto"/>
            <w:right w:val="none" w:sz="0" w:space="0" w:color="auto"/>
          </w:divBdr>
        </w:div>
        <w:div w:id="1263806688">
          <w:marLeft w:val="0"/>
          <w:marRight w:val="0"/>
          <w:marTop w:val="0"/>
          <w:marBottom w:val="0"/>
          <w:divBdr>
            <w:top w:val="none" w:sz="0" w:space="0" w:color="auto"/>
            <w:left w:val="none" w:sz="0" w:space="0" w:color="auto"/>
            <w:bottom w:val="none" w:sz="0" w:space="0" w:color="auto"/>
            <w:right w:val="none" w:sz="0" w:space="0" w:color="auto"/>
          </w:divBdr>
        </w:div>
        <w:div w:id="804470121">
          <w:marLeft w:val="0"/>
          <w:marRight w:val="0"/>
          <w:marTop w:val="0"/>
          <w:marBottom w:val="0"/>
          <w:divBdr>
            <w:top w:val="none" w:sz="0" w:space="0" w:color="auto"/>
            <w:left w:val="none" w:sz="0" w:space="0" w:color="auto"/>
            <w:bottom w:val="none" w:sz="0" w:space="0" w:color="auto"/>
            <w:right w:val="none" w:sz="0" w:space="0" w:color="auto"/>
          </w:divBdr>
        </w:div>
        <w:div w:id="283276253">
          <w:marLeft w:val="0"/>
          <w:marRight w:val="0"/>
          <w:marTop w:val="0"/>
          <w:marBottom w:val="0"/>
          <w:divBdr>
            <w:top w:val="none" w:sz="0" w:space="0" w:color="auto"/>
            <w:left w:val="none" w:sz="0" w:space="0" w:color="auto"/>
            <w:bottom w:val="none" w:sz="0" w:space="0" w:color="auto"/>
            <w:right w:val="none" w:sz="0" w:space="0" w:color="auto"/>
          </w:divBdr>
        </w:div>
        <w:div w:id="320503532">
          <w:marLeft w:val="0"/>
          <w:marRight w:val="0"/>
          <w:marTop w:val="0"/>
          <w:marBottom w:val="0"/>
          <w:divBdr>
            <w:top w:val="none" w:sz="0" w:space="0" w:color="auto"/>
            <w:left w:val="none" w:sz="0" w:space="0" w:color="auto"/>
            <w:bottom w:val="none" w:sz="0" w:space="0" w:color="auto"/>
            <w:right w:val="none" w:sz="0" w:space="0" w:color="auto"/>
          </w:divBdr>
        </w:div>
        <w:div w:id="1618171311">
          <w:marLeft w:val="0"/>
          <w:marRight w:val="0"/>
          <w:marTop w:val="0"/>
          <w:marBottom w:val="0"/>
          <w:divBdr>
            <w:top w:val="none" w:sz="0" w:space="0" w:color="auto"/>
            <w:left w:val="none" w:sz="0" w:space="0" w:color="auto"/>
            <w:bottom w:val="none" w:sz="0" w:space="0" w:color="auto"/>
            <w:right w:val="none" w:sz="0" w:space="0" w:color="auto"/>
          </w:divBdr>
        </w:div>
        <w:div w:id="721170953">
          <w:marLeft w:val="0"/>
          <w:marRight w:val="0"/>
          <w:marTop w:val="0"/>
          <w:marBottom w:val="0"/>
          <w:divBdr>
            <w:top w:val="none" w:sz="0" w:space="0" w:color="auto"/>
            <w:left w:val="none" w:sz="0" w:space="0" w:color="auto"/>
            <w:bottom w:val="none" w:sz="0" w:space="0" w:color="auto"/>
            <w:right w:val="none" w:sz="0" w:space="0" w:color="auto"/>
          </w:divBdr>
        </w:div>
        <w:div w:id="550264019">
          <w:marLeft w:val="0"/>
          <w:marRight w:val="0"/>
          <w:marTop w:val="0"/>
          <w:marBottom w:val="0"/>
          <w:divBdr>
            <w:top w:val="none" w:sz="0" w:space="0" w:color="auto"/>
            <w:left w:val="none" w:sz="0" w:space="0" w:color="auto"/>
            <w:bottom w:val="none" w:sz="0" w:space="0" w:color="auto"/>
            <w:right w:val="none" w:sz="0" w:space="0" w:color="auto"/>
          </w:divBdr>
        </w:div>
        <w:div w:id="633873922">
          <w:marLeft w:val="0"/>
          <w:marRight w:val="0"/>
          <w:marTop w:val="0"/>
          <w:marBottom w:val="0"/>
          <w:divBdr>
            <w:top w:val="none" w:sz="0" w:space="0" w:color="auto"/>
            <w:left w:val="none" w:sz="0" w:space="0" w:color="auto"/>
            <w:bottom w:val="none" w:sz="0" w:space="0" w:color="auto"/>
            <w:right w:val="none" w:sz="0" w:space="0" w:color="auto"/>
          </w:divBdr>
        </w:div>
        <w:div w:id="721833898">
          <w:marLeft w:val="0"/>
          <w:marRight w:val="0"/>
          <w:marTop w:val="0"/>
          <w:marBottom w:val="0"/>
          <w:divBdr>
            <w:top w:val="none" w:sz="0" w:space="0" w:color="auto"/>
            <w:left w:val="none" w:sz="0" w:space="0" w:color="auto"/>
            <w:bottom w:val="none" w:sz="0" w:space="0" w:color="auto"/>
            <w:right w:val="none" w:sz="0" w:space="0" w:color="auto"/>
          </w:divBdr>
        </w:div>
        <w:div w:id="1216889825">
          <w:marLeft w:val="0"/>
          <w:marRight w:val="0"/>
          <w:marTop w:val="0"/>
          <w:marBottom w:val="0"/>
          <w:divBdr>
            <w:top w:val="none" w:sz="0" w:space="0" w:color="auto"/>
            <w:left w:val="none" w:sz="0" w:space="0" w:color="auto"/>
            <w:bottom w:val="none" w:sz="0" w:space="0" w:color="auto"/>
            <w:right w:val="none" w:sz="0" w:space="0" w:color="auto"/>
          </w:divBdr>
        </w:div>
        <w:div w:id="1032531540">
          <w:marLeft w:val="0"/>
          <w:marRight w:val="0"/>
          <w:marTop w:val="0"/>
          <w:marBottom w:val="0"/>
          <w:divBdr>
            <w:top w:val="none" w:sz="0" w:space="0" w:color="auto"/>
            <w:left w:val="none" w:sz="0" w:space="0" w:color="auto"/>
            <w:bottom w:val="none" w:sz="0" w:space="0" w:color="auto"/>
            <w:right w:val="none" w:sz="0" w:space="0" w:color="auto"/>
          </w:divBdr>
        </w:div>
        <w:div w:id="1511992948">
          <w:marLeft w:val="0"/>
          <w:marRight w:val="0"/>
          <w:marTop w:val="0"/>
          <w:marBottom w:val="0"/>
          <w:divBdr>
            <w:top w:val="none" w:sz="0" w:space="0" w:color="auto"/>
            <w:left w:val="none" w:sz="0" w:space="0" w:color="auto"/>
            <w:bottom w:val="none" w:sz="0" w:space="0" w:color="auto"/>
            <w:right w:val="none" w:sz="0" w:space="0" w:color="auto"/>
          </w:divBdr>
        </w:div>
        <w:div w:id="799610977">
          <w:marLeft w:val="0"/>
          <w:marRight w:val="0"/>
          <w:marTop w:val="0"/>
          <w:marBottom w:val="0"/>
          <w:divBdr>
            <w:top w:val="none" w:sz="0" w:space="0" w:color="auto"/>
            <w:left w:val="none" w:sz="0" w:space="0" w:color="auto"/>
            <w:bottom w:val="none" w:sz="0" w:space="0" w:color="auto"/>
            <w:right w:val="none" w:sz="0" w:space="0" w:color="auto"/>
          </w:divBdr>
        </w:div>
        <w:div w:id="1391222334">
          <w:marLeft w:val="0"/>
          <w:marRight w:val="0"/>
          <w:marTop w:val="0"/>
          <w:marBottom w:val="0"/>
          <w:divBdr>
            <w:top w:val="none" w:sz="0" w:space="0" w:color="auto"/>
            <w:left w:val="none" w:sz="0" w:space="0" w:color="auto"/>
            <w:bottom w:val="none" w:sz="0" w:space="0" w:color="auto"/>
            <w:right w:val="none" w:sz="0" w:space="0" w:color="auto"/>
          </w:divBdr>
        </w:div>
        <w:div w:id="155148817">
          <w:marLeft w:val="0"/>
          <w:marRight w:val="0"/>
          <w:marTop w:val="0"/>
          <w:marBottom w:val="0"/>
          <w:divBdr>
            <w:top w:val="none" w:sz="0" w:space="0" w:color="auto"/>
            <w:left w:val="none" w:sz="0" w:space="0" w:color="auto"/>
            <w:bottom w:val="none" w:sz="0" w:space="0" w:color="auto"/>
            <w:right w:val="none" w:sz="0" w:space="0" w:color="auto"/>
          </w:divBdr>
        </w:div>
        <w:div w:id="1036658503">
          <w:marLeft w:val="0"/>
          <w:marRight w:val="0"/>
          <w:marTop w:val="0"/>
          <w:marBottom w:val="0"/>
          <w:divBdr>
            <w:top w:val="none" w:sz="0" w:space="0" w:color="auto"/>
            <w:left w:val="none" w:sz="0" w:space="0" w:color="auto"/>
            <w:bottom w:val="none" w:sz="0" w:space="0" w:color="auto"/>
            <w:right w:val="none" w:sz="0" w:space="0" w:color="auto"/>
          </w:divBdr>
        </w:div>
        <w:div w:id="1950089614">
          <w:marLeft w:val="0"/>
          <w:marRight w:val="0"/>
          <w:marTop w:val="0"/>
          <w:marBottom w:val="0"/>
          <w:divBdr>
            <w:top w:val="none" w:sz="0" w:space="0" w:color="auto"/>
            <w:left w:val="none" w:sz="0" w:space="0" w:color="auto"/>
            <w:bottom w:val="none" w:sz="0" w:space="0" w:color="auto"/>
            <w:right w:val="none" w:sz="0" w:space="0" w:color="auto"/>
          </w:divBdr>
        </w:div>
        <w:div w:id="584455493">
          <w:marLeft w:val="0"/>
          <w:marRight w:val="0"/>
          <w:marTop w:val="0"/>
          <w:marBottom w:val="0"/>
          <w:divBdr>
            <w:top w:val="none" w:sz="0" w:space="0" w:color="auto"/>
            <w:left w:val="none" w:sz="0" w:space="0" w:color="auto"/>
            <w:bottom w:val="none" w:sz="0" w:space="0" w:color="auto"/>
            <w:right w:val="none" w:sz="0" w:space="0" w:color="auto"/>
          </w:divBdr>
        </w:div>
        <w:div w:id="1969434288">
          <w:marLeft w:val="0"/>
          <w:marRight w:val="0"/>
          <w:marTop w:val="0"/>
          <w:marBottom w:val="0"/>
          <w:divBdr>
            <w:top w:val="none" w:sz="0" w:space="0" w:color="auto"/>
            <w:left w:val="none" w:sz="0" w:space="0" w:color="auto"/>
            <w:bottom w:val="none" w:sz="0" w:space="0" w:color="auto"/>
            <w:right w:val="none" w:sz="0" w:space="0" w:color="auto"/>
          </w:divBdr>
        </w:div>
        <w:div w:id="819342353">
          <w:marLeft w:val="0"/>
          <w:marRight w:val="0"/>
          <w:marTop w:val="0"/>
          <w:marBottom w:val="0"/>
          <w:divBdr>
            <w:top w:val="none" w:sz="0" w:space="0" w:color="auto"/>
            <w:left w:val="none" w:sz="0" w:space="0" w:color="auto"/>
            <w:bottom w:val="none" w:sz="0" w:space="0" w:color="auto"/>
            <w:right w:val="none" w:sz="0" w:space="0" w:color="auto"/>
          </w:divBdr>
        </w:div>
        <w:div w:id="262497250">
          <w:marLeft w:val="0"/>
          <w:marRight w:val="0"/>
          <w:marTop w:val="0"/>
          <w:marBottom w:val="0"/>
          <w:divBdr>
            <w:top w:val="none" w:sz="0" w:space="0" w:color="auto"/>
            <w:left w:val="none" w:sz="0" w:space="0" w:color="auto"/>
            <w:bottom w:val="none" w:sz="0" w:space="0" w:color="auto"/>
            <w:right w:val="none" w:sz="0" w:space="0" w:color="auto"/>
          </w:divBdr>
        </w:div>
        <w:div w:id="231308929">
          <w:marLeft w:val="0"/>
          <w:marRight w:val="0"/>
          <w:marTop w:val="0"/>
          <w:marBottom w:val="0"/>
          <w:divBdr>
            <w:top w:val="none" w:sz="0" w:space="0" w:color="auto"/>
            <w:left w:val="none" w:sz="0" w:space="0" w:color="auto"/>
            <w:bottom w:val="none" w:sz="0" w:space="0" w:color="auto"/>
            <w:right w:val="none" w:sz="0" w:space="0" w:color="auto"/>
          </w:divBdr>
        </w:div>
        <w:div w:id="1192766930">
          <w:marLeft w:val="0"/>
          <w:marRight w:val="0"/>
          <w:marTop w:val="0"/>
          <w:marBottom w:val="0"/>
          <w:divBdr>
            <w:top w:val="none" w:sz="0" w:space="0" w:color="auto"/>
            <w:left w:val="none" w:sz="0" w:space="0" w:color="auto"/>
            <w:bottom w:val="none" w:sz="0" w:space="0" w:color="auto"/>
            <w:right w:val="none" w:sz="0" w:space="0" w:color="auto"/>
          </w:divBdr>
        </w:div>
        <w:div w:id="1861963778">
          <w:marLeft w:val="0"/>
          <w:marRight w:val="0"/>
          <w:marTop w:val="0"/>
          <w:marBottom w:val="0"/>
          <w:divBdr>
            <w:top w:val="none" w:sz="0" w:space="0" w:color="auto"/>
            <w:left w:val="none" w:sz="0" w:space="0" w:color="auto"/>
            <w:bottom w:val="none" w:sz="0" w:space="0" w:color="auto"/>
            <w:right w:val="none" w:sz="0" w:space="0" w:color="auto"/>
          </w:divBdr>
        </w:div>
        <w:div w:id="1974406972">
          <w:marLeft w:val="0"/>
          <w:marRight w:val="0"/>
          <w:marTop w:val="0"/>
          <w:marBottom w:val="0"/>
          <w:divBdr>
            <w:top w:val="none" w:sz="0" w:space="0" w:color="auto"/>
            <w:left w:val="none" w:sz="0" w:space="0" w:color="auto"/>
            <w:bottom w:val="none" w:sz="0" w:space="0" w:color="auto"/>
            <w:right w:val="none" w:sz="0" w:space="0" w:color="auto"/>
          </w:divBdr>
        </w:div>
        <w:div w:id="1962956544">
          <w:marLeft w:val="0"/>
          <w:marRight w:val="0"/>
          <w:marTop w:val="0"/>
          <w:marBottom w:val="0"/>
          <w:divBdr>
            <w:top w:val="none" w:sz="0" w:space="0" w:color="auto"/>
            <w:left w:val="none" w:sz="0" w:space="0" w:color="auto"/>
            <w:bottom w:val="none" w:sz="0" w:space="0" w:color="auto"/>
            <w:right w:val="none" w:sz="0" w:space="0" w:color="auto"/>
          </w:divBdr>
        </w:div>
        <w:div w:id="1104569635">
          <w:marLeft w:val="0"/>
          <w:marRight w:val="0"/>
          <w:marTop w:val="0"/>
          <w:marBottom w:val="0"/>
          <w:divBdr>
            <w:top w:val="none" w:sz="0" w:space="0" w:color="auto"/>
            <w:left w:val="none" w:sz="0" w:space="0" w:color="auto"/>
            <w:bottom w:val="none" w:sz="0" w:space="0" w:color="auto"/>
            <w:right w:val="none" w:sz="0" w:space="0" w:color="auto"/>
          </w:divBdr>
        </w:div>
        <w:div w:id="537591871">
          <w:marLeft w:val="0"/>
          <w:marRight w:val="0"/>
          <w:marTop w:val="0"/>
          <w:marBottom w:val="0"/>
          <w:divBdr>
            <w:top w:val="none" w:sz="0" w:space="0" w:color="auto"/>
            <w:left w:val="none" w:sz="0" w:space="0" w:color="auto"/>
            <w:bottom w:val="none" w:sz="0" w:space="0" w:color="auto"/>
            <w:right w:val="none" w:sz="0" w:space="0" w:color="auto"/>
          </w:divBdr>
        </w:div>
        <w:div w:id="176240982">
          <w:marLeft w:val="0"/>
          <w:marRight w:val="0"/>
          <w:marTop w:val="0"/>
          <w:marBottom w:val="0"/>
          <w:divBdr>
            <w:top w:val="none" w:sz="0" w:space="0" w:color="auto"/>
            <w:left w:val="none" w:sz="0" w:space="0" w:color="auto"/>
            <w:bottom w:val="none" w:sz="0" w:space="0" w:color="auto"/>
            <w:right w:val="none" w:sz="0" w:space="0" w:color="auto"/>
          </w:divBdr>
        </w:div>
        <w:div w:id="1040399634">
          <w:marLeft w:val="0"/>
          <w:marRight w:val="0"/>
          <w:marTop w:val="0"/>
          <w:marBottom w:val="0"/>
          <w:divBdr>
            <w:top w:val="none" w:sz="0" w:space="0" w:color="auto"/>
            <w:left w:val="none" w:sz="0" w:space="0" w:color="auto"/>
            <w:bottom w:val="none" w:sz="0" w:space="0" w:color="auto"/>
            <w:right w:val="none" w:sz="0" w:space="0" w:color="auto"/>
          </w:divBdr>
        </w:div>
      </w:divsChild>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careersandenterprise.co.uk/sites/default/files/2021-01/1438_MLMF_PPT_GEOGRAPHY_FINAL_ON_SCREEN.pptx" TargetMode="External"/><Relationship Id="rId13" Type="http://schemas.openxmlformats.org/officeDocument/2006/relationships/hyperlink" Target="https://theartcareerproject.com/fashion-care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rapersonline.com/new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em.org.uk/resources/community/collection/458166/careers-fashion-and-textil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ndeed.com/career-advice/finding-a-job" TargetMode="External"/><Relationship Id="rId4" Type="http://schemas.openxmlformats.org/officeDocument/2006/relationships/numbering" Target="numbering.xml"/><Relationship Id="rId9" Type="http://schemas.openxmlformats.org/officeDocument/2006/relationships/hyperlink" Target="https://www.rya.org.uk/training/careers" TargetMode="External"/><Relationship Id="rId14" Type="http://schemas.openxmlformats.org/officeDocument/2006/relationships/hyperlink" Target="https://www.velvetjobs.com/articles/ins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0C6077-3176-4ED2-B46C-11FAF8B885A6}">
  <ds:schemaRefs>
    <ds:schemaRef ds:uri="http://schemas.microsoft.com/sharepoint/v3/contenttype/forms"/>
  </ds:schemaRefs>
</ds:datastoreItem>
</file>

<file path=customXml/itemProps2.xml><?xml version="1.0" encoding="utf-8"?>
<ds:datastoreItem xmlns:ds="http://schemas.openxmlformats.org/officeDocument/2006/customXml" ds:itemID="{2ADE7C4E-0E9B-4B02-81CC-D34CDD09BA6D}"/>
</file>

<file path=customXml/itemProps3.xml><?xml version="1.0" encoding="utf-8"?>
<ds:datastoreItem xmlns:ds="http://schemas.openxmlformats.org/officeDocument/2006/customXml" ds:itemID="{73B73C4B-01FE-4015-B429-46167FCCC249}">
  <ds:schemaRefs>
    <ds:schemaRef ds:uri="http://schemas.openxmlformats.org/package/2006/metadata/core-properties"/>
    <ds:schemaRef ds:uri="http://purl.org/dc/elements/1.1/"/>
    <ds:schemaRef ds:uri="b6daa2f3-06b5-47f8-a85d-067055f32ca7"/>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4276e521-d8f5-44a8-8722-75164a36e36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C Blowman</cp:lastModifiedBy>
  <cp:revision>2</cp:revision>
  <dcterms:created xsi:type="dcterms:W3CDTF">2024-01-31T08:16:00Z</dcterms:created>
  <dcterms:modified xsi:type="dcterms:W3CDTF">2024-01-31T08:16:00Z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6000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