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D135B2" w14:paraId="7AB6469A" w14:textId="77777777" w:rsidTr="009B094B">
        <w:tc>
          <w:tcPr>
            <w:tcW w:w="10207" w:type="dxa"/>
            <w:gridSpan w:val="4"/>
          </w:tcPr>
          <w:p w14:paraId="69209B53" w14:textId="754997CE" w:rsidR="00D135B2" w:rsidRPr="00D135B2" w:rsidRDefault="00C06936" w:rsidP="009B094B">
            <w:pPr>
              <w:rPr>
                <w:sz w:val="28"/>
                <w:szCs w:val="28"/>
              </w:rPr>
            </w:pPr>
            <w:r>
              <w:rPr>
                <w:sz w:val="28"/>
                <w:szCs w:val="28"/>
              </w:rPr>
              <w:t>Subject: Geography Year 11</w:t>
            </w:r>
            <w:r w:rsidR="00D135B2" w:rsidRPr="00D135B2">
              <w:rPr>
                <w:sz w:val="28"/>
                <w:szCs w:val="28"/>
              </w:rPr>
              <w:t xml:space="preserve"> Curriculum Map 202</w:t>
            </w:r>
            <w:r w:rsidR="00070AB0">
              <w:rPr>
                <w:sz w:val="28"/>
                <w:szCs w:val="28"/>
              </w:rPr>
              <w:t>4</w:t>
            </w:r>
            <w:r w:rsidR="00D135B2" w:rsidRPr="00D135B2">
              <w:rPr>
                <w:sz w:val="28"/>
                <w:szCs w:val="28"/>
              </w:rPr>
              <w:t>-202</w:t>
            </w:r>
            <w:r w:rsidR="00070AB0">
              <w:rPr>
                <w:sz w:val="28"/>
                <w:szCs w:val="28"/>
              </w:rPr>
              <w:t>5</w:t>
            </w:r>
          </w:p>
          <w:p w14:paraId="22F3B6BD" w14:textId="77777777" w:rsidR="00D135B2" w:rsidRDefault="00D135B2" w:rsidP="009B094B"/>
        </w:tc>
      </w:tr>
      <w:tr w:rsidR="00D135B2" w:rsidRPr="00D135B2" w14:paraId="4BADB684" w14:textId="77777777" w:rsidTr="009B094B">
        <w:tc>
          <w:tcPr>
            <w:tcW w:w="852" w:type="dxa"/>
          </w:tcPr>
          <w:p w14:paraId="3DBF68E6" w14:textId="77777777" w:rsidR="00D135B2" w:rsidRPr="00D135B2" w:rsidRDefault="00D135B2" w:rsidP="009B094B">
            <w:pPr>
              <w:rPr>
                <w:rFonts w:cstheme="minorHAnsi"/>
              </w:rPr>
            </w:pPr>
            <w:r w:rsidRPr="00D135B2">
              <w:rPr>
                <w:rFonts w:cstheme="minorHAnsi"/>
              </w:rPr>
              <w:t>Terms</w:t>
            </w:r>
          </w:p>
        </w:tc>
        <w:tc>
          <w:tcPr>
            <w:tcW w:w="5103" w:type="dxa"/>
          </w:tcPr>
          <w:p w14:paraId="73280935" w14:textId="77777777" w:rsidR="00D135B2" w:rsidRPr="00D135B2" w:rsidRDefault="00D135B2" w:rsidP="009B094B">
            <w:pPr>
              <w:rPr>
                <w:rFonts w:cstheme="minorHAnsi"/>
              </w:rPr>
            </w:pPr>
            <w:r w:rsidRPr="00D135B2">
              <w:rPr>
                <w:rFonts w:cstheme="minorHAnsi"/>
                <w:b/>
              </w:rPr>
              <w:t>Topics covered</w:t>
            </w:r>
            <w:r w:rsidRPr="00D135B2">
              <w:rPr>
                <w:rFonts w:cstheme="minorHAnsi"/>
              </w:rPr>
              <w:t xml:space="preserve"> and </w:t>
            </w:r>
            <w:r w:rsidRPr="00D135B2">
              <w:rPr>
                <w:rFonts w:cstheme="minorHAnsi"/>
                <w:b/>
                <w:color w:val="0070C0"/>
              </w:rPr>
              <w:t>core knowledge and skills</w:t>
            </w:r>
          </w:p>
        </w:tc>
        <w:tc>
          <w:tcPr>
            <w:tcW w:w="2121" w:type="dxa"/>
          </w:tcPr>
          <w:p w14:paraId="61F6254C" w14:textId="77777777" w:rsidR="00D135B2" w:rsidRPr="00D135B2" w:rsidRDefault="00D135B2" w:rsidP="009B094B">
            <w:pPr>
              <w:rPr>
                <w:rFonts w:cstheme="minorHAnsi"/>
              </w:rPr>
            </w:pPr>
            <w:r w:rsidRPr="00D135B2">
              <w:rPr>
                <w:rFonts w:cstheme="minorHAnsi"/>
              </w:rPr>
              <w:t>Links to careers</w:t>
            </w:r>
          </w:p>
        </w:tc>
        <w:tc>
          <w:tcPr>
            <w:tcW w:w="2131" w:type="dxa"/>
          </w:tcPr>
          <w:p w14:paraId="3B01B5F1" w14:textId="77777777" w:rsidR="00D135B2" w:rsidRPr="00C06936" w:rsidRDefault="00D135B2" w:rsidP="009B094B">
            <w:pPr>
              <w:rPr>
                <w:rFonts w:cstheme="minorHAnsi"/>
                <w:sz w:val="18"/>
                <w:szCs w:val="18"/>
              </w:rPr>
            </w:pPr>
            <w:r w:rsidRPr="00C06936">
              <w:rPr>
                <w:rFonts w:cstheme="minorHAnsi"/>
                <w:sz w:val="18"/>
                <w:szCs w:val="18"/>
              </w:rPr>
              <w:t>Links to the Knowledge organiser and other additional resources</w:t>
            </w:r>
          </w:p>
        </w:tc>
      </w:tr>
      <w:tr w:rsidR="00D135B2" w:rsidRPr="00605E85" w14:paraId="6FE6F86D" w14:textId="77777777" w:rsidTr="009B094B">
        <w:tc>
          <w:tcPr>
            <w:tcW w:w="852" w:type="dxa"/>
          </w:tcPr>
          <w:p w14:paraId="623FC93B" w14:textId="77777777" w:rsidR="00D135B2" w:rsidRPr="00605E85" w:rsidRDefault="00D135B2" w:rsidP="009B094B">
            <w:pPr>
              <w:rPr>
                <w:rFonts w:cstheme="minorHAnsi"/>
              </w:rPr>
            </w:pPr>
            <w:r w:rsidRPr="00605E85">
              <w:rPr>
                <w:rFonts w:cstheme="minorHAnsi"/>
              </w:rPr>
              <w:t>Half term 1</w:t>
            </w:r>
          </w:p>
        </w:tc>
        <w:tc>
          <w:tcPr>
            <w:tcW w:w="5103" w:type="dxa"/>
          </w:tcPr>
          <w:p w14:paraId="4417D01F" w14:textId="77777777" w:rsidR="00D135B2" w:rsidRDefault="00D135B2" w:rsidP="009B094B">
            <w:pPr>
              <w:rPr>
                <w:rFonts w:cstheme="minorHAnsi"/>
                <w:b/>
                <w:lang w:val="en-US"/>
              </w:rPr>
            </w:pPr>
            <w:r w:rsidRPr="00605E85">
              <w:rPr>
                <w:rFonts w:cstheme="minorHAnsi"/>
                <w:b/>
                <w:lang w:val="en-US"/>
              </w:rPr>
              <w:t>The UK’s evolving human landscapes.</w:t>
            </w:r>
          </w:p>
          <w:p w14:paraId="6098207C" w14:textId="77777777" w:rsidR="00605E85" w:rsidRPr="00605E85" w:rsidRDefault="00605E85" w:rsidP="009B094B">
            <w:pPr>
              <w:rPr>
                <w:rFonts w:cstheme="minorHAnsi"/>
                <w:b/>
                <w:lang w:val="en-US"/>
              </w:rPr>
            </w:pPr>
          </w:p>
          <w:p w14:paraId="47230C1D" w14:textId="77777777" w:rsidR="00D135B2" w:rsidRPr="00605E85" w:rsidRDefault="00D135B2" w:rsidP="009B094B">
            <w:pPr>
              <w:rPr>
                <w:rFonts w:cstheme="minorHAnsi"/>
                <w:iCs/>
                <w:color w:val="000000" w:themeColor="text1"/>
                <w:shd w:val="clear" w:color="auto" w:fill="FFFFFF"/>
              </w:rPr>
            </w:pPr>
            <w:r w:rsidRPr="00605E85">
              <w:rPr>
                <w:rFonts w:cstheme="minorHAnsi"/>
                <w:iCs/>
                <w:color w:val="000000" w:themeColor="text1"/>
                <w:shd w:val="clear" w:color="auto" w:fill="FFFFFF"/>
              </w:rPr>
              <w:t>How is the UK’s population spread?</w:t>
            </w:r>
          </w:p>
          <w:p w14:paraId="269490EC" w14:textId="77777777" w:rsidR="00D135B2" w:rsidRPr="00605E85" w:rsidRDefault="00D135B2" w:rsidP="009B094B">
            <w:pPr>
              <w:rPr>
                <w:rFonts w:cstheme="minorHAnsi"/>
                <w:color w:val="5B9BD5" w:themeColor="accent5"/>
                <w:shd w:val="clear" w:color="auto" w:fill="FFFFFF"/>
              </w:rPr>
            </w:pPr>
            <w:r w:rsidRPr="00605E85">
              <w:rPr>
                <w:rFonts w:cstheme="minorHAnsi"/>
                <w:color w:val="5B9BD5" w:themeColor="accent5"/>
                <w:shd w:val="clear" w:color="auto" w:fill="FFFFFF"/>
              </w:rPr>
              <w:t xml:space="preserve">To know the difference between rural and urban areas and why people move between the two areas. </w:t>
            </w:r>
          </w:p>
          <w:p w14:paraId="2C888627" w14:textId="77777777" w:rsidR="00D135B2" w:rsidRPr="00605E85" w:rsidRDefault="00D135B2" w:rsidP="009B094B">
            <w:pPr>
              <w:rPr>
                <w:rFonts w:cstheme="minorHAnsi"/>
                <w:color w:val="5B9BD5" w:themeColor="accent5"/>
                <w:shd w:val="clear" w:color="auto" w:fill="FFFFFF"/>
              </w:rPr>
            </w:pPr>
          </w:p>
          <w:p w14:paraId="0C8F4689" w14:textId="77777777" w:rsidR="00D135B2" w:rsidRPr="00605E85" w:rsidRDefault="00D135B2" w:rsidP="009B094B">
            <w:pPr>
              <w:rPr>
                <w:rFonts w:cstheme="minorHAnsi"/>
                <w:color w:val="0070C0"/>
              </w:rPr>
            </w:pPr>
            <w:r w:rsidRPr="00605E85">
              <w:rPr>
                <w:rFonts w:cstheme="minorHAnsi"/>
                <w:iCs/>
                <w:color w:val="000000"/>
                <w:shd w:val="clear" w:color="auto" w:fill="FFFFFF"/>
              </w:rPr>
              <w:t xml:space="preserve">What are the differences between the UK’s rural and urban areas? </w:t>
            </w:r>
            <w:r w:rsidRPr="00605E85">
              <w:rPr>
                <w:rFonts w:cstheme="minorHAnsi"/>
                <w:color w:val="0070C0"/>
              </w:rPr>
              <w:t xml:space="preserve">To know what a population pyramid is showing you and how they differ between rural and urban areas. </w:t>
            </w:r>
          </w:p>
          <w:p w14:paraId="6F91AA5E" w14:textId="77777777" w:rsidR="00D135B2" w:rsidRPr="00605E85" w:rsidRDefault="00D135B2" w:rsidP="009B094B">
            <w:pPr>
              <w:rPr>
                <w:rFonts w:cstheme="minorHAnsi"/>
                <w:iCs/>
                <w:color w:val="000000"/>
                <w:shd w:val="clear" w:color="auto" w:fill="FFFFFF"/>
              </w:rPr>
            </w:pPr>
          </w:p>
          <w:p w14:paraId="4241C59E" w14:textId="77777777" w:rsidR="00D135B2" w:rsidRPr="00605E85" w:rsidRDefault="00D135B2" w:rsidP="009B094B">
            <w:pPr>
              <w:rPr>
                <w:rFonts w:cstheme="minorHAnsi"/>
                <w:iCs/>
                <w:color w:val="000000"/>
              </w:rPr>
            </w:pPr>
            <w:r w:rsidRPr="00605E85">
              <w:rPr>
                <w:rFonts w:cstheme="minorHAnsi"/>
                <w:iCs/>
                <w:color w:val="000000"/>
              </w:rPr>
              <w:t>How does the UK government try to reduce the inequality between rural and urban areas?</w:t>
            </w:r>
          </w:p>
          <w:p w14:paraId="704726C5" w14:textId="77777777" w:rsidR="00D135B2" w:rsidRPr="00605E85" w:rsidRDefault="00D135B2" w:rsidP="009B094B">
            <w:pPr>
              <w:rPr>
                <w:rFonts w:cstheme="minorHAnsi"/>
                <w:color w:val="5B9BD5" w:themeColor="accent5"/>
              </w:rPr>
            </w:pPr>
            <w:r w:rsidRPr="00605E85">
              <w:rPr>
                <w:rFonts w:cstheme="minorHAnsi"/>
                <w:color w:val="5B9BD5" w:themeColor="accent5"/>
              </w:rPr>
              <w:t>To understand the problems caused by rural-urban inequality and to know the ways the government aims to address the gap.</w:t>
            </w:r>
          </w:p>
          <w:p w14:paraId="74A754BD" w14:textId="77777777" w:rsidR="00D135B2" w:rsidRPr="00605E85" w:rsidRDefault="00D135B2" w:rsidP="009B094B">
            <w:pPr>
              <w:rPr>
                <w:rStyle w:val="normaltextrun"/>
                <w:rFonts w:cstheme="minorHAnsi"/>
                <w:iCs/>
                <w:color w:val="000000"/>
              </w:rPr>
            </w:pPr>
          </w:p>
          <w:p w14:paraId="526ADC8E" w14:textId="77777777" w:rsidR="00D135B2" w:rsidRPr="00605E85" w:rsidRDefault="00D135B2" w:rsidP="009B094B">
            <w:pPr>
              <w:rPr>
                <w:rFonts w:cstheme="minorHAnsi"/>
                <w:iCs/>
                <w:color w:val="000000"/>
              </w:rPr>
            </w:pPr>
            <w:r w:rsidRPr="00605E85">
              <w:rPr>
                <w:rFonts w:cstheme="minorHAnsi"/>
                <w:iCs/>
                <w:color w:val="000000"/>
              </w:rPr>
              <w:t>Why is the UK’s population growing?</w:t>
            </w:r>
          </w:p>
          <w:p w14:paraId="689C2433" w14:textId="77777777" w:rsidR="00D135B2" w:rsidRPr="00605E85" w:rsidRDefault="00D135B2" w:rsidP="009B094B">
            <w:pPr>
              <w:rPr>
                <w:rFonts w:cstheme="minorHAnsi"/>
                <w:color w:val="5B9BD5" w:themeColor="accent5"/>
              </w:rPr>
            </w:pPr>
            <w:r w:rsidRPr="00605E85">
              <w:rPr>
                <w:rFonts w:cstheme="minorHAnsi"/>
                <w:color w:val="5B9BD5" w:themeColor="accent5"/>
              </w:rPr>
              <w:t>To know where the UK’s population is growing.</w:t>
            </w:r>
          </w:p>
          <w:p w14:paraId="4925B8F4" w14:textId="77777777" w:rsidR="00D135B2" w:rsidRPr="00605E85" w:rsidRDefault="00D135B2" w:rsidP="009B094B">
            <w:pPr>
              <w:rPr>
                <w:rStyle w:val="normaltextrun"/>
                <w:rFonts w:cstheme="minorHAnsi"/>
                <w:iCs/>
                <w:color w:val="000000"/>
              </w:rPr>
            </w:pPr>
          </w:p>
          <w:p w14:paraId="47354F38" w14:textId="77777777" w:rsidR="00D135B2" w:rsidRPr="00605E85" w:rsidRDefault="00D135B2" w:rsidP="009B094B">
            <w:pPr>
              <w:rPr>
                <w:rFonts w:cstheme="minorHAnsi"/>
                <w:iCs/>
                <w:color w:val="000000"/>
              </w:rPr>
            </w:pPr>
            <w:r w:rsidRPr="00605E85">
              <w:rPr>
                <w:rFonts w:cstheme="minorHAnsi"/>
                <w:iCs/>
                <w:color w:val="000000"/>
              </w:rPr>
              <w:t xml:space="preserve">How is migration affecting the UK? </w:t>
            </w:r>
          </w:p>
          <w:p w14:paraId="632CE45E" w14:textId="77777777" w:rsidR="00D135B2" w:rsidRPr="00605E85" w:rsidRDefault="00D135B2" w:rsidP="009B094B">
            <w:pPr>
              <w:rPr>
                <w:rFonts w:cstheme="minorHAnsi"/>
                <w:color w:val="5B9BD5" w:themeColor="accent5"/>
                <w:lang w:val="en-US"/>
              </w:rPr>
            </w:pPr>
            <w:r w:rsidRPr="00605E85">
              <w:rPr>
                <w:rFonts w:cstheme="minorHAnsi"/>
                <w:color w:val="5B9BD5" w:themeColor="accent5"/>
                <w:lang w:val="en-US"/>
              </w:rPr>
              <w:t>To understand the causes of migration to the UK and describe the impacts of migration on the UK.</w:t>
            </w:r>
          </w:p>
          <w:p w14:paraId="4C41DFDC" w14:textId="77777777" w:rsidR="00D135B2" w:rsidRPr="00605E85" w:rsidRDefault="00D135B2" w:rsidP="009B094B">
            <w:pPr>
              <w:rPr>
                <w:rFonts w:cstheme="minorHAnsi"/>
                <w:color w:val="5B9BD5" w:themeColor="accent5"/>
                <w:lang w:val="en-US"/>
              </w:rPr>
            </w:pPr>
          </w:p>
          <w:p w14:paraId="1635E27A" w14:textId="77777777" w:rsidR="00D135B2" w:rsidRPr="00605E85" w:rsidRDefault="00D135B2" w:rsidP="009B094B">
            <w:pPr>
              <w:rPr>
                <w:rFonts w:cstheme="minorHAnsi"/>
                <w:iCs/>
                <w:color w:val="000000"/>
              </w:rPr>
            </w:pPr>
            <w:r w:rsidRPr="00605E85">
              <w:rPr>
                <w:rFonts w:cstheme="minorHAnsi"/>
                <w:iCs/>
                <w:color w:val="000000"/>
              </w:rPr>
              <w:t xml:space="preserve">Why has the UK’s primary and secondary industries declined? </w:t>
            </w:r>
          </w:p>
          <w:p w14:paraId="2C3E16D9" w14:textId="77777777" w:rsidR="00D135B2" w:rsidRPr="00605E85" w:rsidRDefault="00D135B2" w:rsidP="009B094B">
            <w:pPr>
              <w:rPr>
                <w:rFonts w:cstheme="minorHAnsi"/>
                <w:color w:val="5B9BD5" w:themeColor="accent5"/>
              </w:rPr>
            </w:pPr>
            <w:r w:rsidRPr="00605E85">
              <w:rPr>
                <w:rFonts w:cstheme="minorHAnsi"/>
                <w:color w:val="5B9BD5" w:themeColor="accent5"/>
              </w:rPr>
              <w:t>To define the terms ‘primary, secondary, tertiary and quaternary’ industries. To describe the changes to the UK’s employment structure and to understand why the UK’s old economy declined.</w:t>
            </w:r>
          </w:p>
          <w:p w14:paraId="64FF42F8" w14:textId="77777777" w:rsidR="00D135B2" w:rsidRPr="00605E85" w:rsidRDefault="00D135B2" w:rsidP="009B094B">
            <w:pPr>
              <w:rPr>
                <w:rFonts w:cstheme="minorHAnsi"/>
                <w:iCs/>
                <w:color w:val="000000"/>
              </w:rPr>
            </w:pPr>
          </w:p>
          <w:p w14:paraId="2FB91084" w14:textId="77777777" w:rsidR="00D135B2" w:rsidRPr="00605E85" w:rsidRDefault="00D135B2" w:rsidP="009B094B">
            <w:pPr>
              <w:rPr>
                <w:rFonts w:cstheme="minorHAnsi"/>
                <w:iCs/>
                <w:color w:val="000000"/>
              </w:rPr>
            </w:pPr>
            <w:r w:rsidRPr="00605E85">
              <w:rPr>
                <w:rFonts w:cstheme="minorHAnsi"/>
                <w:iCs/>
                <w:color w:val="000000"/>
              </w:rPr>
              <w:t xml:space="preserve">What has been the impact of the rise of the UK’s ‘new economy’? </w:t>
            </w:r>
          </w:p>
          <w:p w14:paraId="69BB6B6C" w14:textId="77777777" w:rsidR="00D135B2" w:rsidRPr="00605E85" w:rsidRDefault="00D135B2" w:rsidP="009B094B">
            <w:pPr>
              <w:rPr>
                <w:rFonts w:cstheme="minorHAnsi"/>
                <w:color w:val="5B9BD5" w:themeColor="accent5"/>
              </w:rPr>
            </w:pPr>
            <w:r w:rsidRPr="00605E85">
              <w:rPr>
                <w:rFonts w:cstheme="minorHAnsi"/>
                <w:color w:val="5B9BD5" w:themeColor="accent5"/>
              </w:rPr>
              <w:t>To know the difference between low and high salary ‘new economy’ jobs and to understand the impact of the rise of the ‘new economy’ on the UK.</w:t>
            </w:r>
          </w:p>
          <w:p w14:paraId="5614F569" w14:textId="77777777" w:rsidR="00D135B2" w:rsidRPr="00605E85" w:rsidRDefault="00D135B2" w:rsidP="009B094B">
            <w:pPr>
              <w:rPr>
                <w:rFonts w:cstheme="minorHAnsi"/>
                <w:iCs/>
                <w:color w:val="000000"/>
              </w:rPr>
            </w:pPr>
          </w:p>
          <w:p w14:paraId="7D179B8D" w14:textId="77777777" w:rsidR="00D135B2" w:rsidRPr="00605E85" w:rsidRDefault="00D135B2" w:rsidP="009B094B">
            <w:pPr>
              <w:rPr>
                <w:rFonts w:cstheme="minorHAnsi"/>
                <w:iCs/>
                <w:color w:val="000000"/>
              </w:rPr>
            </w:pPr>
            <w:r w:rsidRPr="00605E85">
              <w:rPr>
                <w:rFonts w:cstheme="minorHAnsi"/>
                <w:iCs/>
                <w:color w:val="000000"/>
              </w:rPr>
              <w:t xml:space="preserve">How has globalisation affected the UK’s economy? </w:t>
            </w:r>
          </w:p>
          <w:p w14:paraId="0DB76B55" w14:textId="77777777" w:rsidR="00D135B2" w:rsidRPr="00605E85" w:rsidRDefault="00D135B2" w:rsidP="009B094B">
            <w:pPr>
              <w:rPr>
                <w:rFonts w:cstheme="minorHAnsi"/>
                <w:color w:val="5B9BD5" w:themeColor="accent5"/>
              </w:rPr>
            </w:pPr>
            <w:r w:rsidRPr="00605E85">
              <w:rPr>
                <w:rFonts w:cstheme="minorHAnsi"/>
                <w:color w:val="5B9BD5" w:themeColor="accent5"/>
              </w:rPr>
              <w:t>To define the terms ‘globalisation’, ‘free trade’ and ‘TNCs’. To understand free trade has shaped the UK economy.</w:t>
            </w:r>
          </w:p>
          <w:p w14:paraId="509D6023" w14:textId="77777777" w:rsidR="00D135B2" w:rsidRPr="00605E85" w:rsidRDefault="00D135B2" w:rsidP="009B094B">
            <w:pPr>
              <w:rPr>
                <w:rFonts w:cstheme="minorHAnsi"/>
                <w:iCs/>
                <w:color w:val="000000"/>
              </w:rPr>
            </w:pPr>
          </w:p>
          <w:p w14:paraId="407E0AC3" w14:textId="77777777" w:rsidR="00D135B2" w:rsidRPr="00605E85" w:rsidRDefault="00D135B2" w:rsidP="009B094B">
            <w:pPr>
              <w:rPr>
                <w:rFonts w:cstheme="minorHAnsi"/>
                <w:iCs/>
                <w:color w:val="000000"/>
              </w:rPr>
            </w:pPr>
            <w:r w:rsidRPr="00605E85">
              <w:rPr>
                <w:rFonts w:cstheme="minorHAnsi"/>
                <w:iCs/>
                <w:color w:val="000000"/>
              </w:rPr>
              <w:lastRenderedPageBreak/>
              <w:t xml:space="preserve">How has privatisation affected the UK’s economy? </w:t>
            </w:r>
          </w:p>
          <w:p w14:paraId="3E6FB1D5" w14:textId="77777777" w:rsidR="00D135B2" w:rsidRPr="00605E85" w:rsidRDefault="00D135B2" w:rsidP="009B094B">
            <w:pPr>
              <w:rPr>
                <w:rFonts w:cstheme="minorHAnsi"/>
                <w:color w:val="5B9BD5" w:themeColor="accent5"/>
              </w:rPr>
            </w:pPr>
            <w:r w:rsidRPr="00605E85">
              <w:rPr>
                <w:rFonts w:cstheme="minorHAnsi"/>
                <w:color w:val="5B9BD5" w:themeColor="accent5"/>
              </w:rPr>
              <w:t>To explain the effect of privatisation on the UK economy and to assess reasons for the increase in FDI.</w:t>
            </w:r>
          </w:p>
          <w:p w14:paraId="5E060DCC" w14:textId="77777777" w:rsidR="00D135B2" w:rsidRPr="00605E85" w:rsidRDefault="00D135B2" w:rsidP="009B094B">
            <w:pPr>
              <w:rPr>
                <w:rFonts w:cstheme="minorHAnsi"/>
                <w:color w:val="5B9BD5" w:themeColor="accent5"/>
              </w:rPr>
            </w:pPr>
          </w:p>
          <w:p w14:paraId="294C27A6" w14:textId="77777777" w:rsidR="00D135B2" w:rsidRPr="00605E85" w:rsidRDefault="00D135B2" w:rsidP="009B094B">
            <w:pPr>
              <w:rPr>
                <w:rFonts w:cstheme="minorHAnsi"/>
                <w:iCs/>
                <w:color w:val="000000"/>
              </w:rPr>
            </w:pPr>
            <w:r w:rsidRPr="00605E85">
              <w:rPr>
                <w:rFonts w:cstheme="minorHAnsi"/>
                <w:iCs/>
                <w:color w:val="000000"/>
              </w:rPr>
              <w:t xml:space="preserve">Why is Birmingham such an important city? </w:t>
            </w:r>
          </w:p>
          <w:p w14:paraId="6999CB4B" w14:textId="77777777" w:rsidR="00D135B2" w:rsidRPr="00605E85" w:rsidRDefault="00D135B2" w:rsidP="009B094B">
            <w:pPr>
              <w:rPr>
                <w:rFonts w:cstheme="minorHAnsi"/>
                <w:iCs/>
                <w:color w:val="000000"/>
              </w:rPr>
            </w:pPr>
            <w:r w:rsidRPr="00605E85">
              <w:rPr>
                <w:rFonts w:cstheme="minorHAnsi"/>
                <w:color w:val="5B9BD5" w:themeColor="accent5"/>
              </w:rPr>
              <w:t>To understand the influence of the site, situation and connectivity of Birmingham and to explain why Birmingham’s global importance has grown.</w:t>
            </w:r>
          </w:p>
          <w:p w14:paraId="4C18DABB" w14:textId="77777777" w:rsidR="00D135B2" w:rsidRPr="00605E85" w:rsidRDefault="00D135B2" w:rsidP="009B094B">
            <w:pPr>
              <w:rPr>
                <w:rFonts w:cstheme="minorHAnsi"/>
                <w:iCs/>
                <w:color w:val="000000"/>
              </w:rPr>
            </w:pPr>
            <w:r w:rsidRPr="00605E85">
              <w:rPr>
                <w:rFonts w:cstheme="minorHAnsi"/>
                <w:iCs/>
                <w:color w:val="5B9BD5" w:themeColor="accent5"/>
              </w:rPr>
              <w:t xml:space="preserve"> </w:t>
            </w:r>
          </w:p>
          <w:p w14:paraId="708C13A5" w14:textId="77777777" w:rsidR="00D135B2" w:rsidRPr="00605E85" w:rsidRDefault="00D135B2" w:rsidP="009B094B">
            <w:pPr>
              <w:rPr>
                <w:rFonts w:cstheme="minorHAnsi"/>
                <w:iCs/>
                <w:color w:val="000000"/>
              </w:rPr>
            </w:pPr>
            <w:r w:rsidRPr="00605E85">
              <w:rPr>
                <w:rFonts w:cstheme="minorHAnsi"/>
                <w:iCs/>
                <w:color w:val="000000"/>
              </w:rPr>
              <w:t xml:space="preserve">What is the structure of Birmingham? </w:t>
            </w:r>
          </w:p>
          <w:p w14:paraId="48DA875E" w14:textId="77777777" w:rsidR="00D135B2" w:rsidRPr="00605E85" w:rsidRDefault="00D135B2" w:rsidP="009B094B">
            <w:pPr>
              <w:rPr>
                <w:rFonts w:cstheme="minorHAnsi"/>
                <w:iCs/>
                <w:color w:val="000000"/>
              </w:rPr>
            </w:pPr>
            <w:r w:rsidRPr="00605E85">
              <w:rPr>
                <w:rFonts w:cstheme="minorHAnsi"/>
                <w:color w:val="5B9BD5" w:themeColor="accent5"/>
              </w:rPr>
              <w:t xml:space="preserve">To </w:t>
            </w:r>
            <w:r w:rsidRPr="00605E85">
              <w:rPr>
                <w:rFonts w:cstheme="minorHAnsi"/>
                <w:color w:val="5B9BD5" w:themeColor="accent5"/>
                <w:lang w:val="en-US"/>
              </w:rPr>
              <w:t>know the basic structure of a city and to compare the characteristics of the different areas of Birmingham.</w:t>
            </w:r>
          </w:p>
          <w:p w14:paraId="028806AE" w14:textId="77777777" w:rsidR="00D135B2" w:rsidRPr="00605E85" w:rsidRDefault="00D135B2" w:rsidP="009B094B">
            <w:pPr>
              <w:rPr>
                <w:rFonts w:cstheme="minorHAnsi"/>
                <w:iCs/>
                <w:color w:val="000000"/>
              </w:rPr>
            </w:pPr>
          </w:p>
          <w:p w14:paraId="3774F968" w14:textId="77777777" w:rsidR="00D135B2" w:rsidRPr="00605E85" w:rsidRDefault="00D135B2" w:rsidP="009B094B">
            <w:pPr>
              <w:rPr>
                <w:rFonts w:cstheme="minorHAnsi"/>
                <w:iCs/>
                <w:color w:val="000000" w:themeColor="text1"/>
                <w:shd w:val="clear" w:color="auto" w:fill="FFFFFF"/>
              </w:rPr>
            </w:pPr>
            <w:r w:rsidRPr="00605E85">
              <w:rPr>
                <w:rFonts w:cstheme="minorHAnsi"/>
                <w:iCs/>
                <w:color w:val="000000" w:themeColor="text1"/>
                <w:shd w:val="clear" w:color="auto" w:fill="FFFFFF"/>
              </w:rPr>
              <w:t>How is migration changing Birmingham?</w:t>
            </w:r>
          </w:p>
          <w:p w14:paraId="1D90ED77" w14:textId="77777777" w:rsidR="00D135B2" w:rsidRPr="00605E85" w:rsidRDefault="00D135B2" w:rsidP="009B094B">
            <w:pPr>
              <w:rPr>
                <w:rFonts w:cstheme="minorHAnsi"/>
                <w:iCs/>
                <w:color w:val="000000" w:themeColor="text1"/>
                <w:shd w:val="clear" w:color="auto" w:fill="FFFFFF"/>
              </w:rPr>
            </w:pPr>
            <w:r w:rsidRPr="00605E85">
              <w:rPr>
                <w:rFonts w:cstheme="minorHAnsi"/>
                <w:color w:val="5B9BD5" w:themeColor="accent5"/>
                <w:shd w:val="clear" w:color="auto" w:fill="FFFFFF"/>
              </w:rPr>
              <w:t xml:space="preserve">To </w:t>
            </w:r>
            <w:r w:rsidRPr="00605E85">
              <w:rPr>
                <w:rFonts w:cstheme="minorHAnsi"/>
                <w:color w:val="5B9BD5" w:themeColor="accent5"/>
                <w:shd w:val="clear" w:color="auto" w:fill="FFFFFF"/>
                <w:lang w:val="en-US"/>
              </w:rPr>
              <w:t xml:space="preserve">know the difference between push and pull factors. To know the causes of migration to Birmingham. </w:t>
            </w:r>
          </w:p>
          <w:p w14:paraId="5BF2C12D" w14:textId="77777777" w:rsidR="00D135B2" w:rsidRPr="00605E85" w:rsidRDefault="00D135B2" w:rsidP="009B094B">
            <w:pPr>
              <w:rPr>
                <w:rFonts w:cstheme="minorHAnsi"/>
                <w:iCs/>
                <w:color w:val="000000" w:themeColor="text1"/>
                <w:shd w:val="clear" w:color="auto" w:fill="FFFFFF"/>
              </w:rPr>
            </w:pPr>
            <w:r w:rsidRPr="00605E85">
              <w:rPr>
                <w:rFonts w:cstheme="minorHAnsi"/>
                <w:iCs/>
                <w:color w:val="000000" w:themeColor="text1"/>
                <w:shd w:val="clear" w:color="auto" w:fill="FFFFFF"/>
              </w:rPr>
              <w:t xml:space="preserve">What are the patterns of inequality in Birmingham? </w:t>
            </w:r>
          </w:p>
          <w:p w14:paraId="0AE9B81D" w14:textId="77777777" w:rsidR="00D135B2" w:rsidRPr="00605E85" w:rsidRDefault="00D135B2" w:rsidP="009B094B">
            <w:pPr>
              <w:rPr>
                <w:rFonts w:cstheme="minorHAnsi"/>
                <w:color w:val="5B9BD5" w:themeColor="accent5"/>
                <w:shd w:val="clear" w:color="auto" w:fill="FFFFFF"/>
                <w:lang w:val="en-US"/>
              </w:rPr>
            </w:pPr>
            <w:r w:rsidRPr="00605E85">
              <w:rPr>
                <w:rFonts w:cstheme="minorHAnsi"/>
                <w:color w:val="5B9BD5" w:themeColor="accent5"/>
                <w:shd w:val="clear" w:color="auto" w:fill="FFFFFF"/>
              </w:rPr>
              <w:t>To understand the problems caused by inner-city deprivation.</w:t>
            </w:r>
            <w:r w:rsidRPr="00605E85">
              <w:rPr>
                <w:rFonts w:cstheme="minorHAnsi"/>
                <w:iCs/>
                <w:color w:val="000000" w:themeColor="text1"/>
                <w:shd w:val="clear" w:color="auto" w:fill="FFFFFF"/>
              </w:rPr>
              <w:t xml:space="preserve"> </w:t>
            </w:r>
            <w:r w:rsidRPr="00605E85">
              <w:rPr>
                <w:rFonts w:cstheme="minorHAnsi"/>
                <w:color w:val="5B9BD5" w:themeColor="accent5"/>
                <w:shd w:val="clear" w:color="auto" w:fill="FFFFFF"/>
                <w:lang w:val="en-US"/>
              </w:rPr>
              <w:t>To describe pattern of deprivation in Birmingham.</w:t>
            </w:r>
          </w:p>
          <w:p w14:paraId="4348DF11" w14:textId="77777777" w:rsidR="00D135B2" w:rsidRPr="00605E85" w:rsidRDefault="00D135B2" w:rsidP="009B094B">
            <w:pPr>
              <w:rPr>
                <w:rFonts w:cstheme="minorHAnsi"/>
                <w:iCs/>
                <w:color w:val="000000" w:themeColor="text1"/>
                <w:shd w:val="clear" w:color="auto" w:fill="FFFFFF"/>
              </w:rPr>
            </w:pPr>
          </w:p>
          <w:p w14:paraId="5DA2614C" w14:textId="77777777" w:rsidR="00D135B2" w:rsidRPr="00605E85" w:rsidRDefault="00D135B2" w:rsidP="009B094B">
            <w:pPr>
              <w:rPr>
                <w:rFonts w:cstheme="minorHAnsi"/>
                <w:iCs/>
                <w:color w:val="000000" w:themeColor="text1"/>
                <w:shd w:val="clear" w:color="auto" w:fill="FFFFFF"/>
              </w:rPr>
            </w:pPr>
            <w:r w:rsidRPr="00605E85">
              <w:rPr>
                <w:rFonts w:cstheme="minorHAnsi"/>
                <w:iCs/>
                <w:color w:val="000000" w:themeColor="text1"/>
                <w:shd w:val="clear" w:color="auto" w:fill="FFFFFF"/>
                <w:lang w:val="en-US"/>
              </w:rPr>
              <w:t>What challenges have been created by the changes in Birmingham?</w:t>
            </w:r>
            <w:r w:rsidRPr="00605E85">
              <w:rPr>
                <w:rFonts w:cstheme="minorHAnsi"/>
                <w:iCs/>
                <w:color w:val="000000" w:themeColor="text1"/>
                <w:shd w:val="clear" w:color="auto" w:fill="FFFFFF"/>
              </w:rPr>
              <w:t xml:space="preserve"> </w:t>
            </w:r>
          </w:p>
          <w:p w14:paraId="397B7D72" w14:textId="77777777" w:rsidR="00D135B2" w:rsidRPr="00605E85" w:rsidRDefault="00D135B2" w:rsidP="009B094B">
            <w:pPr>
              <w:rPr>
                <w:rFonts w:cstheme="minorHAnsi"/>
                <w:color w:val="5B9BD5" w:themeColor="accent5"/>
                <w:shd w:val="clear" w:color="auto" w:fill="FFFFFF"/>
                <w:lang w:val="en-US"/>
              </w:rPr>
            </w:pPr>
            <w:r w:rsidRPr="00605E85">
              <w:rPr>
                <w:rFonts w:cstheme="minorHAnsi"/>
                <w:color w:val="5B9BD5" w:themeColor="accent5"/>
                <w:shd w:val="clear" w:color="auto" w:fill="FFFFFF"/>
                <w:lang w:val="en-US"/>
              </w:rPr>
              <w:t>To know the causes of depopulation in Birmingham and to explain why decentralization has occurred in Birmingham.</w:t>
            </w:r>
          </w:p>
          <w:p w14:paraId="51885A47" w14:textId="77777777" w:rsidR="00D135B2" w:rsidRPr="00605E85" w:rsidRDefault="00D135B2" w:rsidP="009B094B">
            <w:pPr>
              <w:rPr>
                <w:rFonts w:cstheme="minorHAnsi"/>
                <w:color w:val="5B9BD5" w:themeColor="accent5"/>
                <w:shd w:val="clear" w:color="auto" w:fill="FFFFFF"/>
                <w:lang w:val="en-US"/>
              </w:rPr>
            </w:pPr>
            <w:r w:rsidRPr="00605E85">
              <w:rPr>
                <w:rFonts w:cstheme="minorHAnsi"/>
                <w:color w:val="5B9BD5" w:themeColor="accent5"/>
                <w:shd w:val="clear" w:color="auto" w:fill="FFFFFF"/>
                <w:lang w:val="en-US"/>
              </w:rPr>
              <w:t xml:space="preserve"> </w:t>
            </w:r>
          </w:p>
          <w:p w14:paraId="76FC23CA" w14:textId="77777777" w:rsidR="00D135B2" w:rsidRPr="00605E85" w:rsidRDefault="00D135B2" w:rsidP="009B094B">
            <w:pPr>
              <w:rPr>
                <w:rFonts w:cstheme="minorHAnsi"/>
                <w:iCs/>
                <w:color w:val="000000" w:themeColor="text1"/>
                <w:shd w:val="clear" w:color="auto" w:fill="FFFFFF"/>
              </w:rPr>
            </w:pPr>
            <w:r w:rsidRPr="00605E85">
              <w:rPr>
                <w:rFonts w:cstheme="minorHAnsi"/>
                <w:iCs/>
                <w:color w:val="000000" w:themeColor="text1"/>
                <w:shd w:val="clear" w:color="auto" w:fill="FFFFFF"/>
                <w:lang w:val="en-US"/>
              </w:rPr>
              <w:t>Why has there been economic and population growth in Birmingham?</w:t>
            </w:r>
            <w:r w:rsidRPr="00605E85">
              <w:rPr>
                <w:rFonts w:cstheme="minorHAnsi"/>
                <w:iCs/>
                <w:color w:val="000000" w:themeColor="text1"/>
                <w:shd w:val="clear" w:color="auto" w:fill="FFFFFF"/>
              </w:rPr>
              <w:t xml:space="preserve"> </w:t>
            </w:r>
          </w:p>
          <w:p w14:paraId="41F5FFF5" w14:textId="77777777" w:rsidR="00D135B2" w:rsidRPr="00605E85" w:rsidRDefault="00D135B2" w:rsidP="009B094B">
            <w:pPr>
              <w:rPr>
                <w:rFonts w:cstheme="minorHAnsi"/>
                <w:color w:val="5B9BD5" w:themeColor="accent5"/>
                <w:shd w:val="clear" w:color="auto" w:fill="FFFFFF"/>
                <w:lang w:val="en-US"/>
              </w:rPr>
            </w:pPr>
            <w:r w:rsidRPr="00605E85">
              <w:rPr>
                <w:rFonts w:cstheme="minorHAnsi"/>
                <w:color w:val="5B9BD5" w:themeColor="accent5"/>
                <w:shd w:val="clear" w:color="auto" w:fill="FFFFFF"/>
                <w:lang w:val="en-US"/>
              </w:rPr>
              <w:t>To know the growth of Birmingham and how finance and business has led to economic growth.</w:t>
            </w:r>
          </w:p>
          <w:p w14:paraId="15693259" w14:textId="77777777" w:rsidR="00D135B2" w:rsidRPr="00605E85" w:rsidRDefault="00D135B2" w:rsidP="009B094B">
            <w:pPr>
              <w:rPr>
                <w:rFonts w:cstheme="minorHAnsi"/>
                <w:color w:val="5B9BD5" w:themeColor="accent5"/>
                <w:shd w:val="clear" w:color="auto" w:fill="FFFFFF"/>
                <w:lang w:val="en-US"/>
              </w:rPr>
            </w:pPr>
            <w:r w:rsidRPr="00605E85">
              <w:rPr>
                <w:rFonts w:cstheme="minorHAnsi"/>
                <w:color w:val="5B9BD5" w:themeColor="accent5"/>
                <w:shd w:val="clear" w:color="auto" w:fill="FFFFFF"/>
              </w:rPr>
              <w:t xml:space="preserve"> </w:t>
            </w:r>
          </w:p>
          <w:p w14:paraId="7FBD39B9" w14:textId="77777777" w:rsidR="00D135B2" w:rsidRPr="00605E85" w:rsidRDefault="00D135B2" w:rsidP="009B094B">
            <w:pPr>
              <w:rPr>
                <w:rFonts w:cstheme="minorHAnsi"/>
                <w:color w:val="5B9BD5" w:themeColor="accent5"/>
                <w:shd w:val="clear" w:color="auto" w:fill="FFFFFF"/>
                <w:lang w:val="en-US"/>
              </w:rPr>
            </w:pPr>
            <w:r w:rsidRPr="00605E85">
              <w:rPr>
                <w:rFonts w:cstheme="minorHAnsi"/>
                <w:iCs/>
                <w:color w:val="000000" w:themeColor="text1"/>
                <w:shd w:val="clear" w:color="auto" w:fill="FFFFFF"/>
                <w:lang w:val="en-US"/>
              </w:rPr>
              <w:t>How effective has Birmingham’s regeneration been?</w:t>
            </w:r>
            <w:r w:rsidRPr="00605E85">
              <w:rPr>
                <w:rFonts w:cstheme="minorHAnsi"/>
                <w:iCs/>
                <w:color w:val="000000" w:themeColor="text1"/>
                <w:shd w:val="clear" w:color="auto" w:fill="FFFFFF"/>
              </w:rPr>
              <w:t xml:space="preserve"> </w:t>
            </w:r>
            <w:r w:rsidRPr="00605E85">
              <w:rPr>
                <w:rFonts w:cstheme="minorHAnsi"/>
                <w:color w:val="5B9BD5" w:themeColor="accent5"/>
                <w:shd w:val="clear" w:color="auto" w:fill="FFFFFF"/>
                <w:lang w:val="en-US"/>
              </w:rPr>
              <w:t>To understand the term ‘urban regeneration. To know how Longbridge was regenerated.</w:t>
            </w:r>
          </w:p>
          <w:p w14:paraId="195C73A8" w14:textId="77777777" w:rsidR="00D135B2" w:rsidRPr="00605E85" w:rsidRDefault="00D135B2" w:rsidP="009B094B">
            <w:pPr>
              <w:rPr>
                <w:rFonts w:cstheme="minorHAnsi"/>
                <w:iCs/>
                <w:color w:val="5B9BD5" w:themeColor="accent5"/>
                <w:shd w:val="clear" w:color="auto" w:fill="FFFFFF"/>
                <w:lang w:val="en-US"/>
              </w:rPr>
            </w:pPr>
            <w:r w:rsidRPr="00605E85">
              <w:rPr>
                <w:rFonts w:cstheme="minorHAnsi"/>
                <w:iCs/>
                <w:color w:val="5B9BD5" w:themeColor="accent5"/>
                <w:shd w:val="clear" w:color="auto" w:fill="FFFFFF"/>
                <w:lang w:val="en-US"/>
              </w:rPr>
              <w:t xml:space="preserve"> </w:t>
            </w:r>
          </w:p>
          <w:p w14:paraId="0ACDBAD8" w14:textId="77777777" w:rsidR="00D135B2" w:rsidRPr="00605E85" w:rsidRDefault="00D135B2" w:rsidP="009B094B">
            <w:pPr>
              <w:rPr>
                <w:rFonts w:cstheme="minorHAnsi"/>
                <w:iCs/>
                <w:color w:val="000000" w:themeColor="text1"/>
                <w:shd w:val="clear" w:color="auto" w:fill="FFFFFF"/>
              </w:rPr>
            </w:pPr>
            <w:r w:rsidRPr="00605E85">
              <w:rPr>
                <w:rFonts w:cstheme="minorHAnsi"/>
                <w:iCs/>
                <w:color w:val="000000" w:themeColor="text1"/>
                <w:shd w:val="clear" w:color="auto" w:fill="FFFFFF"/>
                <w:lang w:val="en-US"/>
              </w:rPr>
              <w:t>How sustainable is Birmingham?</w:t>
            </w:r>
            <w:r w:rsidRPr="00605E85">
              <w:rPr>
                <w:rFonts w:cstheme="minorHAnsi"/>
                <w:iCs/>
                <w:color w:val="000000" w:themeColor="text1"/>
                <w:shd w:val="clear" w:color="auto" w:fill="FFFFFF"/>
              </w:rPr>
              <w:t xml:space="preserve"> </w:t>
            </w:r>
          </w:p>
          <w:p w14:paraId="11859689" w14:textId="77777777" w:rsidR="00D135B2" w:rsidRPr="00605E85" w:rsidRDefault="00D135B2" w:rsidP="009B094B">
            <w:pPr>
              <w:rPr>
                <w:rFonts w:cstheme="minorHAnsi"/>
                <w:color w:val="5B9BD5" w:themeColor="accent5"/>
                <w:shd w:val="clear" w:color="auto" w:fill="FFFFFF"/>
                <w:lang w:val="en-US"/>
              </w:rPr>
            </w:pPr>
            <w:r w:rsidRPr="00605E85">
              <w:rPr>
                <w:rFonts w:cstheme="minorHAnsi"/>
                <w:color w:val="5B9BD5" w:themeColor="accent5"/>
                <w:shd w:val="clear" w:color="auto" w:fill="FFFFFF"/>
                <w:lang w:val="en-US"/>
              </w:rPr>
              <w:t>To describe how Birmingham is becoming more sustainable.</w:t>
            </w:r>
          </w:p>
          <w:p w14:paraId="4CECC3BC" w14:textId="77777777" w:rsidR="00D135B2" w:rsidRPr="00605E85" w:rsidRDefault="00D135B2" w:rsidP="009B094B">
            <w:pPr>
              <w:rPr>
                <w:rFonts w:cstheme="minorHAnsi"/>
                <w:iCs/>
                <w:color w:val="000000" w:themeColor="text1"/>
                <w:shd w:val="clear" w:color="auto" w:fill="FFFFFF"/>
              </w:rPr>
            </w:pPr>
          </w:p>
          <w:p w14:paraId="321DE574" w14:textId="77777777" w:rsidR="00D135B2" w:rsidRPr="00605E85" w:rsidRDefault="00D135B2" w:rsidP="009B094B">
            <w:pPr>
              <w:rPr>
                <w:rFonts w:cstheme="minorHAnsi"/>
                <w:iCs/>
                <w:color w:val="000000" w:themeColor="text1"/>
                <w:shd w:val="clear" w:color="auto" w:fill="FFFFFF"/>
              </w:rPr>
            </w:pPr>
            <w:r w:rsidRPr="00605E85">
              <w:rPr>
                <w:rFonts w:cstheme="minorHAnsi"/>
                <w:iCs/>
                <w:color w:val="000000" w:themeColor="text1"/>
                <w:shd w:val="clear" w:color="auto" w:fill="FFFFFF"/>
                <w:lang w:val="en-US"/>
              </w:rPr>
              <w:t>How is Birmingham interdependent with its rural surroundings?</w:t>
            </w:r>
            <w:r w:rsidRPr="00605E85">
              <w:rPr>
                <w:rFonts w:cstheme="minorHAnsi"/>
                <w:iCs/>
                <w:color w:val="000000" w:themeColor="text1"/>
                <w:shd w:val="clear" w:color="auto" w:fill="FFFFFF"/>
              </w:rPr>
              <w:t xml:space="preserve"> </w:t>
            </w:r>
          </w:p>
          <w:p w14:paraId="3FF86B08" w14:textId="77777777" w:rsidR="00D135B2" w:rsidRPr="00605E85" w:rsidRDefault="00D135B2" w:rsidP="009B094B">
            <w:pPr>
              <w:rPr>
                <w:rFonts w:cstheme="minorHAnsi"/>
                <w:color w:val="5B9BD5" w:themeColor="accent5"/>
                <w:shd w:val="clear" w:color="auto" w:fill="FFFFFF"/>
                <w:lang w:val="en-US"/>
              </w:rPr>
            </w:pPr>
            <w:r w:rsidRPr="00605E85">
              <w:rPr>
                <w:rFonts w:cstheme="minorHAnsi"/>
                <w:color w:val="5B9BD5" w:themeColor="accent5"/>
                <w:shd w:val="clear" w:color="auto" w:fill="FFFFFF"/>
                <w:lang w:val="en-US"/>
              </w:rPr>
              <w:t>To know how Birmingham is linked to its rural areas.</w:t>
            </w:r>
            <w:r w:rsidRPr="00605E85">
              <w:rPr>
                <w:rFonts w:cstheme="minorHAnsi"/>
                <w:color w:val="000000" w:themeColor="text1"/>
                <w:shd w:val="clear" w:color="auto" w:fill="FFFFFF"/>
              </w:rPr>
              <w:t xml:space="preserve"> </w:t>
            </w:r>
            <w:r w:rsidRPr="00605E85">
              <w:rPr>
                <w:rFonts w:cstheme="minorHAnsi"/>
                <w:color w:val="5B9BD5" w:themeColor="accent5"/>
                <w:shd w:val="clear" w:color="auto" w:fill="FFFFFF"/>
                <w:lang w:val="en-US"/>
              </w:rPr>
              <w:t>To know the economic, social and environmental costs and benefits of interdependence.</w:t>
            </w:r>
          </w:p>
          <w:p w14:paraId="382EEE38" w14:textId="77777777" w:rsidR="00D135B2" w:rsidRPr="00605E85" w:rsidRDefault="00D135B2" w:rsidP="009B094B">
            <w:pPr>
              <w:rPr>
                <w:rFonts w:cstheme="minorHAnsi"/>
                <w:iCs/>
                <w:color w:val="000000" w:themeColor="text1"/>
                <w:shd w:val="clear" w:color="auto" w:fill="FFFFFF"/>
              </w:rPr>
            </w:pPr>
            <w:r w:rsidRPr="00605E85">
              <w:rPr>
                <w:rFonts w:cstheme="minorHAnsi"/>
                <w:color w:val="5B9BD5" w:themeColor="accent5"/>
                <w:shd w:val="clear" w:color="auto" w:fill="FFFFFF"/>
                <w:lang w:val="en-US"/>
              </w:rPr>
              <w:t xml:space="preserve"> </w:t>
            </w:r>
          </w:p>
          <w:p w14:paraId="7B75ABCA" w14:textId="77777777" w:rsidR="00D135B2" w:rsidRPr="00605E85" w:rsidRDefault="00D135B2" w:rsidP="009B094B">
            <w:pPr>
              <w:rPr>
                <w:rFonts w:cstheme="minorHAnsi"/>
                <w:iCs/>
                <w:color w:val="000000" w:themeColor="text1"/>
                <w:shd w:val="clear" w:color="auto" w:fill="FFFFFF"/>
              </w:rPr>
            </w:pPr>
            <w:r w:rsidRPr="00605E85">
              <w:rPr>
                <w:rFonts w:cstheme="minorHAnsi"/>
                <w:iCs/>
                <w:color w:val="000000" w:themeColor="text1"/>
                <w:shd w:val="clear" w:color="auto" w:fill="FFFFFF"/>
                <w:lang w:val="en-US"/>
              </w:rPr>
              <w:t>What is rural diversification?</w:t>
            </w:r>
            <w:r w:rsidRPr="00605E85">
              <w:rPr>
                <w:rFonts w:cstheme="minorHAnsi"/>
                <w:iCs/>
                <w:color w:val="000000" w:themeColor="text1"/>
                <w:shd w:val="clear" w:color="auto" w:fill="FFFFFF"/>
              </w:rPr>
              <w:t xml:space="preserve"> </w:t>
            </w:r>
          </w:p>
          <w:p w14:paraId="6C4C4F3A" w14:textId="77777777" w:rsidR="00D135B2" w:rsidRPr="00605E85" w:rsidRDefault="00D135B2" w:rsidP="009B094B">
            <w:pPr>
              <w:rPr>
                <w:rFonts w:cstheme="minorHAnsi"/>
                <w:iCs/>
                <w:color w:val="000000" w:themeColor="text1"/>
                <w:shd w:val="clear" w:color="auto" w:fill="FFFFFF"/>
              </w:rPr>
            </w:pPr>
            <w:r w:rsidRPr="00605E85">
              <w:rPr>
                <w:rFonts w:cstheme="minorHAnsi"/>
                <w:color w:val="5B9BD5" w:themeColor="accent5"/>
                <w:shd w:val="clear" w:color="auto" w:fill="FFFFFF"/>
                <w:lang w:val="en-US"/>
              </w:rPr>
              <w:t xml:space="preserve">To know why agriculture is declining in the UK. To explain the term rural diversification and its benefits. </w:t>
            </w:r>
          </w:p>
        </w:tc>
        <w:tc>
          <w:tcPr>
            <w:tcW w:w="2121" w:type="dxa"/>
          </w:tcPr>
          <w:p w14:paraId="4688652C" w14:textId="77777777" w:rsidR="00D135B2" w:rsidRPr="00605E85" w:rsidRDefault="00D135B2" w:rsidP="009B094B">
            <w:pPr>
              <w:rPr>
                <w:rFonts w:cstheme="minorHAnsi"/>
              </w:rPr>
            </w:pPr>
            <w:hyperlink r:id="rId7" w:history="1">
              <w:r w:rsidRPr="00605E85">
                <w:rPr>
                  <w:rStyle w:val="Hyperlink"/>
                  <w:rFonts w:cstheme="minorHAnsi"/>
                </w:rPr>
                <w:t>https://www.bbc.co.uk/bitesize/articles/ztt44xs</w:t>
              </w:r>
            </w:hyperlink>
            <w:r w:rsidRPr="00605E85">
              <w:rPr>
                <w:rFonts w:cstheme="minorHAnsi"/>
              </w:rPr>
              <w:t xml:space="preserve"> </w:t>
            </w:r>
          </w:p>
          <w:p w14:paraId="799E219F" w14:textId="77777777" w:rsidR="00D135B2" w:rsidRPr="00605E85" w:rsidRDefault="00D135B2" w:rsidP="009B094B">
            <w:pPr>
              <w:rPr>
                <w:rFonts w:cstheme="minorHAnsi"/>
              </w:rPr>
            </w:pPr>
          </w:p>
          <w:p w14:paraId="427CCC65" w14:textId="77777777" w:rsidR="00D135B2" w:rsidRPr="00605E85" w:rsidRDefault="00D135B2" w:rsidP="009B094B">
            <w:pPr>
              <w:rPr>
                <w:rFonts w:cstheme="minorHAnsi"/>
              </w:rPr>
            </w:pPr>
          </w:p>
          <w:p w14:paraId="48BA0D71" w14:textId="77777777" w:rsidR="00D135B2" w:rsidRPr="00605E85" w:rsidRDefault="00D135B2" w:rsidP="009B094B">
            <w:pPr>
              <w:rPr>
                <w:rFonts w:cstheme="minorHAnsi"/>
              </w:rPr>
            </w:pPr>
            <w:hyperlink r:id="rId8" w:history="1">
              <w:r w:rsidRPr="00605E85">
                <w:rPr>
                  <w:rStyle w:val="Hyperlink"/>
                  <w:rFonts w:cstheme="minorHAnsi"/>
                </w:rPr>
                <w:t>https://www.bbc.co.uk/bitesize/articles/zhrgmfr</w:t>
              </w:r>
            </w:hyperlink>
            <w:r w:rsidRPr="00605E85">
              <w:rPr>
                <w:rFonts w:cstheme="minorHAnsi"/>
              </w:rPr>
              <w:t xml:space="preserve"> </w:t>
            </w:r>
          </w:p>
          <w:p w14:paraId="24A27E38" w14:textId="77777777" w:rsidR="00D135B2" w:rsidRPr="00605E85" w:rsidRDefault="00D135B2" w:rsidP="009B094B">
            <w:pPr>
              <w:rPr>
                <w:rFonts w:cstheme="minorHAnsi"/>
              </w:rPr>
            </w:pPr>
          </w:p>
          <w:p w14:paraId="08D0FFD7" w14:textId="77777777" w:rsidR="00D135B2" w:rsidRPr="00605E85" w:rsidRDefault="00D135B2" w:rsidP="009B094B">
            <w:pPr>
              <w:rPr>
                <w:rFonts w:cstheme="minorHAnsi"/>
              </w:rPr>
            </w:pPr>
          </w:p>
          <w:p w14:paraId="54F3983F" w14:textId="77777777" w:rsidR="00D135B2" w:rsidRPr="00605E85" w:rsidRDefault="00D135B2" w:rsidP="009B094B">
            <w:pPr>
              <w:rPr>
                <w:rFonts w:cstheme="minorHAnsi"/>
              </w:rPr>
            </w:pPr>
            <w:hyperlink r:id="rId9" w:history="1">
              <w:r w:rsidRPr="00605E85">
                <w:rPr>
                  <w:rStyle w:val="Hyperlink"/>
                  <w:rFonts w:cstheme="minorHAnsi"/>
                </w:rPr>
                <w:t>https://www.bbc.co.uk/bitesize/articles/zbtsjhv</w:t>
              </w:r>
            </w:hyperlink>
            <w:r w:rsidRPr="00605E85">
              <w:rPr>
                <w:rFonts w:cstheme="minorHAnsi"/>
              </w:rPr>
              <w:t xml:space="preserve"> </w:t>
            </w:r>
          </w:p>
          <w:p w14:paraId="20248B1F" w14:textId="77777777" w:rsidR="00D135B2" w:rsidRPr="00605E85" w:rsidRDefault="00D135B2" w:rsidP="009B094B">
            <w:pPr>
              <w:rPr>
                <w:rFonts w:cstheme="minorHAnsi"/>
              </w:rPr>
            </w:pPr>
          </w:p>
          <w:p w14:paraId="34F9DCC2" w14:textId="77777777" w:rsidR="00D135B2" w:rsidRPr="00605E85" w:rsidRDefault="00D135B2" w:rsidP="009B094B">
            <w:pPr>
              <w:rPr>
                <w:rFonts w:cstheme="minorHAnsi"/>
              </w:rPr>
            </w:pPr>
          </w:p>
          <w:p w14:paraId="7096D6AA" w14:textId="77777777" w:rsidR="00D135B2" w:rsidRPr="00605E85" w:rsidRDefault="00D135B2" w:rsidP="009B094B">
            <w:pPr>
              <w:rPr>
                <w:rFonts w:cstheme="minorHAnsi"/>
              </w:rPr>
            </w:pPr>
          </w:p>
          <w:p w14:paraId="65B62FF1" w14:textId="77777777" w:rsidR="00D135B2" w:rsidRPr="00605E85" w:rsidRDefault="00D135B2" w:rsidP="009B094B">
            <w:pPr>
              <w:rPr>
                <w:rFonts w:cstheme="minorHAnsi"/>
              </w:rPr>
            </w:pPr>
          </w:p>
          <w:p w14:paraId="195A17E1" w14:textId="77777777" w:rsidR="00D135B2" w:rsidRPr="00605E85" w:rsidRDefault="00D135B2" w:rsidP="009B094B">
            <w:pPr>
              <w:rPr>
                <w:rFonts w:cstheme="minorHAnsi"/>
              </w:rPr>
            </w:pPr>
          </w:p>
          <w:p w14:paraId="3052D8B9" w14:textId="77777777" w:rsidR="00D135B2" w:rsidRPr="00605E85" w:rsidRDefault="00D135B2" w:rsidP="009B094B">
            <w:pPr>
              <w:rPr>
                <w:rFonts w:cstheme="minorHAnsi"/>
              </w:rPr>
            </w:pPr>
          </w:p>
          <w:p w14:paraId="7550FDB5" w14:textId="77777777" w:rsidR="00D135B2" w:rsidRPr="00605E85" w:rsidRDefault="00D135B2" w:rsidP="009B094B">
            <w:pPr>
              <w:rPr>
                <w:rFonts w:cstheme="minorHAnsi"/>
              </w:rPr>
            </w:pPr>
          </w:p>
          <w:p w14:paraId="3F21F40D" w14:textId="77777777" w:rsidR="00D135B2" w:rsidRPr="00605E85" w:rsidRDefault="00D135B2" w:rsidP="009B094B">
            <w:pPr>
              <w:rPr>
                <w:rFonts w:cstheme="minorHAnsi"/>
              </w:rPr>
            </w:pPr>
          </w:p>
          <w:p w14:paraId="149C74C3" w14:textId="77777777" w:rsidR="00D135B2" w:rsidRPr="00605E85" w:rsidRDefault="00D135B2" w:rsidP="009B094B">
            <w:pPr>
              <w:rPr>
                <w:rFonts w:cstheme="minorHAnsi"/>
              </w:rPr>
            </w:pPr>
          </w:p>
          <w:p w14:paraId="51380EBE" w14:textId="77777777" w:rsidR="00D135B2" w:rsidRPr="00605E85" w:rsidRDefault="00D135B2" w:rsidP="009B094B">
            <w:pPr>
              <w:rPr>
                <w:rFonts w:cstheme="minorHAnsi"/>
              </w:rPr>
            </w:pPr>
          </w:p>
          <w:p w14:paraId="6E9A67D0" w14:textId="77777777" w:rsidR="00D135B2" w:rsidRPr="00605E85" w:rsidRDefault="00D135B2" w:rsidP="009B094B">
            <w:pPr>
              <w:rPr>
                <w:rFonts w:cstheme="minorHAnsi"/>
              </w:rPr>
            </w:pPr>
          </w:p>
          <w:p w14:paraId="348D79C5" w14:textId="77777777" w:rsidR="00D135B2" w:rsidRPr="00605E85" w:rsidRDefault="00D135B2" w:rsidP="009B094B">
            <w:pPr>
              <w:rPr>
                <w:rFonts w:cstheme="minorHAnsi"/>
              </w:rPr>
            </w:pPr>
          </w:p>
          <w:p w14:paraId="328540ED" w14:textId="77777777" w:rsidR="00D135B2" w:rsidRPr="00605E85" w:rsidRDefault="00D135B2" w:rsidP="009B094B">
            <w:pPr>
              <w:rPr>
                <w:rFonts w:cstheme="minorHAnsi"/>
              </w:rPr>
            </w:pPr>
          </w:p>
          <w:p w14:paraId="3D188D14" w14:textId="77777777" w:rsidR="00D135B2" w:rsidRPr="00605E85" w:rsidRDefault="00D135B2" w:rsidP="009B094B">
            <w:pPr>
              <w:rPr>
                <w:rFonts w:cstheme="minorHAnsi"/>
              </w:rPr>
            </w:pPr>
          </w:p>
          <w:p w14:paraId="71E90EF4" w14:textId="77777777" w:rsidR="00D135B2" w:rsidRPr="00605E85" w:rsidRDefault="00D135B2" w:rsidP="009B094B">
            <w:pPr>
              <w:rPr>
                <w:rFonts w:cstheme="minorHAnsi"/>
              </w:rPr>
            </w:pPr>
          </w:p>
          <w:p w14:paraId="14EFACEA" w14:textId="77777777" w:rsidR="00D135B2" w:rsidRPr="00605E85" w:rsidRDefault="00D135B2" w:rsidP="009B094B">
            <w:pPr>
              <w:rPr>
                <w:rFonts w:cstheme="minorHAnsi"/>
              </w:rPr>
            </w:pPr>
          </w:p>
          <w:p w14:paraId="49C953AA" w14:textId="77777777" w:rsidR="00D135B2" w:rsidRPr="00605E85" w:rsidRDefault="00D135B2" w:rsidP="009B094B">
            <w:pPr>
              <w:rPr>
                <w:rFonts w:cstheme="minorHAnsi"/>
              </w:rPr>
            </w:pPr>
          </w:p>
          <w:p w14:paraId="4B9B859C" w14:textId="77777777" w:rsidR="00D135B2" w:rsidRPr="00605E85" w:rsidRDefault="00D135B2" w:rsidP="009B094B">
            <w:pPr>
              <w:rPr>
                <w:rFonts w:cstheme="minorHAnsi"/>
              </w:rPr>
            </w:pPr>
          </w:p>
          <w:p w14:paraId="28619E3F" w14:textId="77777777" w:rsidR="00D135B2" w:rsidRPr="00605E85" w:rsidRDefault="00D135B2" w:rsidP="009B094B">
            <w:pPr>
              <w:rPr>
                <w:rFonts w:cstheme="minorHAnsi"/>
              </w:rPr>
            </w:pPr>
          </w:p>
          <w:p w14:paraId="440091EE" w14:textId="77777777" w:rsidR="00D135B2" w:rsidRPr="00605E85" w:rsidRDefault="00D135B2" w:rsidP="009B094B">
            <w:pPr>
              <w:rPr>
                <w:rFonts w:cstheme="minorHAnsi"/>
              </w:rPr>
            </w:pPr>
          </w:p>
          <w:p w14:paraId="64EB3665" w14:textId="77777777" w:rsidR="00D135B2" w:rsidRPr="00605E85" w:rsidRDefault="00D135B2" w:rsidP="009B094B">
            <w:pPr>
              <w:rPr>
                <w:rFonts w:cstheme="minorHAnsi"/>
              </w:rPr>
            </w:pPr>
          </w:p>
          <w:p w14:paraId="2E929FDA" w14:textId="77777777" w:rsidR="00D135B2" w:rsidRPr="00605E85" w:rsidRDefault="00D135B2" w:rsidP="009B094B">
            <w:pPr>
              <w:rPr>
                <w:rFonts w:cstheme="minorHAnsi"/>
              </w:rPr>
            </w:pPr>
          </w:p>
          <w:p w14:paraId="4A0B3BE5" w14:textId="77777777" w:rsidR="00D135B2" w:rsidRPr="00605E85" w:rsidRDefault="00D135B2" w:rsidP="009B094B">
            <w:pPr>
              <w:rPr>
                <w:rFonts w:cstheme="minorHAnsi"/>
              </w:rPr>
            </w:pPr>
          </w:p>
          <w:p w14:paraId="2C05A7E5" w14:textId="77777777" w:rsidR="00D135B2" w:rsidRPr="00605E85" w:rsidRDefault="00D135B2" w:rsidP="009B094B">
            <w:pPr>
              <w:rPr>
                <w:rFonts w:cstheme="minorHAnsi"/>
              </w:rPr>
            </w:pPr>
          </w:p>
          <w:p w14:paraId="7006BEA6" w14:textId="77777777" w:rsidR="00D135B2" w:rsidRPr="00605E85" w:rsidRDefault="00D135B2" w:rsidP="009B094B">
            <w:pPr>
              <w:rPr>
                <w:rFonts w:cstheme="minorHAnsi"/>
              </w:rPr>
            </w:pPr>
          </w:p>
          <w:p w14:paraId="4DCCEAED" w14:textId="77777777" w:rsidR="00D135B2" w:rsidRPr="00605E85" w:rsidRDefault="00D135B2" w:rsidP="009B094B">
            <w:pPr>
              <w:rPr>
                <w:rFonts w:cstheme="minorHAnsi"/>
              </w:rPr>
            </w:pPr>
          </w:p>
          <w:p w14:paraId="495D736B" w14:textId="77777777" w:rsidR="00D135B2" w:rsidRPr="00605E85" w:rsidRDefault="00D135B2" w:rsidP="009B094B">
            <w:pPr>
              <w:rPr>
                <w:rFonts w:cstheme="minorHAnsi"/>
              </w:rPr>
            </w:pPr>
          </w:p>
          <w:p w14:paraId="2121AA3D" w14:textId="77777777" w:rsidR="00D135B2" w:rsidRPr="00605E85" w:rsidRDefault="00D135B2" w:rsidP="009B094B">
            <w:pPr>
              <w:rPr>
                <w:rFonts w:cstheme="minorHAnsi"/>
              </w:rPr>
            </w:pPr>
          </w:p>
          <w:p w14:paraId="238C9BE3" w14:textId="77777777" w:rsidR="00D135B2" w:rsidRPr="00605E85" w:rsidRDefault="00D135B2" w:rsidP="009B094B">
            <w:pPr>
              <w:rPr>
                <w:rFonts w:cstheme="minorHAnsi"/>
              </w:rPr>
            </w:pPr>
          </w:p>
          <w:p w14:paraId="64451001" w14:textId="77777777" w:rsidR="00D135B2" w:rsidRPr="00605E85" w:rsidRDefault="00D135B2" w:rsidP="009B094B">
            <w:pPr>
              <w:rPr>
                <w:rFonts w:cstheme="minorHAnsi"/>
              </w:rPr>
            </w:pPr>
          </w:p>
          <w:p w14:paraId="4883ED93" w14:textId="77777777" w:rsidR="00D135B2" w:rsidRPr="00605E85" w:rsidRDefault="00D135B2" w:rsidP="009B094B">
            <w:pPr>
              <w:rPr>
                <w:rFonts w:cstheme="minorHAnsi"/>
              </w:rPr>
            </w:pPr>
          </w:p>
          <w:p w14:paraId="083DF9DF" w14:textId="77777777" w:rsidR="00D135B2" w:rsidRPr="00605E85" w:rsidRDefault="00D135B2" w:rsidP="009B094B">
            <w:pPr>
              <w:rPr>
                <w:rFonts w:cstheme="minorHAnsi"/>
              </w:rPr>
            </w:pPr>
          </w:p>
        </w:tc>
        <w:tc>
          <w:tcPr>
            <w:tcW w:w="2131" w:type="dxa"/>
          </w:tcPr>
          <w:p w14:paraId="4CA78ED7" w14:textId="77777777" w:rsidR="00D135B2" w:rsidRDefault="00D135B2" w:rsidP="009B094B">
            <w:pPr>
              <w:rPr>
                <w:rFonts w:cstheme="minorHAnsi"/>
              </w:rPr>
            </w:pPr>
            <w:r w:rsidRPr="00605E85">
              <w:rPr>
                <w:rFonts w:cstheme="minorHAnsi"/>
              </w:rPr>
              <w:lastRenderedPageBreak/>
              <w:t>This link would take you to the KO on our website but also maybe links to GCSE POD, Youtube etc</w:t>
            </w:r>
          </w:p>
          <w:p w14:paraId="531FBC19" w14:textId="77777777" w:rsidR="003C5A8D" w:rsidRDefault="003C5A8D" w:rsidP="009B094B">
            <w:pPr>
              <w:rPr>
                <w:rFonts w:cstheme="minorHAnsi"/>
              </w:rPr>
            </w:pPr>
          </w:p>
          <w:p w14:paraId="037FFDCD" w14:textId="77777777" w:rsidR="003C5A8D" w:rsidRDefault="003C5A8D" w:rsidP="009B094B">
            <w:pPr>
              <w:rPr>
                <w:rFonts w:cstheme="minorHAnsi"/>
              </w:rPr>
            </w:pPr>
            <w:hyperlink r:id="rId10" w:history="1">
              <w:r w:rsidRPr="00B7463D">
                <w:rPr>
                  <w:rStyle w:val="Hyperlink"/>
                  <w:rFonts w:cstheme="minorHAnsi"/>
                </w:rPr>
                <w:t>https://maritime.rivoagency.com/admin/wp-content/uploads/sites/20/2022/10/Topic-7-People-and-the-Biosphere-2-edit.pdf</w:t>
              </w:r>
            </w:hyperlink>
          </w:p>
          <w:p w14:paraId="60385878" w14:textId="77777777" w:rsidR="003C5A8D" w:rsidRDefault="003C5A8D" w:rsidP="009B094B">
            <w:pPr>
              <w:rPr>
                <w:rFonts w:cstheme="minorHAnsi"/>
              </w:rPr>
            </w:pPr>
          </w:p>
          <w:p w14:paraId="6CA6D9DE" w14:textId="77777777" w:rsidR="003C5A8D" w:rsidRDefault="003C5A8D" w:rsidP="009B094B">
            <w:pPr>
              <w:rPr>
                <w:rFonts w:cstheme="minorHAnsi"/>
              </w:rPr>
            </w:pPr>
            <w:hyperlink r:id="rId11" w:history="1">
              <w:r w:rsidRPr="00B7463D">
                <w:rPr>
                  <w:rStyle w:val="Hyperlink"/>
                  <w:rFonts w:cstheme="minorHAnsi"/>
                </w:rPr>
                <w:t>https://maritime.rivoagency.com/admin/wp-content/uploads/sites/20/2022/10/Topic-8-Forests-Under-Threat-edit.pdf</w:t>
              </w:r>
            </w:hyperlink>
          </w:p>
          <w:p w14:paraId="58011787" w14:textId="77777777" w:rsidR="003C5A8D" w:rsidRDefault="003C5A8D" w:rsidP="009B094B">
            <w:pPr>
              <w:rPr>
                <w:rFonts w:cstheme="minorHAnsi"/>
              </w:rPr>
            </w:pPr>
          </w:p>
          <w:p w14:paraId="3CF075E0" w14:textId="77777777" w:rsidR="003C5A8D" w:rsidRPr="00605E85" w:rsidRDefault="003C5A8D" w:rsidP="009B094B">
            <w:pPr>
              <w:rPr>
                <w:rFonts w:cstheme="minorHAnsi"/>
              </w:rPr>
            </w:pPr>
          </w:p>
        </w:tc>
      </w:tr>
      <w:tr w:rsidR="00D135B2" w:rsidRPr="00605E85" w14:paraId="5D5333A8" w14:textId="77777777" w:rsidTr="009B094B">
        <w:tc>
          <w:tcPr>
            <w:tcW w:w="852" w:type="dxa"/>
          </w:tcPr>
          <w:p w14:paraId="0AD55693" w14:textId="77777777" w:rsidR="00D135B2" w:rsidRPr="00605E85" w:rsidRDefault="00D135B2" w:rsidP="009B094B">
            <w:pPr>
              <w:rPr>
                <w:rFonts w:cstheme="minorHAnsi"/>
              </w:rPr>
            </w:pPr>
            <w:r w:rsidRPr="00605E85">
              <w:rPr>
                <w:rFonts w:cstheme="minorHAnsi"/>
              </w:rPr>
              <w:lastRenderedPageBreak/>
              <w:t>Half term 2</w:t>
            </w:r>
          </w:p>
          <w:p w14:paraId="35670B50" w14:textId="77777777" w:rsidR="00D135B2" w:rsidRPr="00605E85" w:rsidRDefault="00D135B2" w:rsidP="009B094B">
            <w:pPr>
              <w:rPr>
                <w:rFonts w:cstheme="minorHAnsi"/>
              </w:rPr>
            </w:pPr>
          </w:p>
        </w:tc>
        <w:tc>
          <w:tcPr>
            <w:tcW w:w="5103" w:type="dxa"/>
          </w:tcPr>
          <w:p w14:paraId="4D29C198" w14:textId="77777777" w:rsidR="00D135B2" w:rsidRDefault="005405E4" w:rsidP="009B094B">
            <w:pPr>
              <w:rPr>
                <w:rFonts w:cstheme="minorHAnsi"/>
                <w:b/>
                <w:lang w:val="en-US"/>
              </w:rPr>
            </w:pPr>
            <w:r w:rsidRPr="005405E4">
              <w:rPr>
                <w:rFonts w:cstheme="minorHAnsi"/>
                <w:b/>
                <w:lang w:val="en-US"/>
              </w:rPr>
              <w:t>People and the biosphere</w:t>
            </w:r>
          </w:p>
          <w:p w14:paraId="55F4D3A3" w14:textId="77777777" w:rsidR="005405E4" w:rsidRPr="009C3B73" w:rsidRDefault="005405E4" w:rsidP="005405E4">
            <w:pPr>
              <w:rPr>
                <w:rFonts w:cstheme="minorHAnsi"/>
              </w:rPr>
            </w:pPr>
            <w:r w:rsidRPr="009C3B73">
              <w:rPr>
                <w:rFonts w:cstheme="minorHAnsi"/>
              </w:rPr>
              <w:t>The Earth is home to a number of very large ecosystems (biomes) the distribution of which is affected by climate and other factors.</w:t>
            </w:r>
          </w:p>
          <w:p w14:paraId="2C67F1E0" w14:textId="77777777" w:rsidR="005405E4" w:rsidRPr="009C3B73" w:rsidRDefault="005405E4" w:rsidP="005405E4">
            <w:pPr>
              <w:rPr>
                <w:rFonts w:cstheme="minorHAnsi"/>
                <w:color w:val="0070C0"/>
              </w:rPr>
            </w:pPr>
            <w:r w:rsidRPr="009C3B73">
              <w:rPr>
                <w:rFonts w:cstheme="minorHAnsi"/>
                <w:color w:val="0070C0"/>
              </w:rPr>
              <w:t>To know the global distribution of the world’s major biomes.</w:t>
            </w:r>
          </w:p>
          <w:p w14:paraId="2AB6FA2A" w14:textId="77777777" w:rsidR="005405E4" w:rsidRPr="009C3B73" w:rsidRDefault="005405E4" w:rsidP="005405E4">
            <w:pPr>
              <w:rPr>
                <w:rFonts w:cstheme="minorHAnsi"/>
                <w:color w:val="0070C0"/>
              </w:rPr>
            </w:pPr>
            <w:r w:rsidRPr="009C3B73">
              <w:rPr>
                <w:rFonts w:cstheme="minorHAnsi"/>
                <w:color w:val="0070C0"/>
              </w:rPr>
              <w:t>To recognise the different characteristics and reasons why the world’s major biomes are different.</w:t>
            </w:r>
          </w:p>
          <w:p w14:paraId="48A7E44A" w14:textId="77777777" w:rsidR="005405E4" w:rsidRPr="009C3B73" w:rsidRDefault="005405E4" w:rsidP="005405E4">
            <w:pPr>
              <w:rPr>
                <w:rFonts w:cstheme="minorHAnsi"/>
              </w:rPr>
            </w:pPr>
            <w:r w:rsidRPr="009C3B73">
              <w:rPr>
                <w:rFonts w:cstheme="minorHAnsi"/>
              </w:rPr>
              <w:t>The biosphere is a vital life-support system for people as it provides both goods and services.</w:t>
            </w:r>
          </w:p>
          <w:p w14:paraId="6BEDCC36" w14:textId="77777777" w:rsidR="005405E4" w:rsidRPr="009C3B73" w:rsidRDefault="005405E4" w:rsidP="005405E4">
            <w:pPr>
              <w:rPr>
                <w:rFonts w:cstheme="minorHAnsi"/>
                <w:color w:val="0070C0"/>
              </w:rPr>
            </w:pPr>
            <w:r w:rsidRPr="009C3B73">
              <w:rPr>
                <w:rFonts w:cstheme="minorHAnsi"/>
                <w:color w:val="0070C0"/>
              </w:rPr>
              <w:t>To understand how the biosphere provides resources for indigenous and local people.</w:t>
            </w:r>
          </w:p>
          <w:p w14:paraId="1CC031F3" w14:textId="77777777" w:rsidR="005405E4" w:rsidRPr="009C3B73" w:rsidRDefault="005405E4" w:rsidP="005405E4">
            <w:pPr>
              <w:rPr>
                <w:rFonts w:cstheme="minorHAnsi"/>
                <w:color w:val="0070C0"/>
              </w:rPr>
            </w:pPr>
            <w:r w:rsidRPr="009C3B73">
              <w:rPr>
                <w:rFonts w:cstheme="minorHAnsi"/>
                <w:color w:val="0070C0"/>
              </w:rPr>
              <w:t xml:space="preserve">To have an awareness of how the biosphere is increasingly being exploited. </w:t>
            </w:r>
          </w:p>
          <w:p w14:paraId="1448F459" w14:textId="77777777" w:rsidR="005405E4" w:rsidRPr="009C3B73" w:rsidRDefault="005405E4" w:rsidP="005405E4">
            <w:pPr>
              <w:rPr>
                <w:rFonts w:cstheme="minorHAnsi"/>
              </w:rPr>
            </w:pPr>
            <w:r w:rsidRPr="009C3B73">
              <w:rPr>
                <w:rFonts w:cstheme="minorHAnsi"/>
              </w:rPr>
              <w:t>The biosphere is a vital life-support system for people as it provides both goods and services.</w:t>
            </w:r>
          </w:p>
          <w:p w14:paraId="4DD2AF3B" w14:textId="77777777" w:rsidR="005405E4" w:rsidRPr="009C3B73" w:rsidRDefault="005405E4" w:rsidP="005405E4">
            <w:pPr>
              <w:rPr>
                <w:rFonts w:cstheme="minorHAnsi"/>
                <w:color w:val="0070C0"/>
              </w:rPr>
            </w:pPr>
            <w:r w:rsidRPr="009C3B73">
              <w:rPr>
                <w:rFonts w:cstheme="minorHAnsi"/>
                <w:color w:val="0070C0"/>
              </w:rPr>
              <w:t>To know how the biosphere plays a wider important role for our planet.</w:t>
            </w:r>
          </w:p>
          <w:p w14:paraId="26994D6A" w14:textId="77777777" w:rsidR="005405E4" w:rsidRPr="009C3B73" w:rsidRDefault="005405E4" w:rsidP="005405E4">
            <w:pPr>
              <w:rPr>
                <w:rFonts w:cstheme="minorHAnsi"/>
              </w:rPr>
            </w:pPr>
            <w:r w:rsidRPr="009C3B73">
              <w:rPr>
                <w:rFonts w:cstheme="minorHAnsi"/>
              </w:rPr>
              <w:t>The biosphere is a vital life-support system for people as it provides both goods and services.</w:t>
            </w:r>
          </w:p>
          <w:p w14:paraId="623BB352" w14:textId="77777777" w:rsidR="005405E4" w:rsidRPr="009C3B73" w:rsidRDefault="005405E4" w:rsidP="005405E4">
            <w:pPr>
              <w:rPr>
                <w:rFonts w:cstheme="minorHAnsi"/>
                <w:color w:val="0070C0"/>
              </w:rPr>
            </w:pPr>
            <w:r w:rsidRPr="009C3B73">
              <w:rPr>
                <w:rFonts w:cstheme="minorHAnsi"/>
                <w:color w:val="0070C0"/>
              </w:rPr>
              <w:t>To know the reasons why the global demands for food, energy and water resources are increasing.</w:t>
            </w:r>
          </w:p>
          <w:p w14:paraId="275B4C7F" w14:textId="77777777" w:rsidR="005405E4" w:rsidRPr="005405E4" w:rsidRDefault="005405E4" w:rsidP="005405E4">
            <w:pPr>
              <w:rPr>
                <w:rFonts w:cstheme="minorHAnsi"/>
                <w:b/>
              </w:rPr>
            </w:pPr>
            <w:r w:rsidRPr="009C3B73">
              <w:rPr>
                <w:rFonts w:cstheme="minorHAnsi"/>
                <w:color w:val="0070C0"/>
              </w:rPr>
              <w:t>To understand how theories can help explain the relationship between population and resources.</w:t>
            </w:r>
          </w:p>
        </w:tc>
        <w:tc>
          <w:tcPr>
            <w:tcW w:w="2121" w:type="dxa"/>
          </w:tcPr>
          <w:p w14:paraId="749279B4" w14:textId="77777777" w:rsidR="00D135B2" w:rsidRDefault="00FC00CE" w:rsidP="009B094B">
            <w:pPr>
              <w:rPr>
                <w:rFonts w:cstheme="minorHAnsi"/>
              </w:rPr>
            </w:pPr>
            <w:hyperlink r:id="rId12" w:history="1">
              <w:r w:rsidRPr="00F65401">
                <w:rPr>
                  <w:rStyle w:val="Hyperlink"/>
                  <w:rFonts w:cstheme="minorHAnsi"/>
                </w:rPr>
                <w:t>https://www.thebiospherenewcastle.co.uk/2021/07/02/careers-in-life-sciences-making-the-move-from-academia-to-industry/</w:t>
              </w:r>
            </w:hyperlink>
          </w:p>
          <w:p w14:paraId="3253D8DD" w14:textId="77777777" w:rsidR="00FC00CE" w:rsidRPr="00605E85" w:rsidRDefault="00FC00CE" w:rsidP="009B094B">
            <w:pPr>
              <w:rPr>
                <w:rFonts w:cstheme="minorHAnsi"/>
              </w:rPr>
            </w:pPr>
          </w:p>
        </w:tc>
        <w:tc>
          <w:tcPr>
            <w:tcW w:w="2131" w:type="dxa"/>
          </w:tcPr>
          <w:p w14:paraId="55B37478" w14:textId="77777777" w:rsidR="00D135B2" w:rsidRDefault="00334F7F" w:rsidP="009B094B">
            <w:pPr>
              <w:rPr>
                <w:rFonts w:cstheme="minorHAnsi"/>
              </w:rPr>
            </w:pPr>
            <w:hyperlink r:id="rId13" w:history="1">
              <w:r w:rsidRPr="00F65401">
                <w:rPr>
                  <w:rStyle w:val="Hyperlink"/>
                  <w:rFonts w:cstheme="minorHAnsi"/>
                </w:rPr>
                <w:t>https://ormistonacademiestrust.sharepoint.com/sites/OMaA_Humanities/Shared%20Documents/Geography/Knowledge%20organisers/KS4%20Geography%20KO/Topic-7-People-and-the-Biosphere-2%20edit.pdf?CT=1705414471376&amp;OR=ItemsView</w:t>
              </w:r>
            </w:hyperlink>
          </w:p>
          <w:p w14:paraId="608805CB" w14:textId="77777777" w:rsidR="00334F7F" w:rsidRPr="00605E85" w:rsidRDefault="00334F7F" w:rsidP="009B094B">
            <w:pPr>
              <w:rPr>
                <w:rFonts w:cstheme="minorHAnsi"/>
              </w:rPr>
            </w:pPr>
          </w:p>
        </w:tc>
      </w:tr>
      <w:tr w:rsidR="00C12492" w:rsidRPr="00605E85" w14:paraId="41C81DAE" w14:textId="77777777" w:rsidTr="009B094B">
        <w:tc>
          <w:tcPr>
            <w:tcW w:w="852" w:type="dxa"/>
          </w:tcPr>
          <w:p w14:paraId="5BF197FC" w14:textId="77777777" w:rsidR="00C12492" w:rsidRPr="00605E85" w:rsidRDefault="00334F7F" w:rsidP="009B094B">
            <w:pPr>
              <w:rPr>
                <w:rFonts w:cstheme="minorHAnsi"/>
              </w:rPr>
            </w:pPr>
            <w:r>
              <w:rPr>
                <w:rFonts w:cstheme="minorHAnsi"/>
              </w:rPr>
              <w:t>Term 3</w:t>
            </w:r>
          </w:p>
        </w:tc>
        <w:tc>
          <w:tcPr>
            <w:tcW w:w="5103" w:type="dxa"/>
          </w:tcPr>
          <w:p w14:paraId="5E608439" w14:textId="77777777" w:rsidR="00C12492" w:rsidRDefault="00334F7F" w:rsidP="009B094B">
            <w:pPr>
              <w:rPr>
                <w:rFonts w:cstheme="minorHAnsi"/>
                <w:b/>
                <w:lang w:val="en-US"/>
              </w:rPr>
            </w:pPr>
            <w:r w:rsidRPr="00334F7F">
              <w:rPr>
                <w:rFonts w:cstheme="minorHAnsi"/>
                <w:b/>
                <w:lang w:val="en-US"/>
              </w:rPr>
              <w:t>Forests under threat</w:t>
            </w:r>
          </w:p>
          <w:p w14:paraId="37BD6B34" w14:textId="77777777" w:rsidR="00334F7F" w:rsidRPr="00334F7F" w:rsidRDefault="00334F7F" w:rsidP="00334F7F">
            <w:pPr>
              <w:rPr>
                <w:rFonts w:cstheme="minorHAnsi"/>
                <w:lang w:val="en-US"/>
              </w:rPr>
            </w:pPr>
            <w:r w:rsidRPr="00334F7F">
              <w:rPr>
                <w:rFonts w:cstheme="minorHAnsi"/>
                <w:lang w:val="en-US"/>
              </w:rPr>
              <w:t>The structure, functioning and adaptations of the tropical rainforest reflect the equatorial climate.</w:t>
            </w:r>
          </w:p>
          <w:p w14:paraId="78C68453" w14:textId="77777777" w:rsidR="00334F7F" w:rsidRPr="00334F7F" w:rsidRDefault="00334F7F" w:rsidP="00334F7F">
            <w:pPr>
              <w:rPr>
                <w:rFonts w:cstheme="minorHAnsi"/>
                <w:color w:val="0070C0"/>
                <w:lang w:val="en-US"/>
              </w:rPr>
            </w:pPr>
            <w:r w:rsidRPr="00334F7F">
              <w:rPr>
                <w:rFonts w:cstheme="minorHAnsi"/>
                <w:color w:val="0070C0"/>
                <w:lang w:val="en-US"/>
              </w:rPr>
              <w:t>To know how plants and animals have adapted to living in the tropical rainforest biome.</w:t>
            </w:r>
          </w:p>
          <w:p w14:paraId="72CF6D91" w14:textId="77777777" w:rsidR="00334F7F" w:rsidRPr="00334F7F" w:rsidRDefault="00334F7F" w:rsidP="00334F7F">
            <w:pPr>
              <w:rPr>
                <w:rFonts w:cstheme="minorHAnsi"/>
                <w:lang w:val="en-US"/>
              </w:rPr>
            </w:pPr>
            <w:r w:rsidRPr="00334F7F">
              <w:rPr>
                <w:rFonts w:cstheme="minorHAnsi"/>
                <w:lang w:val="en-US"/>
              </w:rPr>
              <w:t>The structure, functioning and adaptations of the tropical rainforest reflect the equatorial climate.</w:t>
            </w:r>
          </w:p>
          <w:p w14:paraId="1AAB58FA" w14:textId="77777777" w:rsidR="00334F7F" w:rsidRPr="00334F7F" w:rsidRDefault="00334F7F" w:rsidP="00334F7F">
            <w:pPr>
              <w:rPr>
                <w:rFonts w:cstheme="minorHAnsi"/>
                <w:color w:val="0070C0"/>
                <w:lang w:val="en-US"/>
              </w:rPr>
            </w:pPr>
            <w:r w:rsidRPr="00334F7F">
              <w:rPr>
                <w:rFonts w:cstheme="minorHAnsi"/>
                <w:color w:val="0070C0"/>
                <w:lang w:val="en-US"/>
              </w:rPr>
              <w:t>To understand the reasons why tropical rainforests have high levels of biodiversity.</w:t>
            </w:r>
          </w:p>
          <w:p w14:paraId="3A8127B1" w14:textId="77777777" w:rsidR="00334F7F" w:rsidRPr="00334F7F" w:rsidRDefault="00334F7F" w:rsidP="00334F7F">
            <w:pPr>
              <w:rPr>
                <w:rFonts w:cstheme="minorHAnsi"/>
                <w:lang w:val="en-US"/>
              </w:rPr>
            </w:pPr>
            <w:r w:rsidRPr="00334F7F">
              <w:rPr>
                <w:rFonts w:cstheme="minorHAnsi"/>
                <w:lang w:val="en-US"/>
              </w:rPr>
              <w:t>The taiga shows different characteristics, reflecting the more extreme and highly seasonal climate.</w:t>
            </w:r>
          </w:p>
          <w:p w14:paraId="07DC85F9" w14:textId="77777777" w:rsidR="00334F7F" w:rsidRPr="00334F7F" w:rsidRDefault="00334F7F" w:rsidP="00334F7F">
            <w:pPr>
              <w:rPr>
                <w:rFonts w:cstheme="minorHAnsi"/>
                <w:color w:val="0070C0"/>
                <w:lang w:val="en-US"/>
              </w:rPr>
            </w:pPr>
            <w:r w:rsidRPr="00334F7F">
              <w:rPr>
                <w:rFonts w:cstheme="minorHAnsi"/>
                <w:color w:val="0070C0"/>
                <w:lang w:val="en-US"/>
              </w:rPr>
              <w:t>To understand how plants and animals have adapted to living in the taiga biome.</w:t>
            </w:r>
          </w:p>
          <w:p w14:paraId="320C5EAD" w14:textId="77777777" w:rsidR="00334F7F" w:rsidRPr="00334F7F" w:rsidRDefault="00334F7F" w:rsidP="00334F7F">
            <w:pPr>
              <w:rPr>
                <w:rFonts w:cstheme="minorHAnsi"/>
                <w:lang w:val="en-US"/>
              </w:rPr>
            </w:pPr>
            <w:r w:rsidRPr="00334F7F">
              <w:rPr>
                <w:rFonts w:cstheme="minorHAnsi"/>
                <w:lang w:val="en-US"/>
              </w:rPr>
              <w:t>Tropical rainforests are threatened directly by deforestation and indirectly by climate change.</w:t>
            </w:r>
          </w:p>
          <w:p w14:paraId="1F98D5B0" w14:textId="77777777" w:rsidR="00334F7F" w:rsidRPr="00334F7F" w:rsidRDefault="00334F7F" w:rsidP="00334F7F">
            <w:pPr>
              <w:rPr>
                <w:rFonts w:cstheme="minorHAnsi"/>
                <w:color w:val="0070C0"/>
                <w:lang w:val="en-US"/>
              </w:rPr>
            </w:pPr>
            <w:r w:rsidRPr="00334F7F">
              <w:rPr>
                <w:rFonts w:cstheme="minorHAnsi"/>
                <w:color w:val="0070C0"/>
                <w:lang w:val="en-US"/>
              </w:rPr>
              <w:t>To know the cause of deforestation in tropical rainforests.</w:t>
            </w:r>
          </w:p>
          <w:p w14:paraId="454A7550" w14:textId="77777777" w:rsidR="00334F7F" w:rsidRPr="00334F7F" w:rsidRDefault="00334F7F" w:rsidP="00334F7F">
            <w:pPr>
              <w:rPr>
                <w:rFonts w:cstheme="minorHAnsi"/>
                <w:color w:val="0070C0"/>
                <w:lang w:val="en-US"/>
              </w:rPr>
            </w:pPr>
            <w:r w:rsidRPr="00334F7F">
              <w:rPr>
                <w:rFonts w:cstheme="minorHAnsi"/>
                <w:color w:val="0070C0"/>
                <w:lang w:val="en-US"/>
              </w:rPr>
              <w:t>To understand the social, environmental and economic impacts of deforestation in tropical rainforests.</w:t>
            </w:r>
          </w:p>
          <w:p w14:paraId="548356A0" w14:textId="77777777" w:rsidR="00334F7F" w:rsidRPr="00334F7F" w:rsidRDefault="00334F7F" w:rsidP="00334F7F">
            <w:pPr>
              <w:rPr>
                <w:rFonts w:cstheme="minorHAnsi"/>
                <w:lang w:val="en-US"/>
              </w:rPr>
            </w:pPr>
            <w:r w:rsidRPr="00334F7F">
              <w:rPr>
                <w:rFonts w:cstheme="minorHAnsi"/>
                <w:lang w:val="en-US"/>
              </w:rPr>
              <w:t>Tropical rainforests are threatened directly by deforestation and indirectly by climate change.</w:t>
            </w:r>
          </w:p>
          <w:p w14:paraId="4D9F2CCA" w14:textId="77777777" w:rsidR="00334F7F" w:rsidRPr="00334F7F" w:rsidRDefault="00334F7F" w:rsidP="00334F7F">
            <w:pPr>
              <w:rPr>
                <w:rFonts w:cstheme="minorHAnsi"/>
                <w:color w:val="0070C0"/>
                <w:lang w:val="en-US"/>
              </w:rPr>
            </w:pPr>
            <w:r w:rsidRPr="00334F7F">
              <w:rPr>
                <w:rFonts w:cstheme="minorHAnsi"/>
                <w:color w:val="0070C0"/>
                <w:lang w:val="en-US"/>
              </w:rPr>
              <w:t>To understand the reasons why climate change is having an indirect impact on tropical rainforests.</w:t>
            </w:r>
          </w:p>
          <w:p w14:paraId="6E86141A" w14:textId="77777777" w:rsidR="00334F7F" w:rsidRPr="00334F7F" w:rsidRDefault="00334F7F" w:rsidP="00334F7F">
            <w:pPr>
              <w:rPr>
                <w:rFonts w:cstheme="minorHAnsi"/>
                <w:lang w:val="en-US"/>
              </w:rPr>
            </w:pPr>
            <w:r w:rsidRPr="00334F7F">
              <w:rPr>
                <w:rFonts w:cstheme="minorHAnsi"/>
                <w:lang w:val="en-US"/>
              </w:rPr>
              <w:t>The taiga is increasingly threatened by commercial development.</w:t>
            </w:r>
          </w:p>
          <w:p w14:paraId="28BE17AB" w14:textId="77777777" w:rsidR="00334F7F" w:rsidRPr="00334F7F" w:rsidRDefault="00334F7F" w:rsidP="00334F7F">
            <w:pPr>
              <w:rPr>
                <w:rFonts w:cstheme="minorHAnsi"/>
                <w:color w:val="0070C0"/>
                <w:lang w:val="en-US"/>
              </w:rPr>
            </w:pPr>
            <w:r w:rsidRPr="00334F7F">
              <w:rPr>
                <w:rFonts w:cstheme="minorHAnsi"/>
                <w:color w:val="0070C0"/>
                <w:lang w:val="en-US"/>
              </w:rPr>
              <w:lastRenderedPageBreak/>
              <w:t>To know the direct and indirect threats to the commercial development of the taiga.</w:t>
            </w:r>
          </w:p>
          <w:p w14:paraId="1F9EB618" w14:textId="77777777" w:rsidR="00334F7F" w:rsidRPr="00334F7F" w:rsidRDefault="00334F7F" w:rsidP="00334F7F">
            <w:pPr>
              <w:rPr>
                <w:rFonts w:cstheme="minorHAnsi"/>
                <w:lang w:val="en-US"/>
              </w:rPr>
            </w:pPr>
            <w:r w:rsidRPr="00334F7F">
              <w:rPr>
                <w:rFonts w:cstheme="minorHAnsi"/>
                <w:lang w:val="en-US"/>
              </w:rPr>
              <w:t>The taiga is increasingly threatened by commercial development.</w:t>
            </w:r>
          </w:p>
          <w:p w14:paraId="26BC6853" w14:textId="77777777" w:rsidR="00334F7F" w:rsidRPr="00334F7F" w:rsidRDefault="00334F7F" w:rsidP="00334F7F">
            <w:pPr>
              <w:rPr>
                <w:rFonts w:cstheme="minorHAnsi"/>
                <w:color w:val="0070C0"/>
                <w:lang w:val="en-US"/>
              </w:rPr>
            </w:pPr>
            <w:r w:rsidRPr="00334F7F">
              <w:rPr>
                <w:rFonts w:cstheme="minorHAnsi"/>
                <w:color w:val="0070C0"/>
                <w:lang w:val="en-US"/>
              </w:rPr>
              <w:t>To understand how different factors can contribute towards the loss of biodiversity the taiga.</w:t>
            </w:r>
          </w:p>
          <w:p w14:paraId="24FAF512" w14:textId="77777777" w:rsidR="00334F7F" w:rsidRPr="00334F7F" w:rsidRDefault="00334F7F" w:rsidP="00334F7F">
            <w:pPr>
              <w:rPr>
                <w:rFonts w:cstheme="minorHAnsi"/>
                <w:lang w:val="en-US"/>
              </w:rPr>
            </w:pPr>
            <w:r w:rsidRPr="00334F7F">
              <w:rPr>
                <w:rFonts w:cstheme="minorHAnsi"/>
                <w:lang w:val="en-US"/>
              </w:rPr>
              <w:t>Conservation and sustainable management of tropical rain forests is vital if goods and services are not to be lost for future generations.</w:t>
            </w:r>
          </w:p>
          <w:p w14:paraId="4A9880DD" w14:textId="77777777" w:rsidR="00334F7F" w:rsidRPr="00334F7F" w:rsidRDefault="00334F7F" w:rsidP="00334F7F">
            <w:pPr>
              <w:rPr>
                <w:rFonts w:cstheme="minorHAnsi"/>
                <w:color w:val="0070C0"/>
                <w:lang w:val="en-US"/>
              </w:rPr>
            </w:pPr>
            <w:r w:rsidRPr="00334F7F">
              <w:rPr>
                <w:rFonts w:cstheme="minorHAnsi"/>
                <w:color w:val="0070C0"/>
                <w:lang w:val="en-US"/>
              </w:rPr>
              <w:t>To know the advantages and disadvantages of global actions towards protecting tropical rainforests.</w:t>
            </w:r>
          </w:p>
          <w:p w14:paraId="57948982" w14:textId="77777777" w:rsidR="00334F7F" w:rsidRPr="00334F7F" w:rsidRDefault="00334F7F" w:rsidP="00334F7F">
            <w:pPr>
              <w:rPr>
                <w:rFonts w:cstheme="minorHAnsi"/>
                <w:lang w:val="en-US"/>
              </w:rPr>
            </w:pPr>
            <w:r w:rsidRPr="00334F7F">
              <w:rPr>
                <w:rFonts w:cstheme="minorHAnsi"/>
                <w:lang w:val="en-US"/>
              </w:rPr>
              <w:t>Conservation and sustainable management of tropical rain forests is vital if goods and services are not to be lost for future generations.</w:t>
            </w:r>
          </w:p>
          <w:p w14:paraId="786C174A" w14:textId="77777777" w:rsidR="00334F7F" w:rsidRPr="00334F7F" w:rsidRDefault="00334F7F" w:rsidP="00334F7F">
            <w:pPr>
              <w:rPr>
                <w:rFonts w:cstheme="minorHAnsi"/>
                <w:color w:val="0070C0"/>
                <w:lang w:val="en-US"/>
              </w:rPr>
            </w:pPr>
            <w:r w:rsidRPr="00334F7F">
              <w:rPr>
                <w:rFonts w:cstheme="minorHAnsi"/>
                <w:color w:val="0070C0"/>
                <w:lang w:val="en-US"/>
              </w:rPr>
              <w:t>To recognise the ways to achieve sustainable forest management of tropical rainforests.</w:t>
            </w:r>
          </w:p>
          <w:p w14:paraId="65C674A1" w14:textId="77777777" w:rsidR="00334F7F" w:rsidRPr="00334F7F" w:rsidRDefault="00334F7F" w:rsidP="00334F7F">
            <w:pPr>
              <w:rPr>
                <w:rFonts w:cstheme="minorHAnsi"/>
                <w:lang w:val="en-US"/>
              </w:rPr>
            </w:pPr>
            <w:r w:rsidRPr="00334F7F">
              <w:rPr>
                <w:rFonts w:cstheme="minorHAnsi"/>
                <w:lang w:val="en-US"/>
              </w:rPr>
              <w:t>The taiga wilderness areas need to be protected from over-exploitation.</w:t>
            </w:r>
          </w:p>
          <w:p w14:paraId="09754358" w14:textId="77777777" w:rsidR="00334F7F" w:rsidRPr="00334F7F" w:rsidRDefault="00334F7F" w:rsidP="00334F7F">
            <w:pPr>
              <w:rPr>
                <w:rFonts w:cstheme="minorHAnsi"/>
                <w:color w:val="0070C0"/>
                <w:lang w:val="en-US"/>
              </w:rPr>
            </w:pPr>
            <w:r w:rsidRPr="00334F7F">
              <w:rPr>
                <w:rFonts w:cstheme="minorHAnsi"/>
                <w:color w:val="0070C0"/>
                <w:lang w:val="en-US"/>
              </w:rPr>
              <w:t>To have an awareness of the challenge of achieving sustainable forest management of the taiga.</w:t>
            </w:r>
          </w:p>
          <w:p w14:paraId="72A54E4C" w14:textId="77777777" w:rsidR="00334F7F" w:rsidRPr="00334F7F" w:rsidRDefault="00334F7F" w:rsidP="00334F7F">
            <w:pPr>
              <w:rPr>
                <w:rFonts w:cstheme="minorHAnsi"/>
                <w:lang w:val="en-US"/>
              </w:rPr>
            </w:pPr>
          </w:p>
          <w:p w14:paraId="4AB9B6D0" w14:textId="77777777" w:rsidR="00334F7F" w:rsidRPr="005405E4" w:rsidRDefault="00334F7F" w:rsidP="009B094B">
            <w:pPr>
              <w:rPr>
                <w:rFonts w:cstheme="minorHAnsi"/>
                <w:b/>
                <w:lang w:val="en-US"/>
              </w:rPr>
            </w:pPr>
          </w:p>
        </w:tc>
        <w:tc>
          <w:tcPr>
            <w:tcW w:w="2121" w:type="dxa"/>
          </w:tcPr>
          <w:p w14:paraId="51A7377B" w14:textId="77777777" w:rsidR="00C12492" w:rsidRDefault="00334F7F" w:rsidP="009B094B">
            <w:pPr>
              <w:rPr>
                <w:rFonts w:cstheme="minorHAnsi"/>
              </w:rPr>
            </w:pPr>
            <w:hyperlink r:id="rId14" w:history="1">
              <w:r w:rsidRPr="00F65401">
                <w:rPr>
                  <w:rStyle w:val="Hyperlink"/>
                  <w:rFonts w:cstheme="minorHAnsi"/>
                </w:rPr>
                <w:t>https://nationalcareers.service.gov.uk/job-profiles/forestry-worker</w:t>
              </w:r>
            </w:hyperlink>
          </w:p>
          <w:p w14:paraId="1708556F" w14:textId="77777777" w:rsidR="00334F7F" w:rsidRPr="00605E85" w:rsidRDefault="00334F7F" w:rsidP="009B094B">
            <w:pPr>
              <w:rPr>
                <w:rFonts w:cstheme="minorHAnsi"/>
              </w:rPr>
            </w:pPr>
          </w:p>
        </w:tc>
        <w:tc>
          <w:tcPr>
            <w:tcW w:w="2131" w:type="dxa"/>
          </w:tcPr>
          <w:p w14:paraId="35C23E72" w14:textId="77777777" w:rsidR="00C12492" w:rsidRDefault="00FC00CE" w:rsidP="009B094B">
            <w:pPr>
              <w:rPr>
                <w:rFonts w:cstheme="minorHAnsi"/>
              </w:rPr>
            </w:pPr>
            <w:hyperlink r:id="rId15" w:history="1">
              <w:r w:rsidRPr="00F65401">
                <w:rPr>
                  <w:rStyle w:val="Hyperlink"/>
                  <w:rFonts w:cstheme="minorHAnsi"/>
                </w:rPr>
                <w:t>https://ormistonacademiestrust.sharepoint.com/sites/OMaA_Humanities/Shared%20Documents/Geography/Knowledge%20organisers/KS4%20Geography%20KO/Topic-8-Forests-Under-Threat%20edit.pdf?CT=1705414543676&amp;OR=ItemsView</w:t>
              </w:r>
            </w:hyperlink>
          </w:p>
          <w:p w14:paraId="77E25AF3" w14:textId="77777777" w:rsidR="00FC00CE" w:rsidRPr="00605E85" w:rsidRDefault="00FC00CE" w:rsidP="009B094B">
            <w:pPr>
              <w:rPr>
                <w:rFonts w:cstheme="minorHAnsi"/>
              </w:rPr>
            </w:pPr>
          </w:p>
        </w:tc>
      </w:tr>
      <w:tr w:rsidR="00C12492" w:rsidRPr="00605E85" w14:paraId="427216B4" w14:textId="77777777" w:rsidTr="009B094B">
        <w:tc>
          <w:tcPr>
            <w:tcW w:w="852" w:type="dxa"/>
          </w:tcPr>
          <w:p w14:paraId="35276A5D" w14:textId="77777777" w:rsidR="00C12492" w:rsidRPr="00605E85" w:rsidRDefault="00334F7F" w:rsidP="009B094B">
            <w:pPr>
              <w:rPr>
                <w:rFonts w:cstheme="minorHAnsi"/>
              </w:rPr>
            </w:pPr>
            <w:r>
              <w:rPr>
                <w:rFonts w:cstheme="minorHAnsi"/>
              </w:rPr>
              <w:t>Term 4</w:t>
            </w:r>
          </w:p>
        </w:tc>
        <w:tc>
          <w:tcPr>
            <w:tcW w:w="5103" w:type="dxa"/>
          </w:tcPr>
          <w:p w14:paraId="44283692" w14:textId="77777777" w:rsidR="00FC00CE" w:rsidRDefault="00FC00CE" w:rsidP="00FC00CE">
            <w:pPr>
              <w:rPr>
                <w:rFonts w:cstheme="minorHAnsi"/>
                <w:b/>
                <w:lang w:val="en-US"/>
              </w:rPr>
            </w:pPr>
            <w:r>
              <w:rPr>
                <w:rFonts w:cstheme="minorHAnsi"/>
                <w:b/>
                <w:lang w:val="en-US"/>
              </w:rPr>
              <w:t>Consuming Energy resources</w:t>
            </w:r>
          </w:p>
          <w:p w14:paraId="55C24F23" w14:textId="77777777" w:rsidR="00FC00CE" w:rsidRPr="00FC00CE" w:rsidRDefault="00FC00CE" w:rsidP="00FC00CE">
            <w:pPr>
              <w:rPr>
                <w:rFonts w:cstheme="minorHAnsi"/>
                <w:lang w:val="en-US"/>
              </w:rPr>
            </w:pPr>
            <w:r w:rsidRPr="00FC00CE">
              <w:rPr>
                <w:rFonts w:cstheme="minorHAnsi"/>
                <w:lang w:val="en-US"/>
              </w:rPr>
              <w:t>Energy resources can be classified in different ways and their extraction and use has environmental consequences.</w:t>
            </w:r>
          </w:p>
          <w:p w14:paraId="1A62D23A" w14:textId="77777777" w:rsidR="00FC00CE" w:rsidRPr="00FC00CE" w:rsidRDefault="00FC00CE" w:rsidP="00FC00CE">
            <w:pPr>
              <w:rPr>
                <w:rFonts w:cstheme="minorHAnsi"/>
                <w:color w:val="0070C0"/>
                <w:lang w:val="en-US"/>
              </w:rPr>
            </w:pPr>
            <w:r w:rsidRPr="00FC00CE">
              <w:rPr>
                <w:rFonts w:cstheme="minorHAnsi"/>
                <w:color w:val="0070C0"/>
                <w:lang w:val="en-US"/>
              </w:rPr>
              <w:t>To recognise how energy resources can be classified as non-renewable, renewable and recyclable.</w:t>
            </w:r>
          </w:p>
          <w:p w14:paraId="5C27ACBF" w14:textId="77777777" w:rsidR="00FC00CE" w:rsidRPr="00FC00CE" w:rsidRDefault="00FC00CE" w:rsidP="00FC00CE">
            <w:pPr>
              <w:rPr>
                <w:rFonts w:cstheme="minorHAnsi"/>
                <w:color w:val="0070C0"/>
                <w:lang w:val="en-US"/>
              </w:rPr>
            </w:pPr>
            <w:r w:rsidRPr="00FC00CE">
              <w:rPr>
                <w:rFonts w:cstheme="minorHAnsi"/>
                <w:color w:val="0070C0"/>
                <w:lang w:val="en-US"/>
              </w:rPr>
              <w:t>To outline how the extraction of energy resources impacts on the environment.</w:t>
            </w:r>
          </w:p>
          <w:p w14:paraId="791B05A2" w14:textId="77777777" w:rsidR="00FC00CE" w:rsidRPr="00FC00CE" w:rsidRDefault="00FC00CE" w:rsidP="00FC00CE">
            <w:pPr>
              <w:rPr>
                <w:rFonts w:cstheme="minorHAnsi"/>
                <w:color w:val="0070C0"/>
                <w:lang w:val="en-US"/>
              </w:rPr>
            </w:pPr>
            <w:r w:rsidRPr="00FC00CE">
              <w:rPr>
                <w:rFonts w:cstheme="minorHAnsi"/>
                <w:color w:val="0070C0"/>
                <w:lang w:val="en-US"/>
              </w:rPr>
              <w:t>To understand how the use of renewable energy can have impacts on the landscape.</w:t>
            </w:r>
          </w:p>
          <w:p w14:paraId="1CB4076C" w14:textId="77777777" w:rsidR="00FC00CE" w:rsidRPr="00FC00CE" w:rsidRDefault="00FC00CE" w:rsidP="00FC00CE">
            <w:pPr>
              <w:rPr>
                <w:rFonts w:cstheme="minorHAnsi"/>
                <w:lang w:val="en-US"/>
              </w:rPr>
            </w:pPr>
            <w:r w:rsidRPr="00FC00CE">
              <w:rPr>
                <w:rFonts w:cstheme="minorHAnsi"/>
                <w:lang w:val="en-US"/>
              </w:rPr>
              <w:t>Access to energy resources is not evenly distributed which has implications for people.</w:t>
            </w:r>
          </w:p>
          <w:p w14:paraId="418D7F8B" w14:textId="77777777" w:rsidR="00FC00CE" w:rsidRPr="00FC00CE" w:rsidRDefault="00FC00CE" w:rsidP="00FC00CE">
            <w:pPr>
              <w:rPr>
                <w:rFonts w:cstheme="minorHAnsi"/>
                <w:color w:val="0070C0"/>
                <w:lang w:val="en-US"/>
              </w:rPr>
            </w:pPr>
            <w:r w:rsidRPr="00FC00CE">
              <w:rPr>
                <w:rFonts w:cstheme="minorHAnsi"/>
                <w:color w:val="0070C0"/>
                <w:lang w:val="en-US"/>
              </w:rPr>
              <w:t>To know the global pattern in energy use per capita.</w:t>
            </w:r>
          </w:p>
          <w:p w14:paraId="6C62D202" w14:textId="77777777" w:rsidR="00FC00CE" w:rsidRPr="00FC00CE" w:rsidRDefault="00FC00CE" w:rsidP="00FC00CE">
            <w:pPr>
              <w:rPr>
                <w:rFonts w:cstheme="minorHAnsi"/>
                <w:color w:val="0070C0"/>
                <w:lang w:val="en-US"/>
              </w:rPr>
            </w:pPr>
            <w:r w:rsidRPr="00FC00CE">
              <w:rPr>
                <w:rFonts w:cstheme="minorHAnsi"/>
                <w:color w:val="0070C0"/>
                <w:lang w:val="en-US"/>
              </w:rPr>
              <w:t xml:space="preserve">To outline the reasons for variations in energy use per capita. </w:t>
            </w:r>
          </w:p>
          <w:p w14:paraId="261F80C1" w14:textId="77777777" w:rsidR="00FC00CE" w:rsidRPr="00FC00CE" w:rsidRDefault="00FC00CE" w:rsidP="00FC00CE">
            <w:pPr>
              <w:rPr>
                <w:rFonts w:cstheme="minorHAnsi"/>
                <w:color w:val="0070C0"/>
                <w:lang w:val="en-US"/>
              </w:rPr>
            </w:pPr>
            <w:r w:rsidRPr="00FC00CE">
              <w:rPr>
                <w:rFonts w:cstheme="minorHAnsi"/>
                <w:color w:val="0070C0"/>
                <w:lang w:val="en-US"/>
              </w:rPr>
              <w:t>To appreciate how access to technology and physical resources affect access to energy resources.</w:t>
            </w:r>
          </w:p>
          <w:p w14:paraId="219B207E" w14:textId="77777777" w:rsidR="00FC00CE" w:rsidRPr="00FC00CE" w:rsidRDefault="00FC00CE" w:rsidP="00FC00CE">
            <w:pPr>
              <w:rPr>
                <w:rFonts w:cstheme="minorHAnsi"/>
                <w:lang w:val="en-US"/>
              </w:rPr>
            </w:pPr>
            <w:r w:rsidRPr="00FC00CE">
              <w:rPr>
                <w:rFonts w:cstheme="minorHAnsi"/>
                <w:lang w:val="en-US"/>
              </w:rPr>
              <w:t>The global demand for oil is increasing, but supplies are unevenly available.</w:t>
            </w:r>
          </w:p>
          <w:p w14:paraId="573A33F9" w14:textId="77777777" w:rsidR="00FC00CE" w:rsidRPr="00FC00CE" w:rsidRDefault="00FC00CE" w:rsidP="00FC00CE">
            <w:pPr>
              <w:rPr>
                <w:rFonts w:cstheme="minorHAnsi"/>
                <w:color w:val="0070C0"/>
                <w:lang w:val="en-US"/>
              </w:rPr>
            </w:pPr>
            <w:r w:rsidRPr="00FC00CE">
              <w:rPr>
                <w:rFonts w:cstheme="minorHAnsi"/>
                <w:color w:val="0070C0"/>
                <w:lang w:val="en-US"/>
              </w:rPr>
              <w:t>To know how oil reserves and production are unevenly distributed.</w:t>
            </w:r>
          </w:p>
          <w:p w14:paraId="6EE8CC1E" w14:textId="77777777" w:rsidR="00FC00CE" w:rsidRPr="00FC00CE" w:rsidRDefault="00FC00CE" w:rsidP="00FC00CE">
            <w:pPr>
              <w:rPr>
                <w:rFonts w:cstheme="minorHAnsi"/>
                <w:color w:val="0070C0"/>
                <w:lang w:val="en-US"/>
              </w:rPr>
            </w:pPr>
            <w:r w:rsidRPr="00FC00CE">
              <w:rPr>
                <w:rFonts w:cstheme="minorHAnsi"/>
                <w:color w:val="0070C0"/>
                <w:lang w:val="en-US"/>
              </w:rPr>
              <w:t>To outline the reasons why oil consumption is growing.</w:t>
            </w:r>
          </w:p>
          <w:p w14:paraId="73EB93FB" w14:textId="77777777" w:rsidR="00FC00CE" w:rsidRPr="00FC00CE" w:rsidRDefault="00FC00CE" w:rsidP="00FC00CE">
            <w:pPr>
              <w:rPr>
                <w:rFonts w:cstheme="minorHAnsi"/>
                <w:color w:val="0070C0"/>
                <w:lang w:val="en-US"/>
              </w:rPr>
            </w:pPr>
            <w:r w:rsidRPr="00FC00CE">
              <w:rPr>
                <w:rFonts w:cstheme="minorHAnsi"/>
                <w:color w:val="0070C0"/>
                <w:lang w:val="en-US"/>
              </w:rPr>
              <w:t>To understand how oil supply and prices are affected by changing international relations and economic factors.</w:t>
            </w:r>
          </w:p>
          <w:p w14:paraId="2F98F268" w14:textId="77777777" w:rsidR="00FC00CE" w:rsidRPr="00FC00CE" w:rsidRDefault="00FC00CE" w:rsidP="00FC00CE">
            <w:pPr>
              <w:rPr>
                <w:rFonts w:cstheme="minorHAnsi"/>
                <w:lang w:val="en-US"/>
              </w:rPr>
            </w:pPr>
            <w:r w:rsidRPr="00FC00CE">
              <w:rPr>
                <w:rFonts w:cstheme="minorHAnsi"/>
                <w:lang w:val="en-US"/>
              </w:rPr>
              <w:t>The world’s continuing reliance of fossil fuels increases pressure to exploit new areas.</w:t>
            </w:r>
          </w:p>
          <w:p w14:paraId="19983AC1" w14:textId="77777777" w:rsidR="00FC00CE" w:rsidRPr="00FC00CE" w:rsidRDefault="00FC00CE" w:rsidP="00FC00CE">
            <w:pPr>
              <w:rPr>
                <w:rFonts w:cstheme="minorHAnsi"/>
                <w:color w:val="0070C0"/>
                <w:lang w:val="en-US"/>
              </w:rPr>
            </w:pPr>
            <w:r w:rsidRPr="00FC00CE">
              <w:rPr>
                <w:rFonts w:cstheme="minorHAnsi"/>
                <w:color w:val="0070C0"/>
                <w:lang w:val="en-US"/>
              </w:rPr>
              <w:lastRenderedPageBreak/>
              <w:t>To understand the economic benefits and costs of developing new oil and gas sources in ecologically sensitive and isolated areas.</w:t>
            </w:r>
          </w:p>
          <w:p w14:paraId="0012AFB8" w14:textId="77777777" w:rsidR="00FC00CE" w:rsidRPr="00FC00CE" w:rsidRDefault="00FC00CE" w:rsidP="00FC00CE">
            <w:pPr>
              <w:rPr>
                <w:rFonts w:cstheme="minorHAnsi"/>
                <w:color w:val="0070C0"/>
                <w:lang w:val="en-US"/>
              </w:rPr>
            </w:pPr>
            <w:r w:rsidRPr="00FC00CE">
              <w:rPr>
                <w:rFonts w:cstheme="minorHAnsi"/>
                <w:color w:val="0070C0"/>
                <w:lang w:val="en-US"/>
              </w:rPr>
              <w:t>To understand the environmental costs of developing new oil and gas sources in ecologically sensitive and isolated areas.</w:t>
            </w:r>
          </w:p>
          <w:p w14:paraId="67EBE2C2" w14:textId="77777777" w:rsidR="00FC00CE" w:rsidRPr="00FC00CE" w:rsidRDefault="00FC00CE" w:rsidP="00FC00CE">
            <w:pPr>
              <w:rPr>
                <w:rFonts w:cstheme="minorHAnsi"/>
                <w:lang w:val="en-US"/>
              </w:rPr>
            </w:pPr>
            <w:r w:rsidRPr="00FC00CE">
              <w:rPr>
                <w:rFonts w:cstheme="minorHAnsi"/>
                <w:lang w:val="en-US"/>
              </w:rPr>
              <w:t>Reducing reliance on fossil fuels presents major technical challenges.</w:t>
            </w:r>
          </w:p>
          <w:p w14:paraId="5F67202A" w14:textId="77777777" w:rsidR="00FC00CE" w:rsidRPr="00FC00CE" w:rsidRDefault="00FC00CE" w:rsidP="00FC00CE">
            <w:pPr>
              <w:rPr>
                <w:rFonts w:cstheme="minorHAnsi"/>
                <w:color w:val="0070C0"/>
                <w:lang w:val="en-US"/>
              </w:rPr>
            </w:pPr>
            <w:r w:rsidRPr="00FC00CE">
              <w:rPr>
                <w:rFonts w:cstheme="minorHAnsi"/>
                <w:color w:val="0070C0"/>
                <w:lang w:val="en-US"/>
              </w:rPr>
              <w:t>To understand the role of energy efficiency and energy conservation in reducing the use of finite energy resources.</w:t>
            </w:r>
          </w:p>
          <w:p w14:paraId="1249E41F" w14:textId="77777777" w:rsidR="00FC00CE" w:rsidRPr="00FC00CE" w:rsidRDefault="00FC00CE" w:rsidP="00FC00CE">
            <w:pPr>
              <w:rPr>
                <w:rFonts w:cstheme="minorHAnsi"/>
                <w:lang w:val="en-US"/>
              </w:rPr>
            </w:pPr>
            <w:r w:rsidRPr="00FC00CE">
              <w:rPr>
                <w:rFonts w:cstheme="minorHAnsi"/>
                <w:lang w:val="en-US"/>
              </w:rPr>
              <w:t>Reducing reliance on fossil fuels presents major technical challenges.</w:t>
            </w:r>
          </w:p>
          <w:p w14:paraId="37C12C37" w14:textId="77777777" w:rsidR="00FC00CE" w:rsidRPr="00FC00CE" w:rsidRDefault="00FC00CE" w:rsidP="00FC00CE">
            <w:pPr>
              <w:rPr>
                <w:rFonts w:cstheme="minorHAnsi"/>
                <w:color w:val="0070C0"/>
                <w:lang w:val="en-US"/>
              </w:rPr>
            </w:pPr>
            <w:r w:rsidRPr="00FC00CE">
              <w:rPr>
                <w:rFonts w:cstheme="minorHAnsi"/>
                <w:color w:val="0070C0"/>
                <w:lang w:val="en-US"/>
              </w:rPr>
              <w:t>To know the costs and benefits of alternative energy resources to fossil fuels.</w:t>
            </w:r>
          </w:p>
          <w:p w14:paraId="08CA013E" w14:textId="77777777" w:rsidR="00FC00CE" w:rsidRPr="00FC00CE" w:rsidRDefault="00FC00CE" w:rsidP="00FC00CE">
            <w:pPr>
              <w:rPr>
                <w:rFonts w:cstheme="minorHAnsi"/>
                <w:lang w:val="en-US"/>
              </w:rPr>
            </w:pPr>
            <w:r w:rsidRPr="00FC00CE">
              <w:rPr>
                <w:rFonts w:cstheme="minorHAnsi"/>
                <w:lang w:val="en-US"/>
              </w:rPr>
              <w:t>Attitudes to energy and environmental issues are changing.</w:t>
            </w:r>
          </w:p>
          <w:p w14:paraId="489E5109" w14:textId="77777777" w:rsidR="00FC00CE" w:rsidRPr="00FC00CE" w:rsidRDefault="00FC00CE" w:rsidP="00FC00CE">
            <w:pPr>
              <w:rPr>
                <w:rFonts w:cstheme="minorHAnsi"/>
                <w:color w:val="0070C0"/>
                <w:lang w:val="en-US"/>
              </w:rPr>
            </w:pPr>
            <w:r w:rsidRPr="00FC00CE">
              <w:rPr>
                <w:rFonts w:cstheme="minorHAnsi"/>
                <w:color w:val="0070C0"/>
                <w:lang w:val="en-US"/>
              </w:rPr>
              <w:t>To appreciate how different groups have contrasting views about energy futures.</w:t>
            </w:r>
          </w:p>
          <w:p w14:paraId="7C9791DE" w14:textId="77777777" w:rsidR="00C12492" w:rsidRPr="005405E4" w:rsidRDefault="00FC00CE" w:rsidP="00FC00CE">
            <w:pPr>
              <w:rPr>
                <w:rFonts w:cstheme="minorHAnsi"/>
                <w:b/>
                <w:lang w:val="en-US"/>
              </w:rPr>
            </w:pPr>
            <w:r w:rsidRPr="00FC00CE">
              <w:rPr>
                <w:rFonts w:cstheme="minorHAnsi"/>
                <w:color w:val="0070C0"/>
                <w:lang w:val="en-US"/>
              </w:rPr>
              <w:t>To understand how attitudes are changing towards unsustainable energy consumption and reducing carbon footprints.</w:t>
            </w:r>
          </w:p>
        </w:tc>
        <w:tc>
          <w:tcPr>
            <w:tcW w:w="2121" w:type="dxa"/>
          </w:tcPr>
          <w:p w14:paraId="5DC3FC6A" w14:textId="77777777" w:rsidR="00C12492" w:rsidRDefault="00FC00CE" w:rsidP="009B094B">
            <w:pPr>
              <w:rPr>
                <w:rFonts w:cstheme="minorHAnsi"/>
              </w:rPr>
            </w:pPr>
            <w:hyperlink r:id="rId16" w:history="1">
              <w:r w:rsidRPr="00F65401">
                <w:rPr>
                  <w:rStyle w:val="Hyperlink"/>
                  <w:rFonts w:cstheme="minorHAnsi"/>
                </w:rPr>
                <w:t>https://www.energynetworks.org/careers-in-energy/</w:t>
              </w:r>
            </w:hyperlink>
          </w:p>
          <w:p w14:paraId="42B757A2" w14:textId="77777777" w:rsidR="00FC00CE" w:rsidRPr="00605E85" w:rsidRDefault="00FC00CE" w:rsidP="009B094B">
            <w:pPr>
              <w:rPr>
                <w:rFonts w:cstheme="minorHAnsi"/>
              </w:rPr>
            </w:pPr>
          </w:p>
        </w:tc>
        <w:tc>
          <w:tcPr>
            <w:tcW w:w="2131" w:type="dxa"/>
          </w:tcPr>
          <w:p w14:paraId="0EA9B5A0" w14:textId="77777777" w:rsidR="00C12492" w:rsidRDefault="00FC00CE" w:rsidP="009B094B">
            <w:pPr>
              <w:rPr>
                <w:rFonts w:cstheme="minorHAnsi"/>
              </w:rPr>
            </w:pPr>
            <w:hyperlink r:id="rId17" w:history="1">
              <w:r w:rsidRPr="00F65401">
                <w:rPr>
                  <w:rStyle w:val="Hyperlink"/>
                  <w:rFonts w:cstheme="minorHAnsi"/>
                </w:rPr>
                <w:t>https://ormistonacademiestrust.sharepoint.com/sites/OMaA_Humanities/Shared%20Documents/Geography/Knowledge%20organisers/KS4%20Geography%20KO/Topic-9-Consuming-Energy-Resources%20edit1.pdf?CT=1705414557853&amp;OR=ItemsView</w:t>
              </w:r>
            </w:hyperlink>
          </w:p>
          <w:p w14:paraId="1FA97173" w14:textId="77777777" w:rsidR="00FC00CE" w:rsidRPr="00605E85" w:rsidRDefault="00FC00CE" w:rsidP="009B094B">
            <w:pPr>
              <w:rPr>
                <w:rFonts w:cstheme="minorHAnsi"/>
              </w:rPr>
            </w:pPr>
          </w:p>
        </w:tc>
      </w:tr>
      <w:tr w:rsidR="009D6B07" w:rsidRPr="00605E85" w14:paraId="7ACC4CDB" w14:textId="77777777" w:rsidTr="009B094B">
        <w:tc>
          <w:tcPr>
            <w:tcW w:w="852" w:type="dxa"/>
          </w:tcPr>
          <w:p w14:paraId="2CC5F5F6" w14:textId="1E64E0CF" w:rsidR="009D6B07" w:rsidRDefault="009D6B07" w:rsidP="009B094B">
            <w:pPr>
              <w:rPr>
                <w:rFonts w:cstheme="minorHAnsi"/>
              </w:rPr>
            </w:pPr>
            <w:r>
              <w:rPr>
                <w:rFonts w:cstheme="minorHAnsi"/>
              </w:rPr>
              <w:t>Term 5</w:t>
            </w:r>
          </w:p>
        </w:tc>
        <w:tc>
          <w:tcPr>
            <w:tcW w:w="5103" w:type="dxa"/>
          </w:tcPr>
          <w:p w14:paraId="377BDF3B" w14:textId="009A7BED" w:rsidR="00A773C5" w:rsidRDefault="00A773C5" w:rsidP="009D6B07">
            <w:pPr>
              <w:rPr>
                <w:rFonts w:cstheme="minorHAnsi"/>
                <w:b/>
                <w:lang w:val="en-US"/>
              </w:rPr>
            </w:pPr>
            <w:r>
              <w:rPr>
                <w:rFonts w:cstheme="minorHAnsi"/>
                <w:b/>
                <w:lang w:val="en-US"/>
              </w:rPr>
              <w:t>Alternative sources of Energy</w:t>
            </w:r>
          </w:p>
          <w:p w14:paraId="0E887A17" w14:textId="77777777" w:rsidR="00A773C5" w:rsidRDefault="00A773C5" w:rsidP="009D6B07">
            <w:pPr>
              <w:rPr>
                <w:rFonts w:cstheme="minorHAnsi"/>
                <w:b/>
                <w:lang w:val="en-US"/>
              </w:rPr>
            </w:pPr>
          </w:p>
          <w:p w14:paraId="4C928490" w14:textId="262FB03A" w:rsidR="009D6B07" w:rsidRDefault="009D6B07" w:rsidP="009D6B07">
            <w:pPr>
              <w:rPr>
                <w:rFonts w:cstheme="minorHAnsi"/>
                <w:b/>
                <w:lang w:val="en-US"/>
              </w:rPr>
            </w:pPr>
            <w:r w:rsidRPr="009D6B07">
              <w:rPr>
                <w:rFonts w:cstheme="minorHAnsi"/>
                <w:b/>
                <w:lang w:val="en-US"/>
              </w:rPr>
              <w:t xml:space="preserve">L1- Energy </w:t>
            </w:r>
          </w:p>
          <w:p w14:paraId="58ED94DA" w14:textId="66DB42CB" w:rsidR="009D6B07" w:rsidRPr="009D6B07" w:rsidRDefault="009D6B07" w:rsidP="009D6B07">
            <w:pPr>
              <w:rPr>
                <w:rFonts w:cstheme="minorHAnsi"/>
                <w:bCs/>
                <w:lang w:val="en-US"/>
              </w:rPr>
            </w:pPr>
            <w:r w:rsidRPr="009D6B07">
              <w:rPr>
                <w:rFonts w:cstheme="minorHAnsi"/>
                <w:bCs/>
                <w:lang w:val="en-US"/>
              </w:rPr>
              <w:t>The mix of energy generation around the world and those that comprise the UK energy mix. Comparisons and overviews between different means of production.</w:t>
            </w:r>
          </w:p>
          <w:p w14:paraId="2BF45F4E" w14:textId="33935B9A" w:rsidR="009D6B07" w:rsidRDefault="009D6B07" w:rsidP="009D6B07">
            <w:pPr>
              <w:rPr>
                <w:rFonts w:cstheme="minorHAnsi"/>
                <w:b/>
                <w:lang w:val="en-US"/>
              </w:rPr>
            </w:pPr>
            <w:r w:rsidRPr="009D6B07">
              <w:rPr>
                <w:rFonts w:cstheme="minorHAnsi"/>
                <w:b/>
                <w:lang w:val="en-US"/>
              </w:rPr>
              <w:t>L2- Impacts of extraction</w:t>
            </w:r>
          </w:p>
          <w:p w14:paraId="496407D9" w14:textId="2803B30A" w:rsidR="009D6B07" w:rsidRPr="009D6B07" w:rsidRDefault="009D6B07" w:rsidP="009D6B07">
            <w:pPr>
              <w:rPr>
                <w:rFonts w:cstheme="minorHAnsi"/>
                <w:bCs/>
                <w:lang w:val="en-US"/>
              </w:rPr>
            </w:pPr>
            <w:r w:rsidRPr="009D6B07">
              <w:rPr>
                <w:rFonts w:cstheme="minorHAnsi"/>
                <w:bCs/>
                <w:lang w:val="en-US"/>
              </w:rPr>
              <w:t>Looking at the negative consequences of extracting various different types of fossil fuel and the effects this has on people and the environment.</w:t>
            </w:r>
          </w:p>
          <w:p w14:paraId="58F908C1" w14:textId="372DF465" w:rsidR="009D6B07" w:rsidRDefault="009D6B07" w:rsidP="009D6B07">
            <w:pPr>
              <w:rPr>
                <w:rFonts w:cstheme="minorHAnsi"/>
                <w:b/>
                <w:lang w:val="en-US"/>
              </w:rPr>
            </w:pPr>
            <w:r w:rsidRPr="009D6B07">
              <w:rPr>
                <w:rFonts w:cstheme="minorHAnsi"/>
                <w:b/>
                <w:lang w:val="en-US"/>
              </w:rPr>
              <w:t>L3- Oil Demand</w:t>
            </w:r>
          </w:p>
          <w:p w14:paraId="3F4CE529" w14:textId="738444A2" w:rsidR="009D6B07" w:rsidRPr="009D6B07" w:rsidRDefault="009D6B07" w:rsidP="009D6B07">
            <w:pPr>
              <w:rPr>
                <w:rFonts w:cstheme="minorHAnsi"/>
                <w:bCs/>
                <w:lang w:val="en-US"/>
              </w:rPr>
            </w:pPr>
            <w:r w:rsidRPr="009D6B07">
              <w:rPr>
                <w:rFonts w:cstheme="minorHAnsi"/>
                <w:bCs/>
                <w:lang w:val="en-US"/>
              </w:rPr>
              <w:t>Investigation</w:t>
            </w:r>
            <w:r>
              <w:rPr>
                <w:rFonts w:cstheme="minorHAnsi"/>
                <w:bCs/>
                <w:lang w:val="en-US"/>
              </w:rPr>
              <w:t xml:space="preserve"> </w:t>
            </w:r>
            <w:r w:rsidR="0021528B">
              <w:rPr>
                <w:rFonts w:cstheme="minorHAnsi"/>
                <w:bCs/>
                <w:lang w:val="en-US"/>
              </w:rPr>
              <w:t>into</w:t>
            </w:r>
            <w:r w:rsidR="0021528B" w:rsidRPr="009D6B07">
              <w:rPr>
                <w:rFonts w:cstheme="minorHAnsi"/>
                <w:bCs/>
                <w:lang w:val="en-US"/>
              </w:rPr>
              <w:t xml:space="preserve"> the</w:t>
            </w:r>
            <w:r w:rsidRPr="009D6B07">
              <w:rPr>
                <w:rFonts w:cstheme="minorHAnsi"/>
                <w:bCs/>
                <w:lang w:val="en-US"/>
              </w:rPr>
              <w:t xml:space="preserve"> changing nature of oil demand and the scarcity/finite nature of this resource. Global prices, produces and consumers.</w:t>
            </w:r>
          </w:p>
          <w:p w14:paraId="64D1B0A6" w14:textId="64B917EF" w:rsidR="009D6B07" w:rsidRDefault="009D6B07" w:rsidP="009D6B07">
            <w:pPr>
              <w:rPr>
                <w:rFonts w:cstheme="minorHAnsi"/>
                <w:b/>
                <w:lang w:val="en-US"/>
              </w:rPr>
            </w:pPr>
            <w:r w:rsidRPr="009D6B07">
              <w:rPr>
                <w:rFonts w:cstheme="minorHAnsi"/>
                <w:b/>
                <w:lang w:val="en-US"/>
              </w:rPr>
              <w:t>L4- Oil supplies and prices</w:t>
            </w:r>
          </w:p>
          <w:p w14:paraId="5334490C" w14:textId="33F115FC" w:rsidR="009D6B07" w:rsidRPr="009D6B07" w:rsidRDefault="009D6B07" w:rsidP="009D6B07">
            <w:pPr>
              <w:rPr>
                <w:rFonts w:cstheme="minorHAnsi"/>
                <w:bCs/>
                <w:lang w:val="en-US"/>
              </w:rPr>
            </w:pPr>
            <w:r w:rsidRPr="009D6B07">
              <w:rPr>
                <w:rFonts w:cstheme="minorHAnsi"/>
                <w:bCs/>
                <w:lang w:val="en-US"/>
              </w:rPr>
              <w:t xml:space="preserve">The producers and the ways in which conventional and non-conventional oil is made/refined. Which nations are scarce and which are abundant. </w:t>
            </w:r>
          </w:p>
          <w:p w14:paraId="5B72B6A8" w14:textId="2BD81CE4" w:rsidR="009D6B07" w:rsidRDefault="009D6B07" w:rsidP="009D6B07">
            <w:pPr>
              <w:rPr>
                <w:rFonts w:cstheme="minorHAnsi"/>
                <w:b/>
                <w:lang w:val="en-US"/>
              </w:rPr>
            </w:pPr>
            <w:r w:rsidRPr="009D6B07">
              <w:rPr>
                <w:rFonts w:cstheme="minorHAnsi"/>
                <w:b/>
                <w:lang w:val="en-US"/>
              </w:rPr>
              <w:t>L5- Exploited isolated areas</w:t>
            </w:r>
          </w:p>
          <w:p w14:paraId="6B52DEC7" w14:textId="4A5E7155" w:rsidR="009D6B07" w:rsidRPr="009D6B07" w:rsidRDefault="009D6B07" w:rsidP="009D6B07">
            <w:pPr>
              <w:rPr>
                <w:rFonts w:cstheme="minorHAnsi"/>
                <w:bCs/>
                <w:lang w:val="en-US"/>
              </w:rPr>
            </w:pPr>
            <w:r w:rsidRPr="009D6B07">
              <w:rPr>
                <w:rFonts w:cstheme="minorHAnsi"/>
                <w:bCs/>
                <w:lang w:val="en-US"/>
              </w:rPr>
              <w:t>Nations that have been exploited by the “resource trap” and those that are ineffectively using their vast resource of fossil fuels to generate wealth.</w:t>
            </w:r>
          </w:p>
          <w:p w14:paraId="2B90C3EC" w14:textId="52705102" w:rsidR="009D6B07" w:rsidRDefault="009D6B07" w:rsidP="009D6B07">
            <w:pPr>
              <w:rPr>
                <w:rFonts w:cstheme="minorHAnsi"/>
                <w:b/>
                <w:lang w:val="en-US"/>
              </w:rPr>
            </w:pPr>
            <w:r w:rsidRPr="009D6B07">
              <w:rPr>
                <w:rFonts w:cstheme="minorHAnsi"/>
                <w:b/>
                <w:lang w:val="en-US"/>
              </w:rPr>
              <w:t>L6- Energy efficient</w:t>
            </w:r>
          </w:p>
          <w:p w14:paraId="76002510" w14:textId="4F6F50B9" w:rsidR="009D6B07" w:rsidRPr="009D6B07" w:rsidRDefault="009D6B07" w:rsidP="009D6B07">
            <w:pPr>
              <w:rPr>
                <w:rFonts w:cstheme="minorHAnsi"/>
                <w:bCs/>
                <w:lang w:val="en-US"/>
              </w:rPr>
            </w:pPr>
            <w:r w:rsidRPr="009D6B07">
              <w:rPr>
                <w:rFonts w:cstheme="minorHAnsi"/>
                <w:bCs/>
                <w:lang w:val="en-US"/>
              </w:rPr>
              <w:t xml:space="preserve">Focusing on the extent to which HIC’s can become energy efficient and act now to mitigate the impacts of climate change. </w:t>
            </w:r>
          </w:p>
          <w:p w14:paraId="56FD20E0" w14:textId="77777777" w:rsidR="009D6B07" w:rsidRDefault="009D6B07" w:rsidP="009D6B07">
            <w:pPr>
              <w:rPr>
                <w:rFonts w:cstheme="minorHAnsi"/>
                <w:b/>
                <w:lang w:val="en-US"/>
              </w:rPr>
            </w:pPr>
            <w:r w:rsidRPr="009D6B07">
              <w:rPr>
                <w:rFonts w:cstheme="minorHAnsi"/>
                <w:b/>
                <w:lang w:val="en-US"/>
              </w:rPr>
              <w:t>L7- Alternative Energy</w:t>
            </w:r>
          </w:p>
          <w:p w14:paraId="2258EA05" w14:textId="0FA02C9C" w:rsidR="009D6B07" w:rsidRPr="009D6B07" w:rsidRDefault="009D6B07" w:rsidP="009D6B07">
            <w:pPr>
              <w:rPr>
                <w:rFonts w:cstheme="minorHAnsi"/>
                <w:bCs/>
                <w:lang w:val="en-US"/>
              </w:rPr>
            </w:pPr>
            <w:r w:rsidRPr="009D6B07">
              <w:rPr>
                <w:rFonts w:cstheme="minorHAnsi"/>
                <w:bCs/>
                <w:lang w:val="en-US"/>
              </w:rPr>
              <w:lastRenderedPageBreak/>
              <w:t xml:space="preserve">What renewable sources of energy can be adopted and effectively utilised within the UK and around the world to replace dwindling resources of fossil fuels and reduce emissions. </w:t>
            </w:r>
          </w:p>
          <w:p w14:paraId="72724B74" w14:textId="77777777" w:rsidR="009D6B07" w:rsidRDefault="009D6B07" w:rsidP="009D6B07">
            <w:pPr>
              <w:rPr>
                <w:rFonts w:cstheme="minorHAnsi"/>
                <w:b/>
                <w:lang w:val="en-US"/>
              </w:rPr>
            </w:pPr>
            <w:r w:rsidRPr="009D6B07">
              <w:rPr>
                <w:rFonts w:cstheme="minorHAnsi"/>
                <w:b/>
                <w:lang w:val="en-US"/>
              </w:rPr>
              <w:t xml:space="preserve">L8- Viewpoints </w:t>
            </w:r>
          </w:p>
          <w:p w14:paraId="4179A686" w14:textId="0E0D5BD5" w:rsidR="009D6B07" w:rsidRPr="009D6B07" w:rsidRDefault="009D6B07" w:rsidP="009D6B07">
            <w:pPr>
              <w:rPr>
                <w:rFonts w:cstheme="minorHAnsi"/>
                <w:bCs/>
                <w:lang w:val="en-US"/>
              </w:rPr>
            </w:pPr>
            <w:r w:rsidRPr="009D6B07">
              <w:rPr>
                <w:rFonts w:cstheme="minorHAnsi"/>
                <w:bCs/>
                <w:lang w:val="en-US"/>
              </w:rPr>
              <w:t xml:space="preserve">Comparing the various arguments surrounding the use of fossil fuels and renewables, coming to balanced conclusions about how nations and globally we may move forward. </w:t>
            </w:r>
          </w:p>
        </w:tc>
        <w:tc>
          <w:tcPr>
            <w:tcW w:w="2121" w:type="dxa"/>
          </w:tcPr>
          <w:p w14:paraId="45E90DDA" w14:textId="2186A0A9" w:rsidR="00435258" w:rsidRPr="00435258" w:rsidRDefault="00A773C5" w:rsidP="00435258">
            <w:pPr>
              <w:rPr>
                <w:b/>
                <w:bCs/>
              </w:rPr>
            </w:pPr>
            <w:r>
              <w:rPr>
                <w:b/>
                <w:bCs/>
              </w:rPr>
              <w:lastRenderedPageBreak/>
              <w:t>d</w:t>
            </w:r>
            <w:r w:rsidR="00435258" w:rsidRPr="00435258">
              <w:rPr>
                <w:b/>
                <w:bCs/>
              </w:rPr>
              <w:t>epartment for Business, Energy &amp; Industrial Strategy (BEIS)</w:t>
            </w:r>
          </w:p>
          <w:p w14:paraId="18C540A9" w14:textId="77777777" w:rsidR="00435258" w:rsidRPr="00435258" w:rsidRDefault="00435258" w:rsidP="00435258">
            <w:pPr>
              <w:numPr>
                <w:ilvl w:val="0"/>
                <w:numId w:val="1"/>
              </w:numPr>
            </w:pPr>
            <w:r w:rsidRPr="00435258">
              <w:rPr>
                <w:b/>
                <w:bCs/>
              </w:rPr>
              <w:t>Website</w:t>
            </w:r>
            <w:r w:rsidRPr="00435258">
              <w:t>: www.gov.uk/government/organisations/department-for-business-energy-and-industrial-strategy</w:t>
            </w:r>
          </w:p>
          <w:p w14:paraId="624E4C6A" w14:textId="77777777" w:rsidR="00435258" w:rsidRPr="00435258" w:rsidRDefault="00435258" w:rsidP="00435258">
            <w:pPr>
              <w:numPr>
                <w:ilvl w:val="0"/>
                <w:numId w:val="1"/>
              </w:numPr>
            </w:pPr>
            <w:r w:rsidRPr="00435258">
              <w:rPr>
                <w:b/>
                <w:bCs/>
              </w:rPr>
              <w:t>Description</w:t>
            </w:r>
            <w:r w:rsidRPr="00435258">
              <w:t xml:space="preserve">: BEIS works to ensure that the UK has secure, affordable, and clean energy. Their website provides educational resources on the energy sector, including </w:t>
            </w:r>
            <w:r w:rsidRPr="00435258">
              <w:lastRenderedPageBreak/>
              <w:t>renewable energy, energy efficiency, and how the government is working to reduce carbon emissions.</w:t>
            </w:r>
          </w:p>
          <w:p w14:paraId="70D6611C" w14:textId="77777777" w:rsidR="00435258" w:rsidRPr="00435258" w:rsidRDefault="00435258" w:rsidP="00435258">
            <w:pPr>
              <w:rPr>
                <w:b/>
                <w:bCs/>
              </w:rPr>
            </w:pPr>
            <w:r w:rsidRPr="00435258">
              <w:rPr>
                <w:b/>
                <w:bCs/>
              </w:rPr>
              <w:t>2. The Energy Saving Trust</w:t>
            </w:r>
          </w:p>
          <w:p w14:paraId="6B5870DF" w14:textId="77777777" w:rsidR="00435258" w:rsidRPr="00435258" w:rsidRDefault="00435258" w:rsidP="00435258">
            <w:pPr>
              <w:numPr>
                <w:ilvl w:val="0"/>
                <w:numId w:val="2"/>
              </w:numPr>
            </w:pPr>
            <w:r w:rsidRPr="00435258">
              <w:rPr>
                <w:b/>
                <w:bCs/>
              </w:rPr>
              <w:t>Website</w:t>
            </w:r>
            <w:r w:rsidRPr="00435258">
              <w:t xml:space="preserve">: </w:t>
            </w:r>
            <w:hyperlink r:id="rId18" w:tgtFrame="_new" w:history="1">
              <w:r w:rsidRPr="00435258">
                <w:rPr>
                  <w:rStyle w:val="Hyperlink"/>
                </w:rPr>
                <w:t>www.energysavingtrust.org.uk</w:t>
              </w:r>
            </w:hyperlink>
          </w:p>
          <w:p w14:paraId="3AEF0509" w14:textId="77777777" w:rsidR="00435258" w:rsidRPr="00435258" w:rsidRDefault="00435258" w:rsidP="00435258">
            <w:pPr>
              <w:numPr>
                <w:ilvl w:val="0"/>
                <w:numId w:val="2"/>
              </w:numPr>
            </w:pPr>
            <w:r w:rsidRPr="00435258">
              <w:rPr>
                <w:b/>
                <w:bCs/>
              </w:rPr>
              <w:t>Description</w:t>
            </w:r>
            <w:r w:rsidRPr="00435258">
              <w:t>: This charity helps people and organizations reduce their energy consumption. Their website offers resources on energy efficiency, renewable energy, and sustainable living, along with career information in the energy sector.</w:t>
            </w:r>
          </w:p>
          <w:p w14:paraId="7EA10501" w14:textId="77777777" w:rsidR="00435258" w:rsidRPr="00435258" w:rsidRDefault="00435258" w:rsidP="00435258">
            <w:pPr>
              <w:rPr>
                <w:b/>
                <w:bCs/>
              </w:rPr>
            </w:pPr>
            <w:r w:rsidRPr="00435258">
              <w:rPr>
                <w:b/>
                <w:bCs/>
              </w:rPr>
              <w:t>3. National Grid</w:t>
            </w:r>
          </w:p>
          <w:p w14:paraId="0249F64C" w14:textId="77777777" w:rsidR="00435258" w:rsidRPr="00435258" w:rsidRDefault="00435258" w:rsidP="00435258">
            <w:pPr>
              <w:numPr>
                <w:ilvl w:val="0"/>
                <w:numId w:val="3"/>
              </w:numPr>
            </w:pPr>
            <w:r w:rsidRPr="00435258">
              <w:rPr>
                <w:b/>
                <w:bCs/>
              </w:rPr>
              <w:t>Website</w:t>
            </w:r>
            <w:r w:rsidRPr="00435258">
              <w:t xml:space="preserve">: </w:t>
            </w:r>
            <w:hyperlink r:id="rId19" w:tgtFrame="_new" w:history="1">
              <w:r w:rsidRPr="00435258">
                <w:rPr>
                  <w:rStyle w:val="Hyperlink"/>
                </w:rPr>
                <w:t>www.nationalgrid.com</w:t>
              </w:r>
            </w:hyperlink>
          </w:p>
          <w:p w14:paraId="6A7A69B2" w14:textId="77777777" w:rsidR="00435258" w:rsidRPr="00435258" w:rsidRDefault="00435258" w:rsidP="00435258">
            <w:pPr>
              <w:numPr>
                <w:ilvl w:val="0"/>
                <w:numId w:val="3"/>
              </w:numPr>
            </w:pPr>
            <w:r w:rsidRPr="00435258">
              <w:rPr>
                <w:b/>
                <w:bCs/>
              </w:rPr>
              <w:t>Description</w:t>
            </w:r>
            <w:r w:rsidRPr="00435258">
              <w:t xml:space="preserve">: The National Grid operates the UK's electricity and gas networks. Their </w:t>
            </w:r>
            <w:r w:rsidRPr="00435258">
              <w:lastRenderedPageBreak/>
              <w:t>website provides information about energy distribution, career opportunities in energy infrastructure, and the role of the National Grid in achieving net-zero carbon emissions.</w:t>
            </w:r>
          </w:p>
          <w:p w14:paraId="7535B252" w14:textId="77777777" w:rsidR="00435258" w:rsidRPr="00435258" w:rsidRDefault="00435258" w:rsidP="00435258">
            <w:pPr>
              <w:rPr>
                <w:b/>
                <w:bCs/>
              </w:rPr>
            </w:pPr>
            <w:r w:rsidRPr="00435258">
              <w:rPr>
                <w:b/>
                <w:bCs/>
              </w:rPr>
              <w:t>4. Renewable Energy Association (REA)</w:t>
            </w:r>
          </w:p>
          <w:p w14:paraId="2806F0C5" w14:textId="77777777" w:rsidR="00435258" w:rsidRPr="00435258" w:rsidRDefault="00435258" w:rsidP="00435258">
            <w:pPr>
              <w:numPr>
                <w:ilvl w:val="0"/>
                <w:numId w:val="4"/>
              </w:numPr>
            </w:pPr>
            <w:r w:rsidRPr="00435258">
              <w:rPr>
                <w:b/>
                <w:bCs/>
              </w:rPr>
              <w:t>Website</w:t>
            </w:r>
            <w:r w:rsidRPr="00435258">
              <w:t xml:space="preserve">: </w:t>
            </w:r>
            <w:hyperlink r:id="rId20" w:tgtFrame="_new" w:history="1">
              <w:r w:rsidRPr="00435258">
                <w:rPr>
                  <w:rStyle w:val="Hyperlink"/>
                </w:rPr>
                <w:t>www.r-e-a.net</w:t>
              </w:r>
            </w:hyperlink>
          </w:p>
          <w:p w14:paraId="2D4F8E82" w14:textId="77777777" w:rsidR="00435258" w:rsidRPr="00435258" w:rsidRDefault="00435258" w:rsidP="00435258">
            <w:pPr>
              <w:numPr>
                <w:ilvl w:val="0"/>
                <w:numId w:val="4"/>
              </w:numPr>
            </w:pPr>
            <w:r w:rsidRPr="00435258">
              <w:rPr>
                <w:b/>
                <w:bCs/>
              </w:rPr>
              <w:t>Description</w:t>
            </w:r>
            <w:r w:rsidRPr="00435258">
              <w:t>: The REA is a trade association representing renewable energy companies in the UK. Their website provides resources and news on renewable energy sources like solar, wind, and biomass, as well as career advice for those interested in entering the renewable energy industry.</w:t>
            </w:r>
          </w:p>
          <w:p w14:paraId="601ADC01" w14:textId="77777777" w:rsidR="00435258" w:rsidRPr="00435258" w:rsidRDefault="00435258" w:rsidP="00435258">
            <w:pPr>
              <w:rPr>
                <w:b/>
                <w:bCs/>
              </w:rPr>
            </w:pPr>
            <w:r w:rsidRPr="00435258">
              <w:rPr>
                <w:b/>
                <w:bCs/>
              </w:rPr>
              <w:lastRenderedPageBreak/>
              <w:t>5. The Carbon Trust</w:t>
            </w:r>
          </w:p>
          <w:p w14:paraId="0176F6D9" w14:textId="77777777" w:rsidR="00435258" w:rsidRPr="00435258" w:rsidRDefault="00435258" w:rsidP="00435258">
            <w:pPr>
              <w:numPr>
                <w:ilvl w:val="0"/>
                <w:numId w:val="5"/>
              </w:numPr>
            </w:pPr>
            <w:r w:rsidRPr="00435258">
              <w:rPr>
                <w:b/>
                <w:bCs/>
              </w:rPr>
              <w:t>Website</w:t>
            </w:r>
            <w:r w:rsidRPr="00435258">
              <w:t xml:space="preserve">: </w:t>
            </w:r>
            <w:hyperlink r:id="rId21" w:tgtFrame="_new" w:history="1">
              <w:r w:rsidRPr="00435258">
                <w:rPr>
                  <w:rStyle w:val="Hyperlink"/>
                </w:rPr>
                <w:t>www.carbontrust.com</w:t>
              </w:r>
            </w:hyperlink>
          </w:p>
          <w:p w14:paraId="72F63972" w14:textId="77777777" w:rsidR="009D6B07" w:rsidRDefault="009D6B07" w:rsidP="009B094B"/>
        </w:tc>
        <w:tc>
          <w:tcPr>
            <w:tcW w:w="2131" w:type="dxa"/>
          </w:tcPr>
          <w:p w14:paraId="3D7810BB" w14:textId="77777777" w:rsidR="0021528B" w:rsidRPr="0021528B" w:rsidRDefault="0021528B" w:rsidP="0021528B">
            <w:hyperlink r:id="rId22" w:history="1">
              <w:r w:rsidRPr="0021528B">
                <w:rPr>
                  <w:rStyle w:val="Hyperlink"/>
                </w:rPr>
                <w:t>Topic-9-Consuming-Energy-Resources edit1.pdf</w:t>
              </w:r>
            </w:hyperlink>
          </w:p>
          <w:p w14:paraId="6B06B14A" w14:textId="77777777" w:rsidR="009D6B07" w:rsidRDefault="009D6B07" w:rsidP="009B094B"/>
        </w:tc>
      </w:tr>
      <w:tr w:rsidR="009D6B07" w:rsidRPr="00605E85" w14:paraId="3A0D3AD6" w14:textId="77777777" w:rsidTr="009B094B">
        <w:tc>
          <w:tcPr>
            <w:tcW w:w="852" w:type="dxa"/>
          </w:tcPr>
          <w:p w14:paraId="2120E7F3" w14:textId="3DB96F45" w:rsidR="009D6B07" w:rsidRDefault="009D6B07" w:rsidP="009B094B">
            <w:pPr>
              <w:rPr>
                <w:rFonts w:cstheme="minorHAnsi"/>
              </w:rPr>
            </w:pPr>
            <w:r>
              <w:rPr>
                <w:rFonts w:cstheme="minorHAnsi"/>
              </w:rPr>
              <w:lastRenderedPageBreak/>
              <w:t>Term 6</w:t>
            </w:r>
          </w:p>
        </w:tc>
        <w:tc>
          <w:tcPr>
            <w:tcW w:w="5103" w:type="dxa"/>
          </w:tcPr>
          <w:p w14:paraId="28BA9414" w14:textId="77777777" w:rsidR="009D6B07" w:rsidRDefault="009D6B07" w:rsidP="00FC00CE">
            <w:pPr>
              <w:rPr>
                <w:rFonts w:cstheme="minorHAnsi"/>
                <w:b/>
                <w:lang w:val="en-US"/>
              </w:rPr>
            </w:pPr>
            <w:r>
              <w:rPr>
                <w:rFonts w:cstheme="minorHAnsi"/>
                <w:b/>
                <w:lang w:val="en-US"/>
              </w:rPr>
              <w:t>Revision and Examinations.</w:t>
            </w:r>
          </w:p>
          <w:p w14:paraId="6F550BC8" w14:textId="77777777" w:rsidR="00D70F8B" w:rsidRDefault="00D70F8B" w:rsidP="00FC00CE">
            <w:pPr>
              <w:rPr>
                <w:rFonts w:cstheme="minorHAnsi"/>
                <w:b/>
                <w:lang w:val="en-US"/>
              </w:rPr>
            </w:pPr>
          </w:p>
          <w:p w14:paraId="6B1F23BA" w14:textId="77777777" w:rsidR="00D70F8B" w:rsidRPr="00D70F8B" w:rsidRDefault="00D70F8B" w:rsidP="00D70F8B">
            <w:pPr>
              <w:rPr>
                <w:rFonts w:cstheme="minorHAnsi"/>
                <w:b/>
                <w:bCs/>
              </w:rPr>
            </w:pPr>
            <w:r w:rsidRPr="00D70F8B">
              <w:rPr>
                <w:rFonts w:cstheme="minorHAnsi"/>
                <w:b/>
                <w:bCs/>
              </w:rPr>
              <w:t>1. Revision of Key Topics</w:t>
            </w:r>
          </w:p>
          <w:p w14:paraId="24AA97C0" w14:textId="77777777" w:rsidR="00D70F8B" w:rsidRPr="00D70F8B" w:rsidRDefault="00D70F8B" w:rsidP="00D70F8B">
            <w:pPr>
              <w:numPr>
                <w:ilvl w:val="0"/>
                <w:numId w:val="8"/>
              </w:numPr>
              <w:rPr>
                <w:rFonts w:cstheme="minorHAnsi"/>
                <w:bCs/>
              </w:rPr>
            </w:pPr>
            <w:r w:rsidRPr="00D70F8B">
              <w:rPr>
                <w:rFonts w:cstheme="minorHAnsi"/>
                <w:bCs/>
              </w:rPr>
              <w:t>Review of all core topics from the curriculum, such as physical geography (e.g., climate change, ecosystems, rivers), human geography (e.g., migration, urbanization, global development), and geographical skills (e.g., map interpretation, data analysis).</w:t>
            </w:r>
          </w:p>
          <w:p w14:paraId="3F8C59EC" w14:textId="77777777" w:rsidR="00D70F8B" w:rsidRPr="00D70F8B" w:rsidRDefault="00D70F8B" w:rsidP="00D70F8B">
            <w:pPr>
              <w:rPr>
                <w:rFonts w:cstheme="minorHAnsi"/>
                <w:b/>
                <w:bCs/>
              </w:rPr>
            </w:pPr>
            <w:r w:rsidRPr="00D70F8B">
              <w:rPr>
                <w:rFonts w:cstheme="minorHAnsi"/>
                <w:b/>
                <w:bCs/>
              </w:rPr>
              <w:t>2. Past Paper Practice</w:t>
            </w:r>
          </w:p>
          <w:p w14:paraId="06627CEB" w14:textId="77777777" w:rsidR="00D70F8B" w:rsidRPr="00D70F8B" w:rsidRDefault="00D70F8B" w:rsidP="00D70F8B">
            <w:pPr>
              <w:numPr>
                <w:ilvl w:val="0"/>
                <w:numId w:val="9"/>
              </w:numPr>
              <w:rPr>
                <w:rFonts w:cstheme="minorHAnsi"/>
                <w:bCs/>
              </w:rPr>
            </w:pPr>
            <w:r w:rsidRPr="00D70F8B">
              <w:rPr>
                <w:rFonts w:cstheme="minorHAnsi"/>
                <w:bCs/>
              </w:rPr>
              <w:t>Completing past exam papers to familiarize students with the format, types of questions, and time management. Focus on both the multiple-choice and extended response questions.</w:t>
            </w:r>
          </w:p>
          <w:p w14:paraId="0B5EF01B" w14:textId="77777777" w:rsidR="00D70F8B" w:rsidRPr="00D70F8B" w:rsidRDefault="00D70F8B" w:rsidP="00D70F8B">
            <w:pPr>
              <w:rPr>
                <w:rFonts w:cstheme="minorHAnsi"/>
                <w:b/>
                <w:bCs/>
              </w:rPr>
            </w:pPr>
            <w:r w:rsidRPr="00D70F8B">
              <w:rPr>
                <w:rFonts w:cstheme="minorHAnsi"/>
                <w:b/>
                <w:bCs/>
              </w:rPr>
              <w:t>3. Mock Exams</w:t>
            </w:r>
          </w:p>
          <w:p w14:paraId="542E0024" w14:textId="77777777" w:rsidR="00D70F8B" w:rsidRPr="00D70F8B" w:rsidRDefault="00D70F8B" w:rsidP="00D70F8B">
            <w:pPr>
              <w:numPr>
                <w:ilvl w:val="0"/>
                <w:numId w:val="10"/>
              </w:numPr>
              <w:rPr>
                <w:rFonts w:cstheme="minorHAnsi"/>
                <w:bCs/>
              </w:rPr>
            </w:pPr>
            <w:r w:rsidRPr="00D70F8B">
              <w:rPr>
                <w:rFonts w:cstheme="minorHAnsi"/>
                <w:bCs/>
              </w:rPr>
              <w:t>Mock exams or timed practice sessions under exam conditions to build confidence and identify areas that need improvement.</w:t>
            </w:r>
          </w:p>
          <w:p w14:paraId="03C85819" w14:textId="77777777" w:rsidR="00D70F8B" w:rsidRPr="00D70F8B" w:rsidRDefault="00D70F8B" w:rsidP="00D70F8B">
            <w:pPr>
              <w:rPr>
                <w:rFonts w:cstheme="minorHAnsi"/>
                <w:b/>
                <w:bCs/>
              </w:rPr>
            </w:pPr>
            <w:r w:rsidRPr="00D70F8B">
              <w:rPr>
                <w:rFonts w:cstheme="minorHAnsi"/>
                <w:b/>
                <w:bCs/>
              </w:rPr>
              <w:t>4. Focused Revision on Weak Areas</w:t>
            </w:r>
          </w:p>
          <w:p w14:paraId="37E86397" w14:textId="77777777" w:rsidR="00D70F8B" w:rsidRPr="00D70F8B" w:rsidRDefault="00D70F8B" w:rsidP="00D70F8B">
            <w:pPr>
              <w:numPr>
                <w:ilvl w:val="0"/>
                <w:numId w:val="11"/>
              </w:numPr>
              <w:rPr>
                <w:rFonts w:cstheme="minorHAnsi"/>
                <w:bCs/>
              </w:rPr>
            </w:pPr>
            <w:r w:rsidRPr="00D70F8B">
              <w:rPr>
                <w:rFonts w:cstheme="minorHAnsi"/>
                <w:bCs/>
              </w:rPr>
              <w:t>Review and reinforce weaker areas of understanding based on past paper performance, mock exams, and classroom assessments.</w:t>
            </w:r>
          </w:p>
          <w:p w14:paraId="69416DA5" w14:textId="77777777" w:rsidR="00D70F8B" w:rsidRPr="00D70F8B" w:rsidRDefault="00D70F8B" w:rsidP="00D70F8B">
            <w:pPr>
              <w:rPr>
                <w:rFonts w:cstheme="minorHAnsi"/>
                <w:b/>
                <w:bCs/>
              </w:rPr>
            </w:pPr>
            <w:r w:rsidRPr="00D70F8B">
              <w:rPr>
                <w:rFonts w:cstheme="minorHAnsi"/>
                <w:b/>
                <w:bCs/>
              </w:rPr>
              <w:t>5. Exam Technique Workshops</w:t>
            </w:r>
          </w:p>
          <w:p w14:paraId="0E185253" w14:textId="12BEAF24" w:rsidR="00D70F8B" w:rsidRPr="00D70F8B" w:rsidRDefault="00D70F8B" w:rsidP="00D70F8B">
            <w:pPr>
              <w:numPr>
                <w:ilvl w:val="0"/>
                <w:numId w:val="12"/>
              </w:numPr>
              <w:rPr>
                <w:rFonts w:cstheme="minorHAnsi"/>
                <w:bCs/>
              </w:rPr>
            </w:pPr>
            <w:r w:rsidRPr="00D70F8B">
              <w:rPr>
                <w:rFonts w:cstheme="minorHAnsi"/>
                <w:bCs/>
              </w:rPr>
              <w:t>Workshops focusing on exam technique, such as how to structure extended response questions, how to anal</w:t>
            </w:r>
            <w:r w:rsidR="00DC7A32">
              <w:rPr>
                <w:rFonts w:cstheme="minorHAnsi"/>
                <w:bCs/>
              </w:rPr>
              <w:t>ys</w:t>
            </w:r>
            <w:r w:rsidRPr="00D70F8B">
              <w:rPr>
                <w:rFonts w:cstheme="minorHAnsi"/>
                <w:bCs/>
              </w:rPr>
              <w:t>e data effectively, and time management tips.</w:t>
            </w:r>
          </w:p>
          <w:p w14:paraId="561AE589" w14:textId="77777777" w:rsidR="00D70F8B" w:rsidRPr="00D70F8B" w:rsidRDefault="00D70F8B" w:rsidP="00D70F8B">
            <w:pPr>
              <w:rPr>
                <w:rFonts w:cstheme="minorHAnsi"/>
                <w:b/>
                <w:bCs/>
              </w:rPr>
            </w:pPr>
            <w:r w:rsidRPr="00D70F8B">
              <w:rPr>
                <w:rFonts w:cstheme="minorHAnsi"/>
                <w:b/>
                <w:bCs/>
              </w:rPr>
              <w:t>6. Interactive Revision Sessions</w:t>
            </w:r>
          </w:p>
          <w:p w14:paraId="60E49920" w14:textId="77777777" w:rsidR="00D70F8B" w:rsidRPr="00D70F8B" w:rsidRDefault="00D70F8B" w:rsidP="00D70F8B">
            <w:pPr>
              <w:numPr>
                <w:ilvl w:val="0"/>
                <w:numId w:val="13"/>
              </w:numPr>
              <w:rPr>
                <w:rFonts w:cstheme="minorHAnsi"/>
                <w:bCs/>
              </w:rPr>
            </w:pPr>
            <w:r w:rsidRPr="00D70F8B">
              <w:rPr>
                <w:rFonts w:cstheme="minorHAnsi"/>
                <w:bCs/>
              </w:rPr>
              <w:t>Group discussions, quizzes, or online interactive resources to reinforce learning in a more dynamic and engaging way.</w:t>
            </w:r>
          </w:p>
          <w:p w14:paraId="3CD35118" w14:textId="77777777" w:rsidR="00D70F8B" w:rsidRPr="00D70F8B" w:rsidRDefault="00D70F8B" w:rsidP="00D70F8B">
            <w:pPr>
              <w:rPr>
                <w:rFonts w:cstheme="minorHAnsi"/>
                <w:b/>
                <w:bCs/>
              </w:rPr>
            </w:pPr>
            <w:r w:rsidRPr="00D70F8B">
              <w:rPr>
                <w:rFonts w:cstheme="minorHAnsi"/>
                <w:b/>
                <w:bCs/>
              </w:rPr>
              <w:t>7. Geographical Skills Practice</w:t>
            </w:r>
          </w:p>
          <w:p w14:paraId="11DAD1D9" w14:textId="77777777" w:rsidR="00D70F8B" w:rsidRPr="00D70F8B" w:rsidRDefault="00D70F8B" w:rsidP="00D70F8B">
            <w:pPr>
              <w:numPr>
                <w:ilvl w:val="0"/>
                <w:numId w:val="14"/>
              </w:numPr>
              <w:rPr>
                <w:rFonts w:cstheme="minorHAnsi"/>
                <w:bCs/>
              </w:rPr>
            </w:pPr>
            <w:r w:rsidRPr="00D70F8B">
              <w:rPr>
                <w:rFonts w:cstheme="minorHAnsi"/>
                <w:bCs/>
              </w:rPr>
              <w:t>Practice questions and activities focusing on geographical skills like map reading, interpretation of graphs, and analysis of fieldwork data.</w:t>
            </w:r>
          </w:p>
          <w:p w14:paraId="12B13A4A" w14:textId="77777777" w:rsidR="00D70F8B" w:rsidRPr="00D70F8B" w:rsidRDefault="00D70F8B" w:rsidP="00D70F8B">
            <w:pPr>
              <w:rPr>
                <w:rFonts w:cstheme="minorHAnsi"/>
                <w:b/>
                <w:bCs/>
              </w:rPr>
            </w:pPr>
            <w:r w:rsidRPr="00D70F8B">
              <w:rPr>
                <w:rFonts w:cstheme="minorHAnsi"/>
                <w:b/>
                <w:bCs/>
              </w:rPr>
              <w:t>8. Revision Guides and Resources</w:t>
            </w:r>
          </w:p>
          <w:p w14:paraId="3415F529" w14:textId="77777777" w:rsidR="00D70F8B" w:rsidRPr="00D70F8B" w:rsidRDefault="00D70F8B" w:rsidP="00D70F8B">
            <w:pPr>
              <w:numPr>
                <w:ilvl w:val="0"/>
                <w:numId w:val="15"/>
              </w:numPr>
              <w:rPr>
                <w:rFonts w:cstheme="minorHAnsi"/>
                <w:bCs/>
              </w:rPr>
            </w:pPr>
            <w:r w:rsidRPr="00D70F8B">
              <w:rPr>
                <w:rFonts w:cstheme="minorHAnsi"/>
                <w:bCs/>
              </w:rPr>
              <w:t>Distribute or utilize specific revision guides, flashcards, and websites (e.g., BBC Bitesize, Seneca Learning) to support independent study.</w:t>
            </w:r>
          </w:p>
          <w:p w14:paraId="496AFC49" w14:textId="77777777" w:rsidR="00D70F8B" w:rsidRPr="00D70F8B" w:rsidRDefault="00D70F8B" w:rsidP="00D70F8B">
            <w:pPr>
              <w:rPr>
                <w:rFonts w:cstheme="minorHAnsi"/>
                <w:b/>
                <w:bCs/>
              </w:rPr>
            </w:pPr>
            <w:r w:rsidRPr="00D70F8B">
              <w:rPr>
                <w:rFonts w:cstheme="minorHAnsi"/>
                <w:b/>
                <w:bCs/>
              </w:rPr>
              <w:t>9. Peer Revision Sessions</w:t>
            </w:r>
          </w:p>
          <w:p w14:paraId="285D66EB" w14:textId="77777777" w:rsidR="00D70F8B" w:rsidRPr="00D70F8B" w:rsidRDefault="00D70F8B" w:rsidP="00D70F8B">
            <w:pPr>
              <w:numPr>
                <w:ilvl w:val="0"/>
                <w:numId w:val="16"/>
              </w:numPr>
              <w:rPr>
                <w:rFonts w:cstheme="minorHAnsi"/>
                <w:bCs/>
              </w:rPr>
            </w:pPr>
            <w:r w:rsidRPr="00D70F8B">
              <w:rPr>
                <w:rFonts w:cstheme="minorHAnsi"/>
                <w:bCs/>
              </w:rPr>
              <w:lastRenderedPageBreak/>
              <w:t>Students work in pairs or small groups to test each other, clarify doubts, and share revision tips for collaborative learning.</w:t>
            </w:r>
          </w:p>
          <w:p w14:paraId="22421C84" w14:textId="77777777" w:rsidR="00D70F8B" w:rsidRPr="00D70F8B" w:rsidRDefault="00D70F8B" w:rsidP="00D70F8B">
            <w:pPr>
              <w:rPr>
                <w:rFonts w:cstheme="minorHAnsi"/>
                <w:b/>
                <w:bCs/>
              </w:rPr>
            </w:pPr>
            <w:r w:rsidRPr="00D70F8B">
              <w:rPr>
                <w:rFonts w:cstheme="minorHAnsi"/>
                <w:b/>
                <w:bCs/>
              </w:rPr>
              <w:t>10. Final Q&amp;A Sessions</w:t>
            </w:r>
          </w:p>
          <w:p w14:paraId="5D4CB0F1" w14:textId="77777777" w:rsidR="00D70F8B" w:rsidRPr="00D70F8B" w:rsidRDefault="00D70F8B" w:rsidP="00D70F8B">
            <w:pPr>
              <w:numPr>
                <w:ilvl w:val="0"/>
                <w:numId w:val="17"/>
              </w:numPr>
              <w:rPr>
                <w:rFonts w:cstheme="minorHAnsi"/>
                <w:bCs/>
              </w:rPr>
            </w:pPr>
            <w:r w:rsidRPr="00D70F8B">
              <w:rPr>
                <w:rFonts w:cstheme="minorHAnsi"/>
                <w:bCs/>
              </w:rPr>
              <w:t>Offer opportunities for students to ask any last-minute questions about topics they feel unsure about or need clarification on before the exam.</w:t>
            </w:r>
          </w:p>
          <w:p w14:paraId="622D0835" w14:textId="77777777" w:rsidR="00D70F8B" w:rsidRPr="00D70F8B" w:rsidRDefault="00D70F8B" w:rsidP="00D70F8B">
            <w:pPr>
              <w:rPr>
                <w:rFonts w:cstheme="minorHAnsi"/>
                <w:b/>
              </w:rPr>
            </w:pPr>
            <w:r w:rsidRPr="00D70F8B">
              <w:rPr>
                <w:rFonts w:cstheme="minorHAnsi"/>
                <w:b/>
              </w:rPr>
              <w:t>These preparations help students consolidate their knowledge, hone their exam techniques, and ensure they feel fully prepared for their Geography GCSE exam.</w:t>
            </w:r>
          </w:p>
          <w:p w14:paraId="066F18CB" w14:textId="00F5FD55" w:rsidR="00D70F8B" w:rsidRDefault="00D70F8B" w:rsidP="00FC00CE">
            <w:pPr>
              <w:rPr>
                <w:rFonts w:cstheme="minorHAnsi"/>
                <w:b/>
                <w:lang w:val="en-US"/>
              </w:rPr>
            </w:pPr>
          </w:p>
        </w:tc>
        <w:tc>
          <w:tcPr>
            <w:tcW w:w="2121" w:type="dxa"/>
          </w:tcPr>
          <w:p w14:paraId="2AFC6390" w14:textId="77777777" w:rsidR="00D803AE" w:rsidRPr="00D803AE" w:rsidRDefault="00D803AE" w:rsidP="00D803AE">
            <w:pPr>
              <w:rPr>
                <w:b/>
                <w:bCs/>
              </w:rPr>
            </w:pPr>
            <w:r w:rsidRPr="00D803AE">
              <w:rPr>
                <w:b/>
                <w:bCs/>
              </w:rPr>
              <w:lastRenderedPageBreak/>
              <w:t>1. Edexcel - Pearson</w:t>
            </w:r>
          </w:p>
          <w:p w14:paraId="2F844E13" w14:textId="77777777" w:rsidR="00D803AE" w:rsidRPr="00D803AE" w:rsidRDefault="00D803AE" w:rsidP="00D803AE">
            <w:pPr>
              <w:numPr>
                <w:ilvl w:val="0"/>
                <w:numId w:val="6"/>
              </w:numPr>
            </w:pPr>
            <w:r w:rsidRPr="00D803AE">
              <w:rPr>
                <w:b/>
                <w:bCs/>
              </w:rPr>
              <w:t>Website</w:t>
            </w:r>
            <w:r w:rsidRPr="00D803AE">
              <w:t xml:space="preserve">: </w:t>
            </w:r>
            <w:hyperlink r:id="rId23" w:tgtFrame="_new" w:history="1">
              <w:r w:rsidRPr="00D803AE">
                <w:rPr>
                  <w:rStyle w:val="Hyperlink"/>
                </w:rPr>
                <w:t>www.edexcelonline.com</w:t>
              </w:r>
            </w:hyperlink>
          </w:p>
          <w:p w14:paraId="01B402AD" w14:textId="77777777" w:rsidR="00D803AE" w:rsidRPr="00D803AE" w:rsidRDefault="00D803AE" w:rsidP="00D803AE">
            <w:pPr>
              <w:numPr>
                <w:ilvl w:val="0"/>
                <w:numId w:val="6"/>
              </w:numPr>
            </w:pPr>
            <w:r w:rsidRPr="00D803AE">
              <w:rPr>
                <w:b/>
                <w:bCs/>
              </w:rPr>
              <w:t>Description</w:t>
            </w:r>
            <w:r w:rsidRPr="00D803AE">
              <w:t>: The official Edexcel website offers revision resources specifically for GCSE Geography. It includes past papers, sample papers, mark schemes, and examiner reports, making it an essential tool for exam preparation.</w:t>
            </w:r>
          </w:p>
          <w:p w14:paraId="71D75D2B" w14:textId="77777777" w:rsidR="00D803AE" w:rsidRPr="00D803AE" w:rsidRDefault="00D803AE" w:rsidP="00D803AE">
            <w:pPr>
              <w:rPr>
                <w:b/>
                <w:bCs/>
              </w:rPr>
            </w:pPr>
            <w:r w:rsidRPr="00D803AE">
              <w:rPr>
                <w:b/>
                <w:bCs/>
              </w:rPr>
              <w:t>2. Seneca Learning</w:t>
            </w:r>
          </w:p>
          <w:p w14:paraId="6E1E2EE9" w14:textId="77777777" w:rsidR="00D803AE" w:rsidRPr="00D803AE" w:rsidRDefault="00D803AE" w:rsidP="00D803AE">
            <w:pPr>
              <w:numPr>
                <w:ilvl w:val="0"/>
                <w:numId w:val="7"/>
              </w:numPr>
            </w:pPr>
            <w:r w:rsidRPr="00D803AE">
              <w:rPr>
                <w:b/>
                <w:bCs/>
              </w:rPr>
              <w:t>Website</w:t>
            </w:r>
            <w:r w:rsidRPr="00D803AE">
              <w:t xml:space="preserve">: </w:t>
            </w:r>
            <w:hyperlink r:id="rId24" w:tgtFrame="_new" w:history="1">
              <w:r w:rsidRPr="00D803AE">
                <w:rPr>
                  <w:rStyle w:val="Hyperlink"/>
                </w:rPr>
                <w:t>www.senecalearning.com</w:t>
              </w:r>
            </w:hyperlink>
          </w:p>
          <w:p w14:paraId="16FA8DF8" w14:textId="77777777" w:rsidR="00D803AE" w:rsidRPr="00D803AE" w:rsidRDefault="00D803AE" w:rsidP="00D803AE">
            <w:pPr>
              <w:numPr>
                <w:ilvl w:val="0"/>
                <w:numId w:val="7"/>
              </w:numPr>
            </w:pPr>
            <w:r w:rsidRPr="00D803AE">
              <w:rPr>
                <w:b/>
                <w:bCs/>
              </w:rPr>
              <w:t>Description</w:t>
            </w:r>
            <w:r w:rsidRPr="00D803AE">
              <w:t>: Seneca Learning provides free interactive revision resources for</w:t>
            </w:r>
          </w:p>
          <w:p w14:paraId="6F16CA1B" w14:textId="77777777" w:rsidR="009D6B07" w:rsidRDefault="009D6B07" w:rsidP="009B094B"/>
        </w:tc>
        <w:tc>
          <w:tcPr>
            <w:tcW w:w="2131" w:type="dxa"/>
          </w:tcPr>
          <w:p w14:paraId="58546E02" w14:textId="77777777" w:rsidR="009D6B07" w:rsidRDefault="009D6B07" w:rsidP="009B094B"/>
        </w:tc>
      </w:tr>
    </w:tbl>
    <w:p w14:paraId="2DDDCDA2" w14:textId="77777777" w:rsidR="00D135B2" w:rsidRPr="00605E85" w:rsidRDefault="00D135B2" w:rsidP="00D135B2">
      <w:pPr>
        <w:rPr>
          <w:rFonts w:cstheme="minorHAnsi"/>
        </w:rPr>
      </w:pPr>
    </w:p>
    <w:p w14:paraId="31269C50" w14:textId="77777777" w:rsidR="008F3460" w:rsidRPr="00605E85" w:rsidRDefault="008F3460" w:rsidP="008F3460">
      <w:pPr>
        <w:rPr>
          <w:rFonts w:cstheme="minorHAnsi"/>
        </w:rPr>
      </w:pPr>
    </w:p>
    <w:p w14:paraId="31478873" w14:textId="77777777" w:rsidR="008F3460" w:rsidRPr="00D135B2" w:rsidRDefault="008F3460" w:rsidP="008F3460">
      <w:pPr>
        <w:rPr>
          <w:rFonts w:cstheme="minorHAnsi"/>
        </w:rPr>
      </w:pPr>
    </w:p>
    <w:p w14:paraId="204A6006" w14:textId="77777777" w:rsidR="008F3460" w:rsidRDefault="008F3460" w:rsidP="008F3460"/>
    <w:p w14:paraId="60527B27" w14:textId="77777777" w:rsidR="008F3460" w:rsidRDefault="008F3460" w:rsidP="008F3460"/>
    <w:p w14:paraId="574B711E" w14:textId="77777777" w:rsidR="008F3460" w:rsidRDefault="008F3460" w:rsidP="008F3460"/>
    <w:p w14:paraId="043F5F99" w14:textId="77777777" w:rsidR="008F3460" w:rsidRDefault="008F3460" w:rsidP="008F3460"/>
    <w:p w14:paraId="0E431FF1" w14:textId="77777777" w:rsidR="008F3460" w:rsidRDefault="008F3460" w:rsidP="008F3460"/>
    <w:p w14:paraId="402D0C3C" w14:textId="77777777" w:rsidR="008F3460" w:rsidRDefault="008F3460" w:rsidP="008F3460"/>
    <w:p w14:paraId="1B3B2FAB" w14:textId="77777777" w:rsidR="008F3460" w:rsidRDefault="008F3460" w:rsidP="008F3460"/>
    <w:p w14:paraId="48A06CBE" w14:textId="77777777" w:rsidR="008F3460" w:rsidRDefault="008F3460" w:rsidP="008F3460"/>
    <w:p w14:paraId="4D7882A6" w14:textId="77777777" w:rsidR="008F3460" w:rsidRDefault="008F3460" w:rsidP="008F3460"/>
    <w:p w14:paraId="2338FB0A" w14:textId="77777777" w:rsidR="008F3460" w:rsidRDefault="008F3460" w:rsidP="008F3460"/>
    <w:p w14:paraId="5C037537" w14:textId="77777777" w:rsidR="008F3460" w:rsidRDefault="008F3460" w:rsidP="008F3460"/>
    <w:p w14:paraId="0BB49CDE" w14:textId="77777777" w:rsidR="008F3460" w:rsidRDefault="008F3460" w:rsidP="008F3460"/>
    <w:p w14:paraId="2AF2BAFB" w14:textId="77777777" w:rsidR="008F3460" w:rsidRDefault="008F3460" w:rsidP="008F3460"/>
    <w:p w14:paraId="3CFBE9DA" w14:textId="77777777" w:rsidR="008F3460" w:rsidRDefault="008F3460" w:rsidP="008F3460"/>
    <w:p w14:paraId="274732A7" w14:textId="77777777" w:rsidR="008F3460" w:rsidRDefault="008F3460" w:rsidP="008F3460"/>
    <w:p w14:paraId="716EFE11" w14:textId="77777777" w:rsidR="008F3460" w:rsidRDefault="008F3460" w:rsidP="008F3460"/>
    <w:p w14:paraId="4A15C45E" w14:textId="77777777" w:rsidR="008F3460" w:rsidRDefault="008F3460" w:rsidP="008F3460"/>
    <w:p w14:paraId="401B1D18" w14:textId="77777777" w:rsidR="008F3460" w:rsidRDefault="008F3460" w:rsidP="008F3460"/>
    <w:p w14:paraId="6B37FE7A" w14:textId="77777777" w:rsidR="008F3460" w:rsidRDefault="008F3460" w:rsidP="008F3460"/>
    <w:p w14:paraId="5E2A8993" w14:textId="77777777" w:rsidR="008F3460" w:rsidRDefault="008F3460" w:rsidP="008F3460"/>
    <w:p w14:paraId="20ECC4F7" w14:textId="77777777" w:rsidR="008F3460" w:rsidRDefault="008F3460" w:rsidP="008F3460"/>
    <w:p w14:paraId="364CF52C" w14:textId="77777777" w:rsidR="008F3460" w:rsidRDefault="008F3460" w:rsidP="008F3460"/>
    <w:p w14:paraId="416670BA" w14:textId="77777777" w:rsidR="008F3460" w:rsidRDefault="008F3460" w:rsidP="008F3460"/>
    <w:p w14:paraId="11FF5DF3" w14:textId="77777777" w:rsidR="008F3460" w:rsidRDefault="008F3460" w:rsidP="008F3460"/>
    <w:p w14:paraId="0CC3E69B" w14:textId="77777777" w:rsidR="008F3460" w:rsidRPr="00757B6E" w:rsidRDefault="008F3460" w:rsidP="00757B6E"/>
    <w:sectPr w:rsidR="008F3460" w:rsidRPr="00757B6E" w:rsidSect="008F3460">
      <w:head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3B8F1" w14:textId="77777777" w:rsidR="008671AF" w:rsidRDefault="008671AF" w:rsidP="008F3460">
      <w:pPr>
        <w:spacing w:after="0" w:line="240" w:lineRule="auto"/>
      </w:pPr>
      <w:r>
        <w:separator/>
      </w:r>
    </w:p>
  </w:endnote>
  <w:endnote w:type="continuationSeparator" w:id="0">
    <w:p w14:paraId="64ABF17B" w14:textId="77777777" w:rsidR="008671AF" w:rsidRDefault="008671AF" w:rsidP="008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BC99" w14:textId="77777777" w:rsidR="008F3460" w:rsidRDefault="008F3460">
    <w:pPr>
      <w:pStyle w:val="Footer"/>
    </w:pPr>
    <w:r>
      <w:rPr>
        <w:noProof/>
        <w:lang w:eastAsia="en-GB"/>
      </w:rPr>
      <w:drawing>
        <wp:anchor distT="0" distB="0" distL="114300" distR="114300" simplePos="0" relativeHeight="251663360" behindDoc="0" locked="0" layoutInCell="1" allowOverlap="1" wp14:anchorId="29C66CB7" wp14:editId="3C455ECE">
          <wp:simplePos x="0" y="0"/>
          <wp:positionH relativeFrom="margin">
            <wp:align>center</wp:align>
          </wp:positionH>
          <wp:positionV relativeFrom="paragraph">
            <wp:posOffset>-260985</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14:anchorId="4C52D2C3" wp14:editId="206C5916">
          <wp:simplePos x="0" y="0"/>
          <wp:positionH relativeFrom="column">
            <wp:posOffset>1704975</wp:posOffset>
          </wp:positionH>
          <wp:positionV relativeFrom="paragraph">
            <wp:posOffset>9779000</wp:posOffset>
          </wp:positionV>
          <wp:extent cx="4286250" cy="733425"/>
          <wp:effectExtent l="0" t="0" r="0" b="9525"/>
          <wp:wrapSquare wrapText="bothSides"/>
          <wp:docPr id="10" name="Picture 10"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77A25716" wp14:editId="29F3ECBE">
          <wp:simplePos x="0" y="0"/>
          <wp:positionH relativeFrom="column">
            <wp:posOffset>1704975</wp:posOffset>
          </wp:positionH>
          <wp:positionV relativeFrom="paragraph">
            <wp:posOffset>9779000</wp:posOffset>
          </wp:positionV>
          <wp:extent cx="4286250" cy="733425"/>
          <wp:effectExtent l="0" t="0" r="0" b="9525"/>
          <wp:wrapSquare wrapText="bothSides"/>
          <wp:docPr id="9" name="Picture 9"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D4F7F" w14:textId="77777777" w:rsidR="008671AF" w:rsidRDefault="008671AF" w:rsidP="008F3460">
      <w:pPr>
        <w:spacing w:after="0" w:line="240" w:lineRule="auto"/>
      </w:pPr>
      <w:r>
        <w:separator/>
      </w:r>
    </w:p>
  </w:footnote>
  <w:footnote w:type="continuationSeparator" w:id="0">
    <w:p w14:paraId="68CF5B1F" w14:textId="77777777" w:rsidR="008671AF" w:rsidRDefault="008671AF" w:rsidP="008F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70FC" w14:textId="77777777" w:rsidR="008F3460" w:rsidRDefault="008F3460">
    <w:pPr>
      <w:pStyle w:val="Header"/>
    </w:pPr>
  </w:p>
  <w:p w14:paraId="41F64D9C" w14:textId="77777777" w:rsidR="008F3460" w:rsidRDefault="008F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9A446" w14:textId="77777777" w:rsidR="008F3460" w:rsidRDefault="008F3460" w:rsidP="008F3460">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60288" behindDoc="1" locked="0" layoutInCell="1" allowOverlap="1" wp14:anchorId="4B50A370" wp14:editId="6F9ACB4A">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59264" behindDoc="1" locked="0" layoutInCell="1" allowOverlap="1" wp14:anchorId="2075BA4A" wp14:editId="5F786BA4">
          <wp:simplePos x="0" y="0"/>
          <wp:positionH relativeFrom="page">
            <wp:posOffset>904875</wp:posOffset>
          </wp:positionH>
          <wp:positionV relativeFrom="page">
            <wp:posOffset>-190500</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2">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14:paraId="02F00725" w14:textId="77777777" w:rsidR="008F3460" w:rsidRDefault="008F3460" w:rsidP="008F3460">
    <w:pPr>
      <w:pStyle w:val="Header"/>
      <w:tabs>
        <w:tab w:val="left" w:pos="3375"/>
      </w:tabs>
      <w:rPr>
        <w:rFonts w:ascii="Calibri" w:hAnsi="Calibri"/>
        <w:b/>
      </w:rPr>
    </w:pPr>
    <w:r>
      <w:rPr>
        <w:rFonts w:ascii="Calibri" w:hAnsi="Calibri"/>
        <w:b/>
      </w:rPr>
      <w:tab/>
      <w:t>Tel: 01472 310015</w:t>
    </w:r>
  </w:p>
  <w:p w14:paraId="4D4ED7B4" w14:textId="77777777" w:rsidR="008F3460" w:rsidRDefault="008F3460" w:rsidP="008F3460">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14:paraId="64B5F63F" w14:textId="77777777" w:rsidR="008F3460" w:rsidRDefault="008F3460" w:rsidP="008F3460">
    <w:pPr>
      <w:pStyle w:val="Header"/>
      <w:tabs>
        <w:tab w:val="left" w:pos="3375"/>
      </w:tabs>
      <w:rPr>
        <w:rFonts w:ascii="Calibri" w:hAnsi="Calibri"/>
        <w:b/>
      </w:rPr>
    </w:pPr>
    <w:r>
      <w:rPr>
        <w:rFonts w:ascii="Calibri" w:hAnsi="Calibri"/>
        <w:b/>
      </w:rPr>
      <w:tab/>
      <w:t>Website: www.omacademy.co.uk</w:t>
    </w:r>
  </w:p>
  <w:p w14:paraId="33B4C846" w14:textId="77777777" w:rsidR="008F3460" w:rsidRPr="00947C1C" w:rsidRDefault="008F3460" w:rsidP="008F3460">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14:paraId="3973E2CC" w14:textId="77777777" w:rsidR="008F3460" w:rsidRDefault="008F3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F60"/>
    <w:multiLevelType w:val="multilevel"/>
    <w:tmpl w:val="0E9A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962A4"/>
    <w:multiLevelType w:val="multilevel"/>
    <w:tmpl w:val="E4CA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2646D"/>
    <w:multiLevelType w:val="multilevel"/>
    <w:tmpl w:val="D2DE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24B3C"/>
    <w:multiLevelType w:val="multilevel"/>
    <w:tmpl w:val="0A22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D206C"/>
    <w:multiLevelType w:val="multilevel"/>
    <w:tmpl w:val="2706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102D9"/>
    <w:multiLevelType w:val="multilevel"/>
    <w:tmpl w:val="EECC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218FC"/>
    <w:multiLevelType w:val="multilevel"/>
    <w:tmpl w:val="79A6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83EA7"/>
    <w:multiLevelType w:val="multilevel"/>
    <w:tmpl w:val="91C4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666C47"/>
    <w:multiLevelType w:val="multilevel"/>
    <w:tmpl w:val="69B0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87556"/>
    <w:multiLevelType w:val="multilevel"/>
    <w:tmpl w:val="4B26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C7C74"/>
    <w:multiLevelType w:val="multilevel"/>
    <w:tmpl w:val="9226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DF6B32"/>
    <w:multiLevelType w:val="multilevel"/>
    <w:tmpl w:val="482A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50590"/>
    <w:multiLevelType w:val="multilevel"/>
    <w:tmpl w:val="3A50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271524"/>
    <w:multiLevelType w:val="multilevel"/>
    <w:tmpl w:val="5CB6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8B1C6F"/>
    <w:multiLevelType w:val="multilevel"/>
    <w:tmpl w:val="F364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54D30"/>
    <w:multiLevelType w:val="multilevel"/>
    <w:tmpl w:val="F816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D27D7A"/>
    <w:multiLevelType w:val="multilevel"/>
    <w:tmpl w:val="FE80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167809">
    <w:abstractNumId w:val="9"/>
  </w:num>
  <w:num w:numId="2" w16cid:durableId="1068190290">
    <w:abstractNumId w:val="4"/>
  </w:num>
  <w:num w:numId="3" w16cid:durableId="221990586">
    <w:abstractNumId w:val="13"/>
  </w:num>
  <w:num w:numId="4" w16cid:durableId="1832063974">
    <w:abstractNumId w:val="11"/>
  </w:num>
  <w:num w:numId="5" w16cid:durableId="348144223">
    <w:abstractNumId w:val="0"/>
  </w:num>
  <w:num w:numId="6" w16cid:durableId="513496273">
    <w:abstractNumId w:val="10"/>
  </w:num>
  <w:num w:numId="7" w16cid:durableId="1038777435">
    <w:abstractNumId w:val="3"/>
  </w:num>
  <w:num w:numId="8" w16cid:durableId="847675070">
    <w:abstractNumId w:val="15"/>
  </w:num>
  <w:num w:numId="9" w16cid:durableId="1998537943">
    <w:abstractNumId w:val="2"/>
  </w:num>
  <w:num w:numId="10" w16cid:durableId="272982154">
    <w:abstractNumId w:val="5"/>
  </w:num>
  <w:num w:numId="11" w16cid:durableId="1585382282">
    <w:abstractNumId w:val="7"/>
  </w:num>
  <w:num w:numId="12" w16cid:durableId="1147405648">
    <w:abstractNumId w:val="14"/>
  </w:num>
  <w:num w:numId="13" w16cid:durableId="464350955">
    <w:abstractNumId w:val="16"/>
  </w:num>
  <w:num w:numId="14" w16cid:durableId="292175251">
    <w:abstractNumId w:val="1"/>
  </w:num>
  <w:num w:numId="15" w16cid:durableId="1175269689">
    <w:abstractNumId w:val="12"/>
  </w:num>
  <w:num w:numId="16" w16cid:durableId="1162500444">
    <w:abstractNumId w:val="6"/>
  </w:num>
  <w:num w:numId="17" w16cid:durableId="1668695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60"/>
    <w:rsid w:val="00030777"/>
    <w:rsid w:val="00070AB0"/>
    <w:rsid w:val="001B422D"/>
    <w:rsid w:val="0021528B"/>
    <w:rsid w:val="00334F7F"/>
    <w:rsid w:val="003C5A8D"/>
    <w:rsid w:val="00435258"/>
    <w:rsid w:val="005405E4"/>
    <w:rsid w:val="00605E85"/>
    <w:rsid w:val="006525DC"/>
    <w:rsid w:val="0071577C"/>
    <w:rsid w:val="00757B6E"/>
    <w:rsid w:val="0085071A"/>
    <w:rsid w:val="008671AF"/>
    <w:rsid w:val="008F3460"/>
    <w:rsid w:val="009C3B73"/>
    <w:rsid w:val="009D6B07"/>
    <w:rsid w:val="00A773C5"/>
    <w:rsid w:val="00C06936"/>
    <w:rsid w:val="00C12492"/>
    <w:rsid w:val="00C96008"/>
    <w:rsid w:val="00CA57B0"/>
    <w:rsid w:val="00CC6290"/>
    <w:rsid w:val="00D135B2"/>
    <w:rsid w:val="00D70F8B"/>
    <w:rsid w:val="00D803AE"/>
    <w:rsid w:val="00DC7A32"/>
    <w:rsid w:val="00E8374C"/>
    <w:rsid w:val="00F52143"/>
    <w:rsid w:val="00FA29DB"/>
    <w:rsid w:val="00FC00CE"/>
    <w:rsid w:val="00FD1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078EA"/>
  <w15:chartTrackingRefBased/>
  <w15:docId w15:val="{48EDE6BB-46B5-49AA-AC41-921A1C6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5B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60"/>
  </w:style>
  <w:style w:type="paragraph" w:styleId="Footer">
    <w:name w:val="footer"/>
    <w:basedOn w:val="Normal"/>
    <w:link w:val="FooterChar"/>
    <w:uiPriority w:val="99"/>
    <w:unhideWhenUsed/>
    <w:rsid w:val="008F3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60"/>
  </w:style>
  <w:style w:type="character" w:styleId="Hyperlink">
    <w:name w:val="Hyperlink"/>
    <w:uiPriority w:val="99"/>
    <w:unhideWhenUsed/>
    <w:rsid w:val="008F3460"/>
    <w:rPr>
      <w:color w:val="0000FF"/>
      <w:u w:val="single"/>
    </w:rPr>
  </w:style>
  <w:style w:type="table" w:styleId="TableGrid">
    <w:name w:val="Table Grid"/>
    <w:basedOn w:val="TableNormal"/>
    <w:uiPriority w:val="39"/>
    <w:rsid w:val="00D13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135B2"/>
  </w:style>
  <w:style w:type="paragraph" w:customStyle="1" w:styleId="Tablesub-head">
    <w:name w:val="Table sub-head"/>
    <w:next w:val="Tabletextfirstline"/>
    <w:qFormat/>
    <w:rsid w:val="005405E4"/>
    <w:pPr>
      <w:spacing w:before="80" w:after="0" w:line="240" w:lineRule="auto"/>
    </w:pPr>
    <w:rPr>
      <w:rFonts w:ascii="Verdana" w:eastAsia="Times New Roman" w:hAnsi="Verdana" w:cs="Arial"/>
      <w:b/>
      <w:sz w:val="18"/>
      <w:szCs w:val="24"/>
    </w:rPr>
  </w:style>
  <w:style w:type="paragraph" w:customStyle="1" w:styleId="Tabletextfirstline">
    <w:name w:val="Table text first line"/>
    <w:qFormat/>
    <w:rsid w:val="005405E4"/>
    <w:pPr>
      <w:spacing w:before="80" w:after="0" w:line="240" w:lineRule="auto"/>
    </w:pPr>
    <w:rPr>
      <w:rFonts w:ascii="Verdana" w:eastAsia="Times New Roman" w:hAnsi="Verdana" w:cs="Arial"/>
      <w:sz w:val="18"/>
      <w:szCs w:val="24"/>
    </w:rPr>
  </w:style>
  <w:style w:type="paragraph" w:customStyle="1" w:styleId="Tabletext">
    <w:name w:val="Table text"/>
    <w:basedOn w:val="Tabletextfirstline"/>
    <w:next w:val="Tabletextfirstline"/>
    <w:qFormat/>
    <w:rsid w:val="005405E4"/>
    <w:pPr>
      <w:spacing w:before="0"/>
    </w:pPr>
  </w:style>
  <w:style w:type="paragraph" w:customStyle="1" w:styleId="Tabletextbold">
    <w:name w:val="Table text bold"/>
    <w:basedOn w:val="Tabletext"/>
    <w:rsid w:val="005405E4"/>
    <w:pPr>
      <w:spacing w:before="80"/>
      <w:ind w:right="204"/>
    </w:pPr>
    <w:rPr>
      <w:b/>
    </w:rPr>
  </w:style>
  <w:style w:type="character" w:styleId="UnresolvedMention">
    <w:name w:val="Unresolved Mention"/>
    <w:basedOn w:val="DefaultParagraphFont"/>
    <w:uiPriority w:val="99"/>
    <w:semiHidden/>
    <w:unhideWhenUsed/>
    <w:rsid w:val="00334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56005">
      <w:bodyDiv w:val="1"/>
      <w:marLeft w:val="0"/>
      <w:marRight w:val="0"/>
      <w:marTop w:val="0"/>
      <w:marBottom w:val="0"/>
      <w:divBdr>
        <w:top w:val="none" w:sz="0" w:space="0" w:color="auto"/>
        <w:left w:val="none" w:sz="0" w:space="0" w:color="auto"/>
        <w:bottom w:val="none" w:sz="0" w:space="0" w:color="auto"/>
        <w:right w:val="none" w:sz="0" w:space="0" w:color="auto"/>
      </w:divBdr>
    </w:div>
    <w:div w:id="1498838119">
      <w:bodyDiv w:val="1"/>
      <w:marLeft w:val="0"/>
      <w:marRight w:val="0"/>
      <w:marTop w:val="0"/>
      <w:marBottom w:val="0"/>
      <w:divBdr>
        <w:top w:val="none" w:sz="0" w:space="0" w:color="auto"/>
        <w:left w:val="none" w:sz="0" w:space="0" w:color="auto"/>
        <w:bottom w:val="none" w:sz="0" w:space="0" w:color="auto"/>
        <w:right w:val="none" w:sz="0" w:space="0" w:color="auto"/>
      </w:divBdr>
    </w:div>
    <w:div w:id="1653211813">
      <w:bodyDiv w:val="1"/>
      <w:marLeft w:val="0"/>
      <w:marRight w:val="0"/>
      <w:marTop w:val="0"/>
      <w:marBottom w:val="0"/>
      <w:divBdr>
        <w:top w:val="none" w:sz="0" w:space="0" w:color="auto"/>
        <w:left w:val="none" w:sz="0" w:space="0" w:color="auto"/>
        <w:bottom w:val="none" w:sz="0" w:space="0" w:color="auto"/>
        <w:right w:val="none" w:sz="0" w:space="0" w:color="auto"/>
      </w:divBdr>
    </w:div>
    <w:div w:id="21017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hrgmfr" TargetMode="External"/><Relationship Id="rId13" Type="http://schemas.openxmlformats.org/officeDocument/2006/relationships/hyperlink" Target="https://ormistonacademiestrust.sharepoint.com/sites/OMaA_Humanities/Shared%20Documents/Geography/Knowledge%20organisers/KS4%20Geography%20KO/Topic-7-People-and-the-Biosphere-2%20edit.pdf?CT=1705414471376&amp;OR=ItemsView" TargetMode="External"/><Relationship Id="rId18" Type="http://schemas.openxmlformats.org/officeDocument/2006/relationships/hyperlink" Target="https://www.energysavingtrust.org.uk"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carbontrust.com" TargetMode="External"/><Relationship Id="rId7" Type="http://schemas.openxmlformats.org/officeDocument/2006/relationships/hyperlink" Target="https://www.bbc.co.uk/bitesize/articles/ztt44xs" TargetMode="External"/><Relationship Id="rId12" Type="http://schemas.openxmlformats.org/officeDocument/2006/relationships/hyperlink" Target="https://www.thebiospherenewcastle.co.uk/2021/07/02/careers-in-life-sciences-making-the-move-from-academia-to-industry/" TargetMode="External"/><Relationship Id="rId17" Type="http://schemas.openxmlformats.org/officeDocument/2006/relationships/hyperlink" Target="https://ormistonacademiestrust.sharepoint.com/sites/OMaA_Humanities/Shared%20Documents/Geography/Knowledge%20organisers/KS4%20Geography%20KO/Topic-9-Consuming-Energy-Resources%20edit1.pdf?CT=1705414557853&amp;OR=ItemsView"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nergynetworks.org/careers-in-energy/" TargetMode="External"/><Relationship Id="rId20" Type="http://schemas.openxmlformats.org/officeDocument/2006/relationships/hyperlink" Target="https://www.r-e-a.n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itime.rivoagency.com/admin/wp-content/uploads/sites/20/2022/10/Topic-8-Forests-Under-Threat-edit.pdf" TargetMode="External"/><Relationship Id="rId24" Type="http://schemas.openxmlformats.org/officeDocument/2006/relationships/hyperlink" Target="https://www.senecalearning.com" TargetMode="External"/><Relationship Id="rId5" Type="http://schemas.openxmlformats.org/officeDocument/2006/relationships/footnotes" Target="footnotes.xml"/><Relationship Id="rId15" Type="http://schemas.openxmlformats.org/officeDocument/2006/relationships/hyperlink" Target="https://ormistonacademiestrust.sharepoint.com/sites/OMaA_Humanities/Shared%20Documents/Geography/Knowledge%20organisers/KS4%20Geography%20KO/Topic-8-Forests-Under-Threat%20edit.pdf?CT=1705414543676&amp;OR=ItemsView" TargetMode="External"/><Relationship Id="rId23" Type="http://schemas.openxmlformats.org/officeDocument/2006/relationships/hyperlink" Target="https://www.edexcelonline.com" TargetMode="External"/><Relationship Id="rId28" Type="http://schemas.openxmlformats.org/officeDocument/2006/relationships/fontTable" Target="fontTable.xml"/><Relationship Id="rId10" Type="http://schemas.openxmlformats.org/officeDocument/2006/relationships/hyperlink" Target="https://maritime.rivoagency.com/admin/wp-content/uploads/sites/20/2022/10/Topic-7-People-and-the-Biosphere-2-edit.pdf" TargetMode="External"/><Relationship Id="rId19" Type="http://schemas.openxmlformats.org/officeDocument/2006/relationships/hyperlink" Target="https://www.nationalgrid.com" TargetMode="External"/><Relationship Id="rId4" Type="http://schemas.openxmlformats.org/officeDocument/2006/relationships/webSettings" Target="webSettings.xml"/><Relationship Id="rId9" Type="http://schemas.openxmlformats.org/officeDocument/2006/relationships/hyperlink" Target="https://www.bbc.co.uk/bitesize/articles/zbtsjhv" TargetMode="External"/><Relationship Id="rId14" Type="http://schemas.openxmlformats.org/officeDocument/2006/relationships/hyperlink" Target="https://nationalcareers.service.gov.uk/job-profiles/forestry-worker" TargetMode="External"/><Relationship Id="rId22" Type="http://schemas.openxmlformats.org/officeDocument/2006/relationships/hyperlink" Target="https://ormistonacademiestrust.sharepoint.com/:b:/r/sites/OMaA_Humanities/Shared%20Documents/Geography/Knowledge%20organisers/KS4%20Geography%20KO/Topic-9-Consuming-Energy-Resources%20edit1.pdf?csf=1&amp;web=1&amp;e=ROfT9o"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Standley</dc:creator>
  <cp:keywords/>
  <dc:description/>
  <cp:lastModifiedBy>Daniel Green</cp:lastModifiedBy>
  <cp:revision>6</cp:revision>
  <dcterms:created xsi:type="dcterms:W3CDTF">2025-05-01T13:23:00Z</dcterms:created>
  <dcterms:modified xsi:type="dcterms:W3CDTF">2025-05-01T14:20:00Z</dcterms:modified>
</cp:coreProperties>
</file>