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AA34FD" w14:paraId="033FE9E7" w14:textId="77777777" w:rsidTr="00554445">
        <w:tc>
          <w:tcPr>
            <w:tcW w:w="10207" w:type="dxa"/>
            <w:gridSpan w:val="4"/>
          </w:tcPr>
          <w:p w14:paraId="467147BE" w14:textId="3D1EE9CA" w:rsidR="00AA34FD" w:rsidRPr="00AA34FD" w:rsidRDefault="00AA34FD" w:rsidP="00554445">
            <w:pPr>
              <w:rPr>
                <w:sz w:val="28"/>
                <w:szCs w:val="28"/>
              </w:rPr>
            </w:pPr>
            <w:r w:rsidRPr="00AA34FD">
              <w:rPr>
                <w:sz w:val="28"/>
                <w:szCs w:val="28"/>
              </w:rPr>
              <w:t>Subject: Geography Year 8 Curriculum Map 202</w:t>
            </w:r>
            <w:r w:rsidR="004147E0">
              <w:rPr>
                <w:sz w:val="28"/>
                <w:szCs w:val="28"/>
              </w:rPr>
              <w:t>4</w:t>
            </w:r>
            <w:r w:rsidRPr="00AA34FD">
              <w:rPr>
                <w:sz w:val="28"/>
                <w:szCs w:val="28"/>
              </w:rPr>
              <w:t>-202</w:t>
            </w:r>
            <w:r w:rsidR="004147E0">
              <w:rPr>
                <w:sz w:val="28"/>
                <w:szCs w:val="28"/>
              </w:rPr>
              <w:t>5</w:t>
            </w:r>
          </w:p>
          <w:p w14:paraId="02DA140D" w14:textId="77777777" w:rsidR="00AA34FD" w:rsidRDefault="00AA34FD" w:rsidP="00554445"/>
        </w:tc>
      </w:tr>
      <w:tr w:rsidR="00AA34FD" w:rsidRPr="00AA34FD" w14:paraId="473863FA" w14:textId="77777777" w:rsidTr="00554445">
        <w:tc>
          <w:tcPr>
            <w:tcW w:w="852" w:type="dxa"/>
          </w:tcPr>
          <w:p w14:paraId="45FCF8B8" w14:textId="77777777" w:rsidR="00AA34FD" w:rsidRPr="00AA34FD" w:rsidRDefault="00AA34FD" w:rsidP="00554445">
            <w:pPr>
              <w:rPr>
                <w:rFonts w:cstheme="minorHAnsi"/>
              </w:rPr>
            </w:pPr>
            <w:r w:rsidRPr="00AA34FD">
              <w:rPr>
                <w:rFonts w:cstheme="minorHAnsi"/>
              </w:rPr>
              <w:t>Terms</w:t>
            </w:r>
          </w:p>
        </w:tc>
        <w:tc>
          <w:tcPr>
            <w:tcW w:w="5103" w:type="dxa"/>
          </w:tcPr>
          <w:p w14:paraId="14DE855B" w14:textId="77777777" w:rsidR="00AA34FD" w:rsidRPr="00AA34FD" w:rsidRDefault="00AA34FD" w:rsidP="00554445">
            <w:pPr>
              <w:rPr>
                <w:rFonts w:cstheme="minorHAnsi"/>
              </w:rPr>
            </w:pPr>
            <w:r w:rsidRPr="00AA34FD">
              <w:rPr>
                <w:rFonts w:cstheme="minorHAnsi"/>
                <w:b/>
              </w:rPr>
              <w:t>Topics covered</w:t>
            </w:r>
            <w:r w:rsidRPr="00AA34FD">
              <w:rPr>
                <w:rFonts w:cstheme="minorHAnsi"/>
              </w:rPr>
              <w:t xml:space="preserve"> and </w:t>
            </w:r>
            <w:r w:rsidRPr="00AA34FD">
              <w:rPr>
                <w:rFonts w:cstheme="minorHAnsi"/>
                <w:b/>
                <w:color w:val="0070C0"/>
              </w:rPr>
              <w:t>core knowledge and skills</w:t>
            </w:r>
          </w:p>
        </w:tc>
        <w:tc>
          <w:tcPr>
            <w:tcW w:w="2121" w:type="dxa"/>
          </w:tcPr>
          <w:p w14:paraId="37AEB014" w14:textId="77777777" w:rsidR="00AA34FD" w:rsidRPr="00AA34FD" w:rsidRDefault="00AA34FD" w:rsidP="00554445">
            <w:pPr>
              <w:rPr>
                <w:rFonts w:cstheme="minorHAnsi"/>
              </w:rPr>
            </w:pPr>
            <w:r w:rsidRPr="00AA34FD">
              <w:rPr>
                <w:rFonts w:cstheme="minorHAnsi"/>
              </w:rPr>
              <w:t>Links to careers</w:t>
            </w:r>
          </w:p>
        </w:tc>
        <w:tc>
          <w:tcPr>
            <w:tcW w:w="2131" w:type="dxa"/>
          </w:tcPr>
          <w:p w14:paraId="43A5B5B3" w14:textId="77777777" w:rsidR="00AA34FD" w:rsidRPr="00283EBF" w:rsidRDefault="00AA34FD" w:rsidP="00554445">
            <w:pPr>
              <w:rPr>
                <w:rFonts w:cstheme="minorHAnsi"/>
                <w:sz w:val="18"/>
                <w:szCs w:val="18"/>
              </w:rPr>
            </w:pPr>
            <w:r w:rsidRPr="00283EBF">
              <w:rPr>
                <w:rFonts w:cstheme="minorHAnsi"/>
                <w:sz w:val="18"/>
                <w:szCs w:val="18"/>
              </w:rPr>
              <w:t>Links to the Knowledge organiser and other additional resources</w:t>
            </w:r>
          </w:p>
        </w:tc>
      </w:tr>
      <w:tr w:rsidR="00AA34FD" w:rsidRPr="00283EBF" w14:paraId="08D5BAF8" w14:textId="77777777" w:rsidTr="00554445">
        <w:tc>
          <w:tcPr>
            <w:tcW w:w="852" w:type="dxa"/>
          </w:tcPr>
          <w:p w14:paraId="59604064" w14:textId="77777777" w:rsidR="00AA34FD" w:rsidRPr="00283EBF" w:rsidRDefault="00AA34FD" w:rsidP="00554445">
            <w:pPr>
              <w:rPr>
                <w:rFonts w:cstheme="minorHAnsi"/>
              </w:rPr>
            </w:pPr>
            <w:r w:rsidRPr="00283EBF">
              <w:rPr>
                <w:rFonts w:cstheme="minorHAnsi"/>
              </w:rPr>
              <w:t>Half term 1</w:t>
            </w:r>
          </w:p>
        </w:tc>
        <w:tc>
          <w:tcPr>
            <w:tcW w:w="5103" w:type="dxa"/>
          </w:tcPr>
          <w:p w14:paraId="5C931C9C" w14:textId="77777777" w:rsidR="00AA34FD" w:rsidRPr="00283EBF" w:rsidRDefault="00AA34FD" w:rsidP="00554445">
            <w:pPr>
              <w:rPr>
                <w:rFonts w:cstheme="minorHAnsi"/>
                <w:color w:val="0070C0"/>
              </w:rPr>
            </w:pPr>
            <w:r w:rsidRPr="00283EBF">
              <w:rPr>
                <w:rFonts w:cstheme="minorHAnsi"/>
                <w:shd w:val="clear" w:color="auto" w:fill="FFFFFF"/>
              </w:rPr>
              <w:t>Restless Earth</w:t>
            </w:r>
          </w:p>
          <w:p w14:paraId="12BD762D" w14:textId="77777777" w:rsidR="00AA34FD" w:rsidRPr="00283EBF" w:rsidRDefault="00AA34FD" w:rsidP="00554445">
            <w:pPr>
              <w:rPr>
                <w:rFonts w:cstheme="minorHAnsi"/>
                <w:iCs/>
              </w:rPr>
            </w:pPr>
            <w:r w:rsidRPr="00283EBF">
              <w:rPr>
                <w:rFonts w:cstheme="minorHAnsi"/>
                <w:iCs/>
              </w:rPr>
              <w:t xml:space="preserve">To understand the characteristics of the layers of the earth.  </w:t>
            </w:r>
          </w:p>
          <w:p w14:paraId="096B463C"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 xml:space="preserve">To recall the layers of the earth, list characteristics of the layers of the earth, explain how convection currents cause movement in the Earth’s Crust. </w:t>
            </w:r>
          </w:p>
          <w:p w14:paraId="737233E0" w14:textId="77777777" w:rsidR="00AA34FD" w:rsidRDefault="00AA34FD" w:rsidP="00554445">
            <w:pPr>
              <w:rPr>
                <w:rFonts w:cstheme="minorHAnsi"/>
                <w:color w:val="2F5496" w:themeColor="accent1" w:themeShade="BF"/>
              </w:rPr>
            </w:pPr>
          </w:p>
          <w:p w14:paraId="7F3D0E89"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evidence is there that the </w:t>
            </w:r>
            <w:proofErr w:type="spellStart"/>
            <w:r w:rsidRPr="00AC1442">
              <w:rPr>
                <w:rFonts w:cstheme="minorHAnsi"/>
                <w:shd w:val="clear" w:color="auto" w:fill="FFFFFF"/>
              </w:rPr>
              <w:t>Earths</w:t>
            </w:r>
            <w:proofErr w:type="spellEnd"/>
            <w:r w:rsidRPr="00AC1442">
              <w:rPr>
                <w:rFonts w:cstheme="minorHAnsi"/>
                <w:shd w:val="clear" w:color="auto" w:fill="FFFFFF"/>
              </w:rPr>
              <w:t xml:space="preserve"> crust moves? </w:t>
            </w:r>
          </w:p>
          <w:p w14:paraId="646388D7"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identify what is happening to the tectonic plates. ​</w:t>
            </w:r>
          </w:p>
          <w:p w14:paraId="59858FAC"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describe how convection currents move tectonic plates. ​</w:t>
            </w:r>
          </w:p>
          <w:p w14:paraId="73E5A514" w14:textId="77777777" w:rsidR="00AC1442" w:rsidRDefault="00AC1442" w:rsidP="00AC1442">
            <w:pPr>
              <w:rPr>
                <w:rFonts w:cstheme="minorHAnsi"/>
                <w:color w:val="2F5496" w:themeColor="accent1" w:themeShade="BF"/>
              </w:rPr>
            </w:pPr>
            <w:r w:rsidRPr="00AC1442">
              <w:rPr>
                <w:rFonts w:cstheme="minorHAnsi"/>
                <w:color w:val="2F5496" w:themeColor="accent1" w:themeShade="BF"/>
              </w:rPr>
              <w:t>To explain how ridge push and slab pull contribute to tectonic plate movement.</w:t>
            </w:r>
          </w:p>
          <w:p w14:paraId="4BFAEA2C" w14:textId="77777777" w:rsidR="00AC1442" w:rsidRDefault="00AC1442" w:rsidP="00554445">
            <w:pPr>
              <w:rPr>
                <w:rFonts w:cstheme="minorHAnsi"/>
                <w:shd w:val="clear" w:color="auto" w:fill="FFFFFF"/>
              </w:rPr>
            </w:pPr>
            <w:r w:rsidRPr="00AC1442">
              <w:rPr>
                <w:rFonts w:cstheme="minorHAnsi"/>
                <w:shd w:val="clear" w:color="auto" w:fill="FFFFFF"/>
              </w:rPr>
              <w:t xml:space="preserve">To understand how plate tectonics move.  </w:t>
            </w:r>
          </w:p>
          <w:p w14:paraId="73F68833"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identify what is happening to the tectonic plates. ​</w:t>
            </w:r>
          </w:p>
          <w:p w14:paraId="53D41426"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describe how convection currents move tectonic plates. ​</w:t>
            </w:r>
          </w:p>
          <w:p w14:paraId="0A15C6F5" w14:textId="77777777" w:rsidR="00AC1442" w:rsidRPr="00283EBF" w:rsidRDefault="00AC1442" w:rsidP="00AC1442">
            <w:pPr>
              <w:rPr>
                <w:rFonts w:cstheme="minorHAnsi"/>
                <w:color w:val="2F5496" w:themeColor="accent1" w:themeShade="BF"/>
              </w:rPr>
            </w:pPr>
            <w:r w:rsidRPr="00AC1442">
              <w:rPr>
                <w:rFonts w:cstheme="minorHAnsi"/>
                <w:color w:val="2F5496" w:themeColor="accent1" w:themeShade="BF"/>
              </w:rPr>
              <w:t>To explain how ridge push and slab pull contribute to tectonic plate movement.</w:t>
            </w:r>
          </w:p>
          <w:p w14:paraId="007E4D9F" w14:textId="77777777" w:rsidR="00AA34FD" w:rsidRPr="00283EBF" w:rsidRDefault="00AA34FD" w:rsidP="00554445">
            <w:pPr>
              <w:rPr>
                <w:rFonts w:cstheme="minorHAnsi"/>
                <w:iCs/>
              </w:rPr>
            </w:pPr>
            <w:r w:rsidRPr="00283EBF">
              <w:rPr>
                <w:rFonts w:cstheme="minorHAnsi"/>
                <w:iCs/>
              </w:rPr>
              <w:t xml:space="preserve">To understand how tectonic activity makes fold mountains. </w:t>
            </w:r>
          </w:p>
          <w:p w14:paraId="08746B1D"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 xml:space="preserve"> Describe the location of the Himalayas, describe a convergent plate boundary, explain how fold mountains are formed.</w:t>
            </w:r>
          </w:p>
          <w:p w14:paraId="753DDA4D" w14:textId="77777777" w:rsidR="00AA34FD" w:rsidRPr="00283EBF" w:rsidRDefault="00AA34FD" w:rsidP="00554445">
            <w:pPr>
              <w:rPr>
                <w:rFonts w:cstheme="minorHAnsi"/>
              </w:rPr>
            </w:pPr>
          </w:p>
          <w:p w14:paraId="60ECAC1A" w14:textId="77777777" w:rsidR="00AA34FD" w:rsidRPr="00283EBF" w:rsidRDefault="00AA34FD" w:rsidP="00554445">
            <w:pPr>
              <w:rPr>
                <w:rFonts w:cstheme="minorHAnsi"/>
                <w:iCs/>
              </w:rPr>
            </w:pPr>
            <w:r w:rsidRPr="00283EBF">
              <w:rPr>
                <w:rFonts w:cstheme="minorHAnsi"/>
                <w:iCs/>
              </w:rPr>
              <w:t xml:space="preserve">To understand how convergent plate boundaries create composite volcanoes </w:t>
            </w:r>
          </w:p>
          <w:p w14:paraId="729347DF"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Describe the formation of a composite volcano. label a composite volcano, describe why composite volcanoes are so dangerous, explain how the Iceland eruption affected the world</w:t>
            </w:r>
          </w:p>
          <w:p w14:paraId="17391B78" w14:textId="77777777" w:rsidR="00AA34FD" w:rsidRPr="00283EBF" w:rsidRDefault="00AA34FD" w:rsidP="00554445">
            <w:pPr>
              <w:rPr>
                <w:rFonts w:cstheme="minorHAnsi"/>
              </w:rPr>
            </w:pPr>
          </w:p>
          <w:p w14:paraId="04DF7BFA" w14:textId="77777777" w:rsidR="00AA34FD" w:rsidRPr="00283EBF" w:rsidRDefault="00AA34FD" w:rsidP="00554445">
            <w:pPr>
              <w:rPr>
                <w:rFonts w:eastAsiaTheme="minorEastAsia" w:cstheme="minorHAnsi"/>
                <w:iCs/>
                <w:color w:val="000000" w:themeColor="text1"/>
              </w:rPr>
            </w:pPr>
            <w:r w:rsidRPr="00283EBF">
              <w:rPr>
                <w:rFonts w:eastAsiaTheme="minorEastAsia" w:cstheme="minorHAnsi"/>
                <w:iCs/>
                <w:color w:val="000000" w:themeColor="text1"/>
              </w:rPr>
              <w:t>To understand how divergent plate boundaries create shield volcano</w:t>
            </w:r>
          </w:p>
          <w:p w14:paraId="0CA3CDD6" w14:textId="77777777" w:rsidR="00AA34FD" w:rsidRPr="00283EBF" w:rsidRDefault="00AA34FD" w:rsidP="00554445">
            <w:pPr>
              <w:rPr>
                <w:rFonts w:eastAsiaTheme="minorEastAsia" w:cstheme="minorHAnsi"/>
                <w:color w:val="2F5496" w:themeColor="accent1" w:themeShade="BF"/>
              </w:rPr>
            </w:pPr>
            <w:r w:rsidRPr="00283EBF">
              <w:rPr>
                <w:rFonts w:eastAsiaTheme="minorEastAsia" w:cstheme="minorHAnsi"/>
                <w:color w:val="2F5496" w:themeColor="accent1" w:themeShade="BF"/>
              </w:rPr>
              <w:t>Describe a divergent plate boundary, describe how shield volcanoes are formed, explain how composite and shield volcanoes differ, evaluate which volcano is more hazardous</w:t>
            </w:r>
          </w:p>
          <w:p w14:paraId="031C3E12" w14:textId="77777777" w:rsidR="00AA34FD" w:rsidRPr="00283EBF" w:rsidRDefault="00AA34FD" w:rsidP="00554445">
            <w:pPr>
              <w:rPr>
                <w:rFonts w:eastAsiaTheme="minorEastAsia" w:cstheme="minorHAnsi"/>
                <w:color w:val="2F5496" w:themeColor="accent1" w:themeShade="BF"/>
              </w:rPr>
            </w:pPr>
          </w:p>
          <w:p w14:paraId="6D85FC46"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why people decide to live near volcanoes. </w:t>
            </w:r>
          </w:p>
          <w:p w14:paraId="482BEB10"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lastRenderedPageBreak/>
              <w:t xml:space="preserve"> Identify reasons why people live near volcanoes, describe positive and negative factors of living near a volcano, explain why you would live near a volcano.</w:t>
            </w:r>
          </w:p>
          <w:p w14:paraId="57E5A94A" w14:textId="77777777" w:rsidR="00AA34FD" w:rsidRPr="00283EBF" w:rsidRDefault="00AA34FD" w:rsidP="00554445">
            <w:pPr>
              <w:rPr>
                <w:rFonts w:cstheme="minorHAnsi"/>
              </w:rPr>
            </w:pPr>
          </w:p>
          <w:p w14:paraId="209C6BFA"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To understand how igneous rock is formed through plate tectonics.</w:t>
            </w:r>
          </w:p>
          <w:p w14:paraId="2BE72578"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K</w:t>
            </w:r>
            <w:r w:rsidR="00283EBF">
              <w:rPr>
                <w:rFonts w:eastAsia="Times New Roman" w:cstheme="minorHAnsi"/>
                <w:color w:val="2F5496" w:themeColor="accent1" w:themeShade="BF"/>
              </w:rPr>
              <w:t>n</w:t>
            </w:r>
            <w:r w:rsidRPr="00283EBF">
              <w:rPr>
                <w:rFonts w:eastAsia="Times New Roman" w:cstheme="minorHAnsi"/>
                <w:color w:val="2F5496" w:themeColor="accent1" w:themeShade="BF"/>
              </w:rPr>
              <w:t>ow the difference between lave and magma, explain the formation of igneous rock, use knowledge of lava and igneous rock to explain volcanic formations</w:t>
            </w:r>
          </w:p>
          <w:p w14:paraId="5D9549A7" w14:textId="77777777" w:rsidR="00AA34FD" w:rsidRPr="00283EBF" w:rsidRDefault="00AA34FD" w:rsidP="00554445">
            <w:pPr>
              <w:rPr>
                <w:rFonts w:eastAsia="Times New Roman" w:cstheme="minorHAnsi"/>
                <w:color w:val="2F5496" w:themeColor="accent1" w:themeShade="BF"/>
              </w:rPr>
            </w:pPr>
          </w:p>
          <w:p w14:paraId="43377C6F" w14:textId="77777777" w:rsidR="00AA34FD" w:rsidRPr="00283EBF" w:rsidRDefault="00AA34FD" w:rsidP="00554445">
            <w:pPr>
              <w:rPr>
                <w:rFonts w:eastAsia="Times New Roman" w:cstheme="minorHAnsi"/>
                <w:color w:val="2F5496" w:themeColor="accent1" w:themeShade="BF"/>
              </w:rPr>
            </w:pPr>
          </w:p>
          <w:p w14:paraId="42AD9653"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tectonic activity can create earthquakes </w:t>
            </w:r>
          </w:p>
          <w:p w14:paraId="186CCC7D"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Define an earthquake, describe how a plate boundary can cause earthquakes, explain why an earthquake can be hazardous to humans, suggest why living near a plate boundary could be hazardous</w:t>
            </w:r>
          </w:p>
          <w:p w14:paraId="20EDA530" w14:textId="77777777" w:rsidR="00AA34FD" w:rsidRPr="00283EBF" w:rsidRDefault="00AA34FD" w:rsidP="00554445">
            <w:pPr>
              <w:rPr>
                <w:rFonts w:eastAsia="Times New Roman" w:cstheme="minorHAnsi"/>
                <w:iCs/>
                <w:color w:val="000000" w:themeColor="text1"/>
              </w:rPr>
            </w:pPr>
          </w:p>
          <w:p w14:paraId="57E6EABE"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countries predict and prepare for earthquakes  </w:t>
            </w:r>
          </w:p>
          <w:p w14:paraId="50C85FBA"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Identify impacts of an earthquake, define the 3 P’s, describe how countries prepare and respond to earthquakes, assess earthquake preparation methods.</w:t>
            </w:r>
          </w:p>
          <w:p w14:paraId="320D4135" w14:textId="77777777" w:rsidR="00AA34FD" w:rsidRPr="00283EBF" w:rsidRDefault="00AA34FD" w:rsidP="00554445">
            <w:pPr>
              <w:rPr>
                <w:rFonts w:eastAsia="Times New Roman" w:cstheme="minorHAnsi"/>
                <w:iCs/>
                <w:color w:val="000000" w:themeColor="text1"/>
              </w:rPr>
            </w:pPr>
          </w:p>
          <w:p w14:paraId="418B518A"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plate tectonics aid tourism </w:t>
            </w:r>
          </w:p>
          <w:p w14:paraId="18C3F952" w14:textId="77777777" w:rsidR="00AA34FD" w:rsidRPr="00283EBF" w:rsidRDefault="00AA34FD" w:rsidP="00554445">
            <w:pPr>
              <w:rPr>
                <w:rFonts w:cstheme="minorHAnsi"/>
              </w:rPr>
            </w:pPr>
            <w:r w:rsidRPr="00283EBF">
              <w:rPr>
                <w:rFonts w:eastAsia="Times New Roman" w:cstheme="minorHAnsi"/>
                <w:color w:val="2F5496" w:themeColor="accent1" w:themeShade="BF"/>
              </w:rPr>
              <w:t xml:space="preserve">To define tourism, describe how plate tectonics help tourism, explain how tourism is good or bad for the countries. </w:t>
            </w:r>
          </w:p>
          <w:p w14:paraId="31407EA1" w14:textId="77777777" w:rsidR="00AA34FD" w:rsidRDefault="00AA34FD" w:rsidP="00554445">
            <w:pPr>
              <w:rPr>
                <w:rFonts w:cstheme="minorHAnsi"/>
                <w:shd w:val="clear" w:color="auto" w:fill="FFFFFF"/>
              </w:rPr>
            </w:pPr>
          </w:p>
          <w:p w14:paraId="1246B70A"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are tsunamis and how do they form? </w:t>
            </w:r>
          </w:p>
          <w:p w14:paraId="3DE8B839"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what a tsunami is. ​</w:t>
            </w:r>
          </w:p>
          <w:p w14:paraId="23F04863"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how tsunamis form. ​</w:t>
            </w:r>
          </w:p>
          <w:p w14:paraId="5415C419"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how natural hazards cause tsunamis. ​</w:t>
            </w:r>
          </w:p>
          <w:p w14:paraId="6210CD85"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explain how volcanic eruption in Indonesia created a 36m tall wave.</w:t>
            </w:r>
          </w:p>
          <w:p w14:paraId="39A94A5F"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happened during the 2011 Japanese earthquake and tsunami? </w:t>
            </w:r>
          </w:p>
          <w:p w14:paraId="2E96FD4C"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locate Japan. ​</w:t>
            </w:r>
          </w:p>
          <w:p w14:paraId="71801DD4"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the primary and secondary impacts of the earthquake​</w:t>
            </w:r>
          </w:p>
          <w:p w14:paraId="5B054A52"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explain the short and long term responses to the Japan earthquake. ​</w:t>
            </w:r>
          </w:p>
          <w:p w14:paraId="750112D0"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assess the responses to the Japanese earthquake.</w:t>
            </w:r>
          </w:p>
          <w:p w14:paraId="453BAC66" w14:textId="77777777" w:rsidR="00AC1442" w:rsidRPr="00283EBF" w:rsidRDefault="00AC1442" w:rsidP="00AC1442">
            <w:pPr>
              <w:rPr>
                <w:rFonts w:cstheme="minorHAnsi"/>
                <w:shd w:val="clear" w:color="auto" w:fill="FFFFFF"/>
              </w:rPr>
            </w:pPr>
          </w:p>
        </w:tc>
        <w:tc>
          <w:tcPr>
            <w:tcW w:w="2121" w:type="dxa"/>
          </w:tcPr>
          <w:p w14:paraId="1D51A231" w14:textId="77777777" w:rsidR="00AA34FD" w:rsidRDefault="00AC1442" w:rsidP="00554445">
            <w:pPr>
              <w:rPr>
                <w:rFonts w:cstheme="minorHAnsi"/>
              </w:rPr>
            </w:pPr>
            <w:hyperlink r:id="rId7" w:history="1">
              <w:r w:rsidRPr="00B25C25">
                <w:rPr>
                  <w:rStyle w:val="Hyperlink"/>
                  <w:rFonts w:cstheme="minorHAnsi"/>
                </w:rPr>
                <w:t>https://www.prospects.ac.uk/careers-advice/what-can-i-do-with-my-degree/geology</w:t>
              </w:r>
            </w:hyperlink>
          </w:p>
          <w:p w14:paraId="5FC8032C" w14:textId="77777777" w:rsidR="00AC1442" w:rsidRPr="00283EBF" w:rsidRDefault="00AC1442" w:rsidP="00554445">
            <w:pPr>
              <w:rPr>
                <w:rFonts w:cstheme="minorHAnsi"/>
              </w:rPr>
            </w:pPr>
          </w:p>
        </w:tc>
        <w:tc>
          <w:tcPr>
            <w:tcW w:w="2131" w:type="dxa"/>
          </w:tcPr>
          <w:p w14:paraId="172E92DE" w14:textId="77777777" w:rsidR="00DE0DC4" w:rsidRDefault="00AC1442" w:rsidP="00554445">
            <w:pPr>
              <w:rPr>
                <w:rFonts w:cstheme="minorHAnsi"/>
              </w:rPr>
            </w:pPr>
            <w:hyperlink r:id="rId8" w:history="1">
              <w:r w:rsidRPr="00B25C25">
                <w:rPr>
                  <w:rStyle w:val="Hyperlink"/>
                  <w:rFonts w:cstheme="minorHAnsi"/>
                </w:rPr>
                <w:t>https://maritime.rivoagency.com/admin/wp-content/uploads/sites/20/2022/10/Y8-KO-The-Restless-Earth.pdf</w:t>
              </w:r>
            </w:hyperlink>
          </w:p>
          <w:p w14:paraId="70C506FE" w14:textId="77777777" w:rsidR="00DE0DC4" w:rsidRDefault="00DE0DC4" w:rsidP="00554445">
            <w:pPr>
              <w:rPr>
                <w:rFonts w:cstheme="minorHAnsi"/>
              </w:rPr>
            </w:pPr>
          </w:p>
          <w:p w14:paraId="51AA2EE4" w14:textId="77777777" w:rsidR="00DE0DC4" w:rsidRPr="00283EBF" w:rsidRDefault="00DE0DC4" w:rsidP="00554445">
            <w:pPr>
              <w:rPr>
                <w:rFonts w:cstheme="minorHAnsi"/>
              </w:rPr>
            </w:pPr>
          </w:p>
        </w:tc>
      </w:tr>
      <w:tr w:rsidR="00AA34FD" w:rsidRPr="00283EBF" w14:paraId="7E26503A" w14:textId="77777777" w:rsidTr="00554445">
        <w:tc>
          <w:tcPr>
            <w:tcW w:w="852" w:type="dxa"/>
          </w:tcPr>
          <w:p w14:paraId="0A728347" w14:textId="77777777" w:rsidR="00AA34FD" w:rsidRPr="00283EBF" w:rsidRDefault="00AA34FD" w:rsidP="00554445">
            <w:pPr>
              <w:rPr>
                <w:rFonts w:cstheme="minorHAnsi"/>
              </w:rPr>
            </w:pPr>
            <w:r w:rsidRPr="00283EBF">
              <w:rPr>
                <w:rFonts w:cstheme="minorHAnsi"/>
              </w:rPr>
              <w:t>Half term 2</w:t>
            </w:r>
          </w:p>
        </w:tc>
        <w:tc>
          <w:tcPr>
            <w:tcW w:w="5103" w:type="dxa"/>
          </w:tcPr>
          <w:p w14:paraId="662303B2" w14:textId="77777777" w:rsidR="00AA34FD" w:rsidRPr="00283EBF" w:rsidRDefault="00AA34FD" w:rsidP="00554445">
            <w:pPr>
              <w:rPr>
                <w:rFonts w:cstheme="minorHAnsi"/>
              </w:rPr>
            </w:pPr>
            <w:r w:rsidRPr="00283EBF">
              <w:rPr>
                <w:rFonts w:cstheme="minorHAnsi"/>
              </w:rPr>
              <w:t>Africa – A continent of contrasts</w:t>
            </w:r>
          </w:p>
          <w:p w14:paraId="6851B9C0" w14:textId="77777777" w:rsidR="00AC1442" w:rsidRPr="00AC1442" w:rsidRDefault="00AC1442" w:rsidP="00AC1442">
            <w:pPr>
              <w:rPr>
                <w:rFonts w:cstheme="minorHAnsi"/>
              </w:rPr>
            </w:pPr>
          </w:p>
          <w:p w14:paraId="224FDEC8" w14:textId="77777777" w:rsidR="00AC1442" w:rsidRPr="00AC1442" w:rsidRDefault="00AC1442" w:rsidP="00AC1442">
            <w:pPr>
              <w:rPr>
                <w:rFonts w:cstheme="minorHAnsi"/>
              </w:rPr>
            </w:pPr>
            <w:r w:rsidRPr="00AC1442">
              <w:rPr>
                <w:rFonts w:cstheme="minorHAnsi"/>
              </w:rPr>
              <w:t xml:space="preserve">1. Africa – Scale and Diversity: </w:t>
            </w:r>
          </w:p>
          <w:p w14:paraId="6D2264F0" w14:textId="77777777" w:rsidR="00AC1442" w:rsidRPr="00AC1442" w:rsidRDefault="00AC1442" w:rsidP="00AC1442">
            <w:pPr>
              <w:rPr>
                <w:rFonts w:cstheme="minorHAnsi"/>
                <w:color w:val="0070C0"/>
              </w:rPr>
            </w:pPr>
            <w:r w:rsidRPr="00AC1442">
              <w:rPr>
                <w:rFonts w:cstheme="minorHAnsi"/>
                <w:color w:val="0070C0"/>
              </w:rPr>
              <w:t xml:space="preserve">To locate Africa and compare the human, physical and environmental conditions.  </w:t>
            </w:r>
          </w:p>
          <w:p w14:paraId="5B873390" w14:textId="77777777" w:rsidR="00AC1442" w:rsidRPr="00AC1442" w:rsidRDefault="00AC1442" w:rsidP="00AC1442">
            <w:pPr>
              <w:rPr>
                <w:rFonts w:cstheme="minorHAnsi"/>
              </w:rPr>
            </w:pPr>
          </w:p>
          <w:p w14:paraId="6CD1F633" w14:textId="77777777" w:rsidR="00AC1442" w:rsidRPr="00AC1442" w:rsidRDefault="00AC1442" w:rsidP="00AC1442">
            <w:pPr>
              <w:rPr>
                <w:rFonts w:cstheme="minorHAnsi"/>
              </w:rPr>
            </w:pPr>
            <w:r>
              <w:rPr>
                <w:rFonts w:cstheme="minorHAnsi"/>
              </w:rPr>
              <w:lastRenderedPageBreak/>
              <w:t>2</w:t>
            </w:r>
            <w:r w:rsidRPr="00AC1442">
              <w:rPr>
                <w:rFonts w:cstheme="minorHAnsi"/>
              </w:rPr>
              <w:t xml:space="preserve">. Misconceptions in Africa </w:t>
            </w:r>
          </w:p>
          <w:p w14:paraId="4DDEE907" w14:textId="77777777" w:rsidR="00AC1442" w:rsidRPr="00AC1442" w:rsidRDefault="00AC1442" w:rsidP="00AC1442">
            <w:pPr>
              <w:rPr>
                <w:rFonts w:cstheme="minorHAnsi"/>
                <w:color w:val="0070C0"/>
              </w:rPr>
            </w:pPr>
            <w:r w:rsidRPr="00AC1442">
              <w:rPr>
                <w:rFonts w:cstheme="minorHAnsi"/>
                <w:color w:val="0070C0"/>
              </w:rPr>
              <w:t xml:space="preserve">To understand common misconceptions of Africa   </w:t>
            </w:r>
          </w:p>
          <w:p w14:paraId="7B9E9DF6" w14:textId="77777777" w:rsidR="00AC1442" w:rsidRPr="00AC1442" w:rsidRDefault="00AC1442" w:rsidP="00AC1442">
            <w:pPr>
              <w:rPr>
                <w:rFonts w:cstheme="minorHAnsi"/>
              </w:rPr>
            </w:pPr>
            <w:r w:rsidRPr="00AC1442">
              <w:rPr>
                <w:rFonts w:cstheme="minorHAnsi"/>
              </w:rPr>
              <w:t xml:space="preserve">3. Inequality  </w:t>
            </w:r>
          </w:p>
          <w:p w14:paraId="0F1EE034" w14:textId="77777777" w:rsidR="00AC1442" w:rsidRPr="00AC1442" w:rsidRDefault="00AC1442" w:rsidP="00AC1442">
            <w:pPr>
              <w:rPr>
                <w:rFonts w:cstheme="minorHAnsi"/>
                <w:color w:val="0070C0"/>
              </w:rPr>
            </w:pPr>
            <w:r w:rsidRPr="00AC1442">
              <w:rPr>
                <w:rFonts w:cstheme="minorHAnsi"/>
                <w:color w:val="0070C0"/>
              </w:rPr>
              <w:t xml:space="preserve">To understand why we have inequality in Africa.  </w:t>
            </w:r>
          </w:p>
          <w:p w14:paraId="2E8BEBDB" w14:textId="77777777" w:rsidR="00AC1442" w:rsidRPr="00AC1442" w:rsidRDefault="00AC1442" w:rsidP="00AC1442">
            <w:pPr>
              <w:rPr>
                <w:rFonts w:cstheme="minorHAnsi"/>
              </w:rPr>
            </w:pPr>
            <w:r w:rsidRPr="00AC1442">
              <w:rPr>
                <w:rFonts w:cstheme="minorHAnsi"/>
              </w:rPr>
              <w:t xml:space="preserve">4. Conflict in Sudan: </w:t>
            </w:r>
          </w:p>
          <w:p w14:paraId="48E3F68B" w14:textId="77777777" w:rsidR="00AC1442" w:rsidRPr="00AC1442" w:rsidRDefault="00AC1442" w:rsidP="00AC1442">
            <w:pPr>
              <w:rPr>
                <w:rFonts w:cstheme="minorHAnsi"/>
                <w:color w:val="0070C0"/>
              </w:rPr>
            </w:pPr>
            <w:r w:rsidRPr="00AC1442">
              <w:rPr>
                <w:rFonts w:cstheme="minorHAnsi"/>
                <w:color w:val="0070C0"/>
              </w:rPr>
              <w:t xml:space="preserve">To assess the factors responsible for conflict in Sudan.  </w:t>
            </w:r>
          </w:p>
          <w:p w14:paraId="6C75FEFF" w14:textId="77777777" w:rsidR="00AC1442" w:rsidRPr="00AC1442" w:rsidRDefault="00AC1442" w:rsidP="00AC1442">
            <w:pPr>
              <w:rPr>
                <w:rFonts w:cstheme="minorHAnsi"/>
              </w:rPr>
            </w:pPr>
            <w:r w:rsidRPr="00AC1442">
              <w:rPr>
                <w:rFonts w:cstheme="minorHAnsi"/>
              </w:rPr>
              <w:t xml:space="preserve">5. Hope for Sudan: </w:t>
            </w:r>
          </w:p>
          <w:p w14:paraId="05C467F0" w14:textId="77777777" w:rsidR="00AC1442" w:rsidRPr="00AC1442" w:rsidRDefault="00AC1442" w:rsidP="00AC1442">
            <w:pPr>
              <w:rPr>
                <w:rFonts w:cstheme="minorHAnsi"/>
                <w:color w:val="0070C0"/>
              </w:rPr>
            </w:pPr>
            <w:r w:rsidRPr="00AC1442">
              <w:rPr>
                <w:rFonts w:cstheme="minorHAnsi"/>
                <w:color w:val="0070C0"/>
              </w:rPr>
              <w:t xml:space="preserve">To decide the best way to develop Sudan.  </w:t>
            </w:r>
          </w:p>
          <w:p w14:paraId="5AD419DC" w14:textId="77777777" w:rsidR="00AC1442" w:rsidRPr="00AC1442" w:rsidRDefault="00AC1442" w:rsidP="00AC1442">
            <w:pPr>
              <w:rPr>
                <w:rFonts w:cstheme="minorHAnsi"/>
              </w:rPr>
            </w:pPr>
            <w:r w:rsidRPr="00AC1442">
              <w:rPr>
                <w:rFonts w:cstheme="minorHAnsi"/>
              </w:rPr>
              <w:t xml:space="preserve">6. Ghana – An Economic Success Story: </w:t>
            </w:r>
          </w:p>
          <w:p w14:paraId="15F0E531" w14:textId="77777777" w:rsidR="00AC1442" w:rsidRPr="00AC1442" w:rsidRDefault="00AC1442" w:rsidP="00AC1442">
            <w:pPr>
              <w:rPr>
                <w:rFonts w:cstheme="minorHAnsi"/>
                <w:color w:val="0070C0"/>
              </w:rPr>
            </w:pPr>
            <w:r w:rsidRPr="00AC1442">
              <w:rPr>
                <w:rFonts w:cstheme="minorHAnsi"/>
                <w:color w:val="0070C0"/>
              </w:rPr>
              <w:t xml:space="preserve">To understand how trade can help develop a country.  </w:t>
            </w:r>
          </w:p>
          <w:p w14:paraId="55953B3A" w14:textId="77777777" w:rsidR="00AC1442" w:rsidRPr="00AC1442" w:rsidRDefault="00AC1442" w:rsidP="00AC1442">
            <w:pPr>
              <w:rPr>
                <w:rFonts w:cstheme="minorHAnsi"/>
              </w:rPr>
            </w:pPr>
            <w:r w:rsidRPr="00AC1442">
              <w:rPr>
                <w:rFonts w:cstheme="minorHAnsi"/>
              </w:rPr>
              <w:t xml:space="preserve">7. Education in Ghana – A Success Story:  </w:t>
            </w:r>
          </w:p>
          <w:p w14:paraId="590E0346" w14:textId="77777777" w:rsidR="00AC1442" w:rsidRPr="00AC1442" w:rsidRDefault="00AC1442" w:rsidP="00AC1442">
            <w:pPr>
              <w:rPr>
                <w:rFonts w:cstheme="minorHAnsi"/>
              </w:rPr>
            </w:pPr>
            <w:r w:rsidRPr="00AC1442">
              <w:rPr>
                <w:rFonts w:cstheme="minorHAnsi"/>
                <w:color w:val="0070C0"/>
              </w:rPr>
              <w:t>To evaluate top-down development projects in Ghana</w:t>
            </w:r>
            <w:r w:rsidRPr="00AC1442">
              <w:rPr>
                <w:rFonts w:cstheme="minorHAnsi"/>
              </w:rPr>
              <w:t xml:space="preserve">.  </w:t>
            </w:r>
          </w:p>
          <w:p w14:paraId="09A08127" w14:textId="77777777" w:rsidR="00AC1442" w:rsidRPr="00AC1442" w:rsidRDefault="00AC1442" w:rsidP="00AC1442">
            <w:pPr>
              <w:rPr>
                <w:rFonts w:cstheme="minorHAnsi"/>
              </w:rPr>
            </w:pPr>
            <w:r w:rsidRPr="00AC1442">
              <w:rPr>
                <w:rFonts w:cstheme="minorHAnsi"/>
              </w:rPr>
              <w:t xml:space="preserve">8. Africa – Looking to the Future: </w:t>
            </w:r>
          </w:p>
          <w:p w14:paraId="6D877E25" w14:textId="77777777" w:rsidR="00AA34FD" w:rsidRPr="00AC1442" w:rsidRDefault="00AC1442" w:rsidP="00554445">
            <w:pPr>
              <w:rPr>
                <w:rFonts w:cstheme="minorHAnsi"/>
                <w:color w:val="0070C0"/>
              </w:rPr>
            </w:pPr>
            <w:r w:rsidRPr="00AC1442">
              <w:rPr>
                <w:rFonts w:cstheme="minorHAnsi"/>
                <w:color w:val="0070C0"/>
              </w:rPr>
              <w:t xml:space="preserve">To evaluate bottom-up development projects in Kenya.   </w:t>
            </w:r>
          </w:p>
          <w:p w14:paraId="01FF4E80" w14:textId="77777777" w:rsidR="00AA34FD" w:rsidRPr="00283EBF" w:rsidRDefault="00AA34FD" w:rsidP="00554445">
            <w:pPr>
              <w:rPr>
                <w:rFonts w:cstheme="minorHAnsi"/>
              </w:rPr>
            </w:pPr>
          </w:p>
        </w:tc>
        <w:tc>
          <w:tcPr>
            <w:tcW w:w="2121" w:type="dxa"/>
          </w:tcPr>
          <w:p w14:paraId="3A733E1F" w14:textId="77777777" w:rsidR="00AA34FD" w:rsidRDefault="00AC1442" w:rsidP="00554445">
            <w:pPr>
              <w:rPr>
                <w:rFonts w:cstheme="minorHAnsi"/>
              </w:rPr>
            </w:pPr>
            <w:hyperlink r:id="rId9" w:history="1">
              <w:r w:rsidRPr="00B25C25">
                <w:rPr>
                  <w:rStyle w:val="Hyperlink"/>
                  <w:rFonts w:cstheme="minorHAnsi"/>
                </w:rPr>
                <w:t>https://www.prospects.ac.uk/careers-advice/what-can-i-do-with-my-degree/economics</w:t>
              </w:r>
            </w:hyperlink>
          </w:p>
          <w:p w14:paraId="7222F8E3" w14:textId="77777777" w:rsidR="00AC1442" w:rsidRPr="00283EBF" w:rsidRDefault="00AC1442" w:rsidP="00554445">
            <w:pPr>
              <w:rPr>
                <w:rFonts w:cstheme="minorHAnsi"/>
              </w:rPr>
            </w:pPr>
          </w:p>
        </w:tc>
        <w:tc>
          <w:tcPr>
            <w:tcW w:w="2131" w:type="dxa"/>
          </w:tcPr>
          <w:p w14:paraId="42B31433" w14:textId="77777777" w:rsidR="00AA34FD" w:rsidRDefault="00AC1442" w:rsidP="00554445">
            <w:pPr>
              <w:rPr>
                <w:rFonts w:cstheme="minorHAnsi"/>
              </w:rPr>
            </w:pPr>
            <w:hyperlink r:id="rId10" w:history="1">
              <w:r w:rsidRPr="00B25C25">
                <w:rPr>
                  <w:rStyle w:val="Hyperlink"/>
                  <w:rFonts w:cstheme="minorHAnsi"/>
                </w:rPr>
                <w:t>https://ormistonacademiestrust.sharepoint.com/:w:/r/sites/OMaA_Humanities/_layouts/15/Doc.aspx?sourcedoc=%7B74873</w:t>
              </w:r>
              <w:r w:rsidRPr="00B25C25">
                <w:rPr>
                  <w:rStyle w:val="Hyperlink"/>
                  <w:rFonts w:cstheme="minorHAnsi"/>
                </w:rPr>
                <w:lastRenderedPageBreak/>
                <w:t>585-3AE7-57CD-4880-4C52C8DB0AB7%7D&amp;file=Y8%20KO%20-%20Africa.docx&amp;action=default&amp;mobileredirect=true</w:t>
              </w:r>
            </w:hyperlink>
          </w:p>
          <w:p w14:paraId="6B1ACC8E" w14:textId="77777777" w:rsidR="00AC1442" w:rsidRPr="00283EBF" w:rsidRDefault="00AC1442" w:rsidP="00554445">
            <w:pPr>
              <w:rPr>
                <w:rFonts w:cstheme="minorHAnsi"/>
              </w:rPr>
            </w:pPr>
          </w:p>
        </w:tc>
      </w:tr>
      <w:tr w:rsidR="00AA34FD" w:rsidRPr="00283EBF" w14:paraId="6AB08585" w14:textId="77777777" w:rsidTr="00554445">
        <w:tc>
          <w:tcPr>
            <w:tcW w:w="852" w:type="dxa"/>
          </w:tcPr>
          <w:p w14:paraId="1EE0CFF6" w14:textId="77777777" w:rsidR="00AA34FD" w:rsidRPr="00283EBF" w:rsidRDefault="00AA34FD" w:rsidP="00554445">
            <w:pPr>
              <w:rPr>
                <w:rFonts w:cstheme="minorHAnsi"/>
              </w:rPr>
            </w:pPr>
            <w:r w:rsidRPr="00283EBF">
              <w:rPr>
                <w:rFonts w:cstheme="minorHAnsi"/>
              </w:rPr>
              <w:lastRenderedPageBreak/>
              <w:t>Half term 3</w:t>
            </w:r>
          </w:p>
          <w:p w14:paraId="3196D2D4" w14:textId="77777777" w:rsidR="00AA34FD" w:rsidRPr="00283EBF" w:rsidRDefault="00AA34FD" w:rsidP="00554445">
            <w:pPr>
              <w:rPr>
                <w:rFonts w:cstheme="minorHAnsi"/>
              </w:rPr>
            </w:pPr>
            <w:r w:rsidRPr="00283EBF">
              <w:rPr>
                <w:rFonts w:cstheme="minorHAnsi"/>
              </w:rPr>
              <w:t xml:space="preserve"> </w:t>
            </w:r>
          </w:p>
        </w:tc>
        <w:tc>
          <w:tcPr>
            <w:tcW w:w="5103" w:type="dxa"/>
          </w:tcPr>
          <w:p w14:paraId="0222ED48" w14:textId="77777777" w:rsidR="00AA34FD" w:rsidRDefault="00AA34FD" w:rsidP="00554445">
            <w:pPr>
              <w:rPr>
                <w:rFonts w:cstheme="minorHAnsi"/>
              </w:rPr>
            </w:pPr>
            <w:r w:rsidRPr="00283EBF">
              <w:rPr>
                <w:rFonts w:cstheme="minorHAnsi"/>
              </w:rPr>
              <w:t>Planets natural resources</w:t>
            </w:r>
          </w:p>
          <w:p w14:paraId="10F5839A" w14:textId="77777777" w:rsidR="00223D74" w:rsidRPr="00223D74" w:rsidRDefault="00223D74" w:rsidP="00223D74">
            <w:pPr>
              <w:rPr>
                <w:rFonts w:cstheme="minorHAnsi"/>
              </w:rPr>
            </w:pPr>
          </w:p>
          <w:p w14:paraId="35C67760" w14:textId="77777777" w:rsidR="00223D74" w:rsidRPr="00223D74" w:rsidRDefault="00223D74" w:rsidP="00223D74">
            <w:pPr>
              <w:rPr>
                <w:rFonts w:cstheme="minorHAnsi"/>
              </w:rPr>
            </w:pPr>
            <w:r w:rsidRPr="00223D74">
              <w:rPr>
                <w:rFonts w:cstheme="minorHAnsi"/>
              </w:rPr>
              <w:t xml:space="preserve">1. Natural Wonders of the World: </w:t>
            </w:r>
          </w:p>
          <w:p w14:paraId="19DE72D9" w14:textId="77777777" w:rsidR="00223D74" w:rsidRPr="00566F53" w:rsidRDefault="00223D74" w:rsidP="00223D74">
            <w:pPr>
              <w:rPr>
                <w:rFonts w:cstheme="minorHAnsi"/>
                <w:color w:val="0070C0"/>
              </w:rPr>
            </w:pPr>
            <w:r w:rsidRPr="00566F53">
              <w:rPr>
                <w:rFonts w:cstheme="minorHAnsi"/>
                <w:color w:val="0070C0"/>
              </w:rPr>
              <w:t xml:space="preserve">To define natural resources and know where they are distributed.  </w:t>
            </w:r>
          </w:p>
          <w:p w14:paraId="05E8A190" w14:textId="77777777" w:rsidR="00223D74" w:rsidRPr="00223D74" w:rsidRDefault="00223D74" w:rsidP="00223D74">
            <w:pPr>
              <w:rPr>
                <w:rFonts w:cstheme="minorHAnsi"/>
              </w:rPr>
            </w:pPr>
            <w:r w:rsidRPr="00223D74">
              <w:rPr>
                <w:rFonts w:cstheme="minorHAnsi"/>
              </w:rPr>
              <w:t xml:space="preserve">2. Black Gold: </w:t>
            </w:r>
          </w:p>
          <w:p w14:paraId="488AC3AA" w14:textId="77777777" w:rsidR="00223D74" w:rsidRPr="00566F53" w:rsidRDefault="00223D74" w:rsidP="00223D74">
            <w:pPr>
              <w:rPr>
                <w:rFonts w:cstheme="minorHAnsi"/>
                <w:color w:val="0070C0"/>
              </w:rPr>
            </w:pPr>
            <w:r w:rsidRPr="00566F53">
              <w:rPr>
                <w:rFonts w:cstheme="minorHAnsi"/>
                <w:color w:val="0070C0"/>
              </w:rPr>
              <w:t xml:space="preserve">To understand how oil is formed and why it is important.  </w:t>
            </w:r>
          </w:p>
          <w:p w14:paraId="0E812CFF" w14:textId="77777777" w:rsidR="00223D74" w:rsidRPr="00223D74" w:rsidRDefault="00223D74" w:rsidP="00223D74">
            <w:pPr>
              <w:rPr>
                <w:rFonts w:cstheme="minorHAnsi"/>
              </w:rPr>
            </w:pPr>
            <w:r w:rsidRPr="00223D74">
              <w:rPr>
                <w:rFonts w:cstheme="minorHAnsi"/>
              </w:rPr>
              <w:t xml:space="preserve">3. Minerals on the Market: </w:t>
            </w:r>
          </w:p>
          <w:p w14:paraId="0CA7FD1E" w14:textId="77777777" w:rsidR="00223D74" w:rsidRPr="00566F53" w:rsidRDefault="00223D74" w:rsidP="00223D74">
            <w:pPr>
              <w:rPr>
                <w:rFonts w:cstheme="minorHAnsi"/>
                <w:color w:val="0070C0"/>
              </w:rPr>
            </w:pPr>
            <w:r w:rsidRPr="00566F53">
              <w:rPr>
                <w:rFonts w:cstheme="minorHAnsi"/>
                <w:color w:val="0070C0"/>
              </w:rPr>
              <w:t xml:space="preserve">To understand the factors affecting the trade of natural resources.  </w:t>
            </w:r>
          </w:p>
          <w:p w14:paraId="23A63082" w14:textId="77777777" w:rsidR="00223D74" w:rsidRPr="00223D74" w:rsidRDefault="00223D74" w:rsidP="00223D74">
            <w:pPr>
              <w:rPr>
                <w:rFonts w:cstheme="minorHAnsi"/>
              </w:rPr>
            </w:pPr>
            <w:r w:rsidRPr="00223D74">
              <w:rPr>
                <w:rFonts w:cstheme="minorHAnsi"/>
              </w:rPr>
              <w:t xml:space="preserve">4. Dragons in Africa: </w:t>
            </w:r>
          </w:p>
          <w:p w14:paraId="399F9F14" w14:textId="77777777" w:rsidR="00223D74" w:rsidRPr="00566F53" w:rsidRDefault="00223D74" w:rsidP="00223D74">
            <w:pPr>
              <w:rPr>
                <w:rFonts w:cstheme="minorHAnsi"/>
                <w:color w:val="0070C0"/>
              </w:rPr>
            </w:pPr>
            <w:r w:rsidRPr="00566F53">
              <w:rPr>
                <w:rFonts w:cstheme="minorHAnsi"/>
                <w:color w:val="0070C0"/>
              </w:rPr>
              <w:t xml:space="preserve">To understand how and why China is investing in Africa.  </w:t>
            </w:r>
          </w:p>
          <w:p w14:paraId="3BA6906B" w14:textId="77777777" w:rsidR="00223D74" w:rsidRPr="00223D74" w:rsidRDefault="00223D74" w:rsidP="00223D74">
            <w:pPr>
              <w:rPr>
                <w:rFonts w:cstheme="minorHAnsi"/>
              </w:rPr>
            </w:pPr>
            <w:r w:rsidRPr="00223D74">
              <w:rPr>
                <w:rFonts w:cstheme="minorHAnsi"/>
              </w:rPr>
              <w:t xml:space="preserve">5. A Resource Curse? </w:t>
            </w:r>
          </w:p>
          <w:p w14:paraId="7FFF1DA7" w14:textId="77777777" w:rsidR="00223D74" w:rsidRPr="00566F53" w:rsidRDefault="00223D74" w:rsidP="00223D74">
            <w:pPr>
              <w:rPr>
                <w:rFonts w:cstheme="minorHAnsi"/>
                <w:color w:val="0070C0"/>
              </w:rPr>
            </w:pPr>
            <w:r w:rsidRPr="00566F53">
              <w:rPr>
                <w:rFonts w:cstheme="minorHAnsi"/>
                <w:color w:val="0070C0"/>
              </w:rPr>
              <w:t xml:space="preserve">To understand how the oil industry is affecting Nigeria.  </w:t>
            </w:r>
          </w:p>
          <w:p w14:paraId="79218620" w14:textId="77777777" w:rsidR="00223D74" w:rsidRPr="00223D74" w:rsidRDefault="00223D74" w:rsidP="00223D74">
            <w:pPr>
              <w:rPr>
                <w:rFonts w:cstheme="minorHAnsi"/>
              </w:rPr>
            </w:pPr>
            <w:r w:rsidRPr="00223D74">
              <w:rPr>
                <w:rFonts w:cstheme="minorHAnsi"/>
              </w:rPr>
              <w:t xml:space="preserve">6. A Resource Curse? </w:t>
            </w:r>
          </w:p>
          <w:p w14:paraId="16238093" w14:textId="77777777" w:rsidR="00223D74" w:rsidRPr="00566F53" w:rsidRDefault="00223D74" w:rsidP="00223D74">
            <w:pPr>
              <w:rPr>
                <w:rFonts w:cstheme="minorHAnsi"/>
                <w:color w:val="0070C0"/>
              </w:rPr>
            </w:pPr>
            <w:r w:rsidRPr="00566F53">
              <w:rPr>
                <w:rFonts w:cstheme="minorHAnsi"/>
                <w:color w:val="0070C0"/>
              </w:rPr>
              <w:t xml:space="preserve">To understand how the oil industry has aided Dubai.  </w:t>
            </w:r>
          </w:p>
          <w:p w14:paraId="6B08401F" w14:textId="77777777" w:rsidR="00223D74" w:rsidRPr="00223D74" w:rsidRDefault="00223D74" w:rsidP="00223D74">
            <w:pPr>
              <w:rPr>
                <w:rFonts w:cstheme="minorHAnsi"/>
              </w:rPr>
            </w:pPr>
            <w:r w:rsidRPr="00223D74">
              <w:rPr>
                <w:rFonts w:cstheme="minorHAnsi"/>
              </w:rPr>
              <w:t xml:space="preserve">7. Digging up the Earth  </w:t>
            </w:r>
          </w:p>
          <w:p w14:paraId="3690D25C" w14:textId="77777777" w:rsidR="00223D74" w:rsidRPr="00566F53" w:rsidRDefault="00223D74" w:rsidP="00223D74">
            <w:pPr>
              <w:rPr>
                <w:rFonts w:cstheme="minorHAnsi"/>
                <w:color w:val="0070C0"/>
              </w:rPr>
            </w:pPr>
            <w:r w:rsidRPr="00566F53">
              <w:rPr>
                <w:rFonts w:cstheme="minorHAnsi"/>
                <w:color w:val="0070C0"/>
              </w:rPr>
              <w:t xml:space="preserve">To understand the journey of a diamond.  </w:t>
            </w:r>
          </w:p>
          <w:p w14:paraId="6CE2D8E1" w14:textId="77777777" w:rsidR="00223D74" w:rsidRPr="00223D74" w:rsidRDefault="00223D74" w:rsidP="00223D74">
            <w:pPr>
              <w:rPr>
                <w:rFonts w:cstheme="minorHAnsi"/>
              </w:rPr>
            </w:pPr>
            <w:r w:rsidRPr="00223D74">
              <w:rPr>
                <w:rFonts w:cstheme="minorHAnsi"/>
              </w:rPr>
              <w:t xml:space="preserve">8. A World of Rubbish: </w:t>
            </w:r>
          </w:p>
          <w:p w14:paraId="55A71830" w14:textId="77777777" w:rsidR="00223D74" w:rsidRPr="00566F53" w:rsidRDefault="00223D74" w:rsidP="00223D74">
            <w:pPr>
              <w:rPr>
                <w:rFonts w:cstheme="minorHAnsi"/>
                <w:color w:val="0070C0"/>
              </w:rPr>
            </w:pPr>
            <w:r w:rsidRPr="00566F53">
              <w:rPr>
                <w:rFonts w:cstheme="minorHAnsi"/>
                <w:color w:val="0070C0"/>
              </w:rPr>
              <w:t xml:space="preserve">To understand why recycling is important for natural resources.  </w:t>
            </w:r>
          </w:p>
          <w:p w14:paraId="0657CB5F" w14:textId="77777777" w:rsidR="00223D74" w:rsidRPr="00283EBF" w:rsidRDefault="00223D74" w:rsidP="00554445">
            <w:pPr>
              <w:rPr>
                <w:rFonts w:cstheme="minorHAnsi"/>
              </w:rPr>
            </w:pPr>
          </w:p>
        </w:tc>
        <w:tc>
          <w:tcPr>
            <w:tcW w:w="2121" w:type="dxa"/>
          </w:tcPr>
          <w:p w14:paraId="7121BE7F" w14:textId="77777777" w:rsidR="00AA34FD" w:rsidRDefault="00566F53" w:rsidP="00554445">
            <w:pPr>
              <w:rPr>
                <w:rFonts w:cstheme="minorHAnsi"/>
              </w:rPr>
            </w:pPr>
            <w:hyperlink r:id="rId11" w:history="1">
              <w:r w:rsidRPr="00B25C25">
                <w:rPr>
                  <w:rStyle w:val="Hyperlink"/>
                  <w:rFonts w:cstheme="minorHAnsi"/>
                </w:rPr>
                <w:t>https://www.renewableenergyjobsuk.com/</w:t>
              </w:r>
            </w:hyperlink>
          </w:p>
          <w:p w14:paraId="3695F6D0" w14:textId="77777777" w:rsidR="00566F53" w:rsidRPr="00283EBF" w:rsidRDefault="00566F53" w:rsidP="00554445">
            <w:pPr>
              <w:rPr>
                <w:rFonts w:cstheme="minorHAnsi"/>
              </w:rPr>
            </w:pPr>
          </w:p>
        </w:tc>
        <w:tc>
          <w:tcPr>
            <w:tcW w:w="2131" w:type="dxa"/>
          </w:tcPr>
          <w:p w14:paraId="322A59F6" w14:textId="77777777" w:rsidR="00AA34FD" w:rsidRDefault="00566F53" w:rsidP="00554445">
            <w:pPr>
              <w:rPr>
                <w:rFonts w:cstheme="minorHAnsi"/>
              </w:rPr>
            </w:pPr>
            <w:hyperlink r:id="rId12" w:history="1">
              <w:r w:rsidRPr="00B25C25">
                <w:rPr>
                  <w:rStyle w:val="Hyperlink"/>
                  <w:rFonts w:cstheme="minorHAnsi"/>
                </w:rPr>
                <w:t>https://ormistonacademiestrust.sharepoint.com/:w:/r/sites/OMaA_Humanities/_layouts/15/Doc.aspx?sourcedoc=%7BB9972DC3-78B4-55D7-93F6-A49345B9DF62%7D&amp;file=Y8%20KO%20-%20Natural%20Resources.docx&amp;action=default&amp;mobileredirect=true</w:t>
              </w:r>
            </w:hyperlink>
          </w:p>
          <w:p w14:paraId="1DCA0863" w14:textId="77777777" w:rsidR="00566F53" w:rsidRPr="00283EBF" w:rsidRDefault="00566F53" w:rsidP="00554445">
            <w:pPr>
              <w:rPr>
                <w:rFonts w:cstheme="minorHAnsi"/>
              </w:rPr>
            </w:pPr>
          </w:p>
        </w:tc>
      </w:tr>
      <w:tr w:rsidR="00AA34FD" w:rsidRPr="00283EBF" w14:paraId="3F10C011" w14:textId="77777777" w:rsidTr="00554445">
        <w:tc>
          <w:tcPr>
            <w:tcW w:w="852" w:type="dxa"/>
          </w:tcPr>
          <w:p w14:paraId="10FF2B11" w14:textId="77777777" w:rsidR="00AA34FD" w:rsidRPr="00283EBF" w:rsidRDefault="00AA34FD" w:rsidP="00554445">
            <w:pPr>
              <w:rPr>
                <w:rFonts w:cstheme="minorHAnsi"/>
              </w:rPr>
            </w:pPr>
            <w:r w:rsidRPr="00283EBF">
              <w:rPr>
                <w:rFonts w:cstheme="minorHAnsi"/>
              </w:rPr>
              <w:t>Half term 4</w:t>
            </w:r>
          </w:p>
          <w:p w14:paraId="2823E64C" w14:textId="77777777" w:rsidR="00AA34FD" w:rsidRPr="00283EBF" w:rsidRDefault="00AA34FD" w:rsidP="00554445">
            <w:pPr>
              <w:rPr>
                <w:rFonts w:cstheme="minorHAnsi"/>
              </w:rPr>
            </w:pPr>
          </w:p>
        </w:tc>
        <w:tc>
          <w:tcPr>
            <w:tcW w:w="5103" w:type="dxa"/>
          </w:tcPr>
          <w:p w14:paraId="0446B127" w14:textId="77777777" w:rsidR="00AA34FD" w:rsidRDefault="00AA34FD" w:rsidP="00554445">
            <w:pPr>
              <w:rPr>
                <w:rFonts w:cstheme="minorHAnsi"/>
              </w:rPr>
            </w:pPr>
            <w:r w:rsidRPr="00283EBF">
              <w:rPr>
                <w:rFonts w:cstheme="minorHAnsi"/>
              </w:rPr>
              <w:t>China</w:t>
            </w:r>
          </w:p>
          <w:p w14:paraId="2706D9D8" w14:textId="77777777" w:rsidR="00566F53" w:rsidRPr="00566F53" w:rsidRDefault="00566F53" w:rsidP="00566F53">
            <w:pPr>
              <w:rPr>
                <w:rFonts w:cstheme="minorHAnsi"/>
              </w:rPr>
            </w:pPr>
          </w:p>
          <w:p w14:paraId="4CE0018B" w14:textId="77777777" w:rsidR="00566F53" w:rsidRPr="00566F53" w:rsidRDefault="00566F53" w:rsidP="00566F53">
            <w:pPr>
              <w:rPr>
                <w:rFonts w:cstheme="minorHAnsi"/>
              </w:rPr>
            </w:pPr>
            <w:r w:rsidRPr="00566F53">
              <w:rPr>
                <w:rFonts w:cstheme="minorHAnsi"/>
              </w:rPr>
              <w:t xml:space="preserve">1. Introducing China </w:t>
            </w:r>
          </w:p>
          <w:p w14:paraId="48A815AD" w14:textId="77777777" w:rsidR="00566F53" w:rsidRPr="00D904CA" w:rsidRDefault="00566F53" w:rsidP="00566F53">
            <w:pPr>
              <w:rPr>
                <w:rFonts w:cstheme="minorHAnsi"/>
                <w:color w:val="0070C0"/>
              </w:rPr>
            </w:pPr>
            <w:r w:rsidRPr="00D904CA">
              <w:rPr>
                <w:rFonts w:cstheme="minorHAnsi"/>
                <w:color w:val="0070C0"/>
              </w:rPr>
              <w:t xml:space="preserve">What does China look like? </w:t>
            </w:r>
          </w:p>
          <w:p w14:paraId="73546210" w14:textId="77777777" w:rsidR="00566F53" w:rsidRPr="00566F53" w:rsidRDefault="00566F53" w:rsidP="00566F53">
            <w:pPr>
              <w:rPr>
                <w:rFonts w:cstheme="minorHAnsi"/>
              </w:rPr>
            </w:pPr>
            <w:r w:rsidRPr="00566F53">
              <w:rPr>
                <w:rFonts w:cstheme="minorHAnsi"/>
              </w:rPr>
              <w:t xml:space="preserve">2. A Tale of Two Cities? </w:t>
            </w:r>
          </w:p>
          <w:p w14:paraId="07430650" w14:textId="77777777" w:rsidR="00566F53" w:rsidRPr="00D904CA" w:rsidRDefault="00566F53" w:rsidP="00566F53">
            <w:pPr>
              <w:rPr>
                <w:rFonts w:cstheme="minorHAnsi"/>
                <w:color w:val="0070C0"/>
              </w:rPr>
            </w:pPr>
            <w:r w:rsidRPr="00D904CA">
              <w:rPr>
                <w:rFonts w:cstheme="minorHAnsi"/>
                <w:color w:val="0070C0"/>
              </w:rPr>
              <w:t xml:space="preserve">How has Beijing changed in the past 100 years? </w:t>
            </w:r>
          </w:p>
          <w:p w14:paraId="3155E056" w14:textId="77777777" w:rsidR="00566F53" w:rsidRPr="00566F53" w:rsidRDefault="00566F53" w:rsidP="00566F53">
            <w:pPr>
              <w:rPr>
                <w:rFonts w:cstheme="minorHAnsi"/>
              </w:rPr>
            </w:pPr>
            <w:r w:rsidRPr="00566F53">
              <w:rPr>
                <w:rFonts w:cstheme="minorHAnsi"/>
              </w:rPr>
              <w:t xml:space="preserve">3. Made in China? Bought by China </w:t>
            </w:r>
          </w:p>
          <w:p w14:paraId="468C22B3" w14:textId="77777777" w:rsidR="00566F53" w:rsidRPr="00D904CA" w:rsidRDefault="00566F53" w:rsidP="00566F53">
            <w:pPr>
              <w:rPr>
                <w:rFonts w:cstheme="minorHAnsi"/>
                <w:color w:val="0070C0"/>
              </w:rPr>
            </w:pPr>
            <w:r w:rsidRPr="00D904CA">
              <w:rPr>
                <w:rFonts w:cstheme="minorHAnsi"/>
                <w:color w:val="0070C0"/>
              </w:rPr>
              <w:t xml:space="preserve">Why is China growing so rapidly? </w:t>
            </w:r>
          </w:p>
          <w:p w14:paraId="091C169B" w14:textId="77777777" w:rsidR="00566F53" w:rsidRPr="00566F53" w:rsidRDefault="00566F53" w:rsidP="00566F53">
            <w:pPr>
              <w:rPr>
                <w:rFonts w:cstheme="minorHAnsi"/>
              </w:rPr>
            </w:pPr>
            <w:r w:rsidRPr="00566F53">
              <w:rPr>
                <w:rFonts w:cstheme="minorHAnsi"/>
              </w:rPr>
              <w:t xml:space="preserve">4. Contrasting China </w:t>
            </w:r>
          </w:p>
          <w:p w14:paraId="159BE92A" w14:textId="77777777" w:rsidR="00566F53" w:rsidRPr="00D904CA" w:rsidRDefault="00566F53" w:rsidP="00566F53">
            <w:pPr>
              <w:rPr>
                <w:rFonts w:cstheme="minorHAnsi"/>
                <w:color w:val="0070C0"/>
              </w:rPr>
            </w:pPr>
            <w:r w:rsidRPr="00D904CA">
              <w:rPr>
                <w:rFonts w:cstheme="minorHAnsi"/>
                <w:color w:val="0070C0"/>
              </w:rPr>
              <w:t xml:space="preserve">How is life different in rural and urban China? </w:t>
            </w:r>
          </w:p>
          <w:p w14:paraId="194CB438" w14:textId="77777777" w:rsidR="00566F53" w:rsidRPr="00566F53" w:rsidRDefault="00566F53" w:rsidP="00566F53">
            <w:pPr>
              <w:rPr>
                <w:rFonts w:cstheme="minorHAnsi"/>
              </w:rPr>
            </w:pPr>
            <w:r w:rsidRPr="00566F53">
              <w:rPr>
                <w:rFonts w:cstheme="minorHAnsi"/>
              </w:rPr>
              <w:lastRenderedPageBreak/>
              <w:t xml:space="preserve">5. The Bright City Lights </w:t>
            </w:r>
          </w:p>
          <w:p w14:paraId="2EAA9885" w14:textId="77777777" w:rsidR="00566F53" w:rsidRPr="00D904CA" w:rsidRDefault="00566F53" w:rsidP="00566F53">
            <w:pPr>
              <w:rPr>
                <w:rFonts w:cstheme="minorHAnsi"/>
                <w:color w:val="0070C0"/>
              </w:rPr>
            </w:pPr>
            <w:r w:rsidRPr="00D904CA">
              <w:rPr>
                <w:rFonts w:cstheme="minorHAnsi"/>
                <w:color w:val="0070C0"/>
              </w:rPr>
              <w:t xml:space="preserve">What is causing migration in China?  </w:t>
            </w:r>
          </w:p>
          <w:p w14:paraId="61A9E76D" w14:textId="77777777" w:rsidR="00566F53" w:rsidRPr="00566F53" w:rsidRDefault="00566F53" w:rsidP="00566F53">
            <w:pPr>
              <w:rPr>
                <w:rFonts w:cstheme="minorHAnsi"/>
              </w:rPr>
            </w:pPr>
            <w:r w:rsidRPr="00566F53">
              <w:rPr>
                <w:rFonts w:cstheme="minorHAnsi"/>
              </w:rPr>
              <w:t xml:space="preserve">6. Mobile China </w:t>
            </w:r>
          </w:p>
          <w:p w14:paraId="4E203AE1" w14:textId="77777777" w:rsidR="00566F53" w:rsidRPr="00D904CA" w:rsidRDefault="00566F53" w:rsidP="00566F53">
            <w:pPr>
              <w:rPr>
                <w:rFonts w:cstheme="minorHAnsi"/>
                <w:color w:val="0070C0"/>
              </w:rPr>
            </w:pPr>
            <w:r w:rsidRPr="00D904CA">
              <w:rPr>
                <w:rFonts w:cstheme="minorHAnsi"/>
                <w:color w:val="0070C0"/>
              </w:rPr>
              <w:t xml:space="preserve">What are the opportunities and challenges of mass-migration in China?  </w:t>
            </w:r>
          </w:p>
          <w:p w14:paraId="457FB45C" w14:textId="77777777" w:rsidR="00566F53" w:rsidRPr="00566F53" w:rsidRDefault="00566F53" w:rsidP="00566F53">
            <w:pPr>
              <w:rPr>
                <w:rFonts w:cstheme="minorHAnsi"/>
              </w:rPr>
            </w:pPr>
            <w:r w:rsidRPr="00566F53">
              <w:rPr>
                <w:rFonts w:cstheme="minorHAnsi"/>
              </w:rPr>
              <w:t xml:space="preserve">7. China and the Environment </w:t>
            </w:r>
          </w:p>
          <w:p w14:paraId="4F371978" w14:textId="77777777" w:rsidR="00566F53" w:rsidRPr="00D904CA" w:rsidRDefault="00566F53" w:rsidP="00566F53">
            <w:pPr>
              <w:rPr>
                <w:rFonts w:cstheme="minorHAnsi"/>
                <w:color w:val="0070C0"/>
              </w:rPr>
            </w:pPr>
            <w:r w:rsidRPr="00D904CA">
              <w:rPr>
                <w:rFonts w:cstheme="minorHAnsi"/>
                <w:color w:val="0070C0"/>
              </w:rPr>
              <w:t xml:space="preserve">Is China’s rapid urbanisation causing environmental problems?  </w:t>
            </w:r>
          </w:p>
          <w:p w14:paraId="0FD8E797" w14:textId="77777777" w:rsidR="00566F53" w:rsidRPr="00566F53" w:rsidRDefault="00566F53" w:rsidP="00566F53">
            <w:pPr>
              <w:rPr>
                <w:rFonts w:cstheme="minorHAnsi"/>
              </w:rPr>
            </w:pPr>
            <w:r w:rsidRPr="00566F53">
              <w:rPr>
                <w:rFonts w:cstheme="minorHAnsi"/>
              </w:rPr>
              <w:t xml:space="preserve">8. The One Child Policy </w:t>
            </w:r>
          </w:p>
          <w:p w14:paraId="0F393AEA" w14:textId="77777777" w:rsidR="00566F53" w:rsidRPr="00D904CA" w:rsidRDefault="00566F53" w:rsidP="00566F53">
            <w:pPr>
              <w:rPr>
                <w:rFonts w:cstheme="minorHAnsi"/>
                <w:color w:val="0070C0"/>
              </w:rPr>
            </w:pPr>
            <w:r w:rsidRPr="00D904CA">
              <w:rPr>
                <w:rFonts w:cstheme="minorHAnsi"/>
                <w:color w:val="0070C0"/>
              </w:rPr>
              <w:t xml:space="preserve">How successful was China’s One Child Policy?  </w:t>
            </w:r>
          </w:p>
          <w:p w14:paraId="2195D92F" w14:textId="77777777" w:rsidR="00566F53" w:rsidRPr="00566F53" w:rsidRDefault="00566F53" w:rsidP="00566F53">
            <w:pPr>
              <w:rPr>
                <w:rFonts w:cstheme="minorHAnsi"/>
              </w:rPr>
            </w:pPr>
            <w:r w:rsidRPr="00566F53">
              <w:rPr>
                <w:rFonts w:cstheme="minorHAnsi"/>
              </w:rPr>
              <w:t xml:space="preserve">9. An Ageing Population? </w:t>
            </w:r>
          </w:p>
          <w:p w14:paraId="0CB9A011" w14:textId="77777777" w:rsidR="00566F53" w:rsidRPr="00283EBF" w:rsidRDefault="00566F53" w:rsidP="00554445">
            <w:pPr>
              <w:rPr>
                <w:rFonts w:cstheme="minorHAnsi"/>
              </w:rPr>
            </w:pPr>
            <w:r w:rsidRPr="00D904CA">
              <w:rPr>
                <w:rFonts w:cstheme="minorHAnsi"/>
                <w:color w:val="0070C0"/>
              </w:rPr>
              <w:t xml:space="preserve">What are the future challenges of China’s ageing population?  </w:t>
            </w:r>
          </w:p>
        </w:tc>
        <w:tc>
          <w:tcPr>
            <w:tcW w:w="2121" w:type="dxa"/>
          </w:tcPr>
          <w:p w14:paraId="483E644C" w14:textId="77777777" w:rsidR="00AA34FD" w:rsidRDefault="00D904CA" w:rsidP="00554445">
            <w:pPr>
              <w:rPr>
                <w:rFonts w:cstheme="minorHAnsi"/>
              </w:rPr>
            </w:pPr>
            <w:hyperlink r:id="rId13" w:history="1">
              <w:r w:rsidRPr="00B25C25">
                <w:rPr>
                  <w:rStyle w:val="Hyperlink"/>
                  <w:rFonts w:cstheme="minorHAnsi"/>
                </w:rPr>
                <w:t>https://www.gov.uk/government/organisations/foreign-commonwealth-development-office/about/recruitment</w:t>
              </w:r>
            </w:hyperlink>
          </w:p>
          <w:p w14:paraId="1C9A9353" w14:textId="77777777" w:rsidR="00D904CA" w:rsidRPr="00283EBF" w:rsidRDefault="00D904CA" w:rsidP="00554445">
            <w:pPr>
              <w:rPr>
                <w:rFonts w:cstheme="minorHAnsi"/>
              </w:rPr>
            </w:pPr>
          </w:p>
        </w:tc>
        <w:tc>
          <w:tcPr>
            <w:tcW w:w="2131" w:type="dxa"/>
          </w:tcPr>
          <w:p w14:paraId="71129737" w14:textId="77777777" w:rsidR="00AA34FD" w:rsidRDefault="00D904CA" w:rsidP="00554445">
            <w:pPr>
              <w:rPr>
                <w:rFonts w:cstheme="minorHAnsi"/>
              </w:rPr>
            </w:pPr>
            <w:hyperlink r:id="rId14" w:history="1">
              <w:r w:rsidRPr="00B25C25">
                <w:rPr>
                  <w:rStyle w:val="Hyperlink"/>
                  <w:rFonts w:cstheme="minorHAnsi"/>
                </w:rPr>
                <w:t>https://ormistonacademiestrust.sharepoint.com/:p:/r/sites/OMaA_Humanities/_layouts/15/Doc.aspx?sourcedoc=%7B45B5AF1A-C919-5620-D863-D030C38B9E77%7D&amp;file=China%20KO%</w:t>
              </w:r>
              <w:r w:rsidRPr="00B25C25">
                <w:rPr>
                  <w:rStyle w:val="Hyperlink"/>
                  <w:rFonts w:cstheme="minorHAnsi"/>
                </w:rPr>
                <w:lastRenderedPageBreak/>
                <w:t>20(1).pptx&amp;action=edit&amp;mobileredirect=true</w:t>
              </w:r>
            </w:hyperlink>
          </w:p>
          <w:p w14:paraId="713FFE6E" w14:textId="77777777" w:rsidR="00D904CA" w:rsidRPr="00283EBF" w:rsidRDefault="00D904CA" w:rsidP="00554445">
            <w:pPr>
              <w:rPr>
                <w:rFonts w:cstheme="minorHAnsi"/>
              </w:rPr>
            </w:pPr>
          </w:p>
        </w:tc>
      </w:tr>
      <w:tr w:rsidR="00AA34FD" w:rsidRPr="00283EBF" w14:paraId="0440A634" w14:textId="77777777" w:rsidTr="00554445">
        <w:tc>
          <w:tcPr>
            <w:tcW w:w="852" w:type="dxa"/>
          </w:tcPr>
          <w:p w14:paraId="00A51AA1" w14:textId="77777777" w:rsidR="00AA34FD" w:rsidRPr="00283EBF" w:rsidRDefault="00AA34FD" w:rsidP="00554445">
            <w:pPr>
              <w:rPr>
                <w:rFonts w:cstheme="minorHAnsi"/>
              </w:rPr>
            </w:pPr>
            <w:r w:rsidRPr="00283EBF">
              <w:rPr>
                <w:rFonts w:cstheme="minorHAnsi"/>
              </w:rPr>
              <w:lastRenderedPageBreak/>
              <w:t>Half term 5</w:t>
            </w:r>
          </w:p>
          <w:p w14:paraId="58FB4CC8" w14:textId="77777777" w:rsidR="00AA34FD" w:rsidRPr="00283EBF" w:rsidRDefault="00AA34FD" w:rsidP="00554445">
            <w:pPr>
              <w:rPr>
                <w:rFonts w:cstheme="minorHAnsi"/>
              </w:rPr>
            </w:pPr>
            <w:r w:rsidRPr="00283EBF">
              <w:rPr>
                <w:rFonts w:cstheme="minorHAnsi"/>
              </w:rPr>
              <w:t xml:space="preserve"> </w:t>
            </w:r>
          </w:p>
        </w:tc>
        <w:tc>
          <w:tcPr>
            <w:tcW w:w="5103" w:type="dxa"/>
          </w:tcPr>
          <w:p w14:paraId="077BAD41" w14:textId="77777777" w:rsidR="00BC0A16" w:rsidRDefault="00BC0A16" w:rsidP="00554445">
            <w:pPr>
              <w:rPr>
                <w:rFonts w:cstheme="minorHAnsi"/>
              </w:rPr>
            </w:pPr>
          </w:p>
          <w:p w14:paraId="6EE30F0F" w14:textId="77777777" w:rsidR="00BC0A16" w:rsidRPr="00BC0A16" w:rsidRDefault="00BC0A16" w:rsidP="00BC0A16">
            <w:pPr>
              <w:rPr>
                <w:rFonts w:cstheme="minorHAnsi"/>
              </w:rPr>
            </w:pPr>
            <w:r w:rsidRPr="00BC0A16">
              <w:rPr>
                <w:rFonts w:cstheme="minorHAnsi"/>
                <w:b/>
                <w:bCs/>
              </w:rPr>
              <w:t>L1 - Why do people settle on the coast</w:t>
            </w:r>
            <w:r w:rsidRPr="00BC0A16">
              <w:rPr>
                <w:rFonts w:cstheme="minorHAnsi"/>
              </w:rPr>
              <w:br/>
              <w:t>Explores the reasons why coastal areas attract human settlement, including economic opportunities, tourism, trade, and natural resources.</w:t>
            </w:r>
          </w:p>
          <w:p w14:paraId="17C5A372" w14:textId="77777777" w:rsidR="00BC0A16" w:rsidRPr="00BC0A16" w:rsidRDefault="00BC0A16" w:rsidP="00BC0A16">
            <w:pPr>
              <w:rPr>
                <w:rFonts w:cstheme="minorHAnsi"/>
              </w:rPr>
            </w:pPr>
            <w:r w:rsidRPr="00BC0A16">
              <w:rPr>
                <w:rFonts w:cstheme="minorHAnsi"/>
                <w:b/>
                <w:bCs/>
              </w:rPr>
              <w:t>L2 - Coastal processes</w:t>
            </w:r>
            <w:r w:rsidRPr="00BC0A16">
              <w:rPr>
                <w:rFonts w:cstheme="minorHAnsi"/>
              </w:rPr>
              <w:br/>
              <w:t>Covers the physical processes that shape the coast, such as erosion, transportation, and deposition, and their role in changing coastal landscapes.</w:t>
            </w:r>
          </w:p>
          <w:p w14:paraId="141C0823" w14:textId="77777777" w:rsidR="00BC0A16" w:rsidRPr="00BC0A16" w:rsidRDefault="00BC0A16" w:rsidP="00BC0A16">
            <w:pPr>
              <w:rPr>
                <w:rFonts w:cstheme="minorHAnsi"/>
              </w:rPr>
            </w:pPr>
            <w:r w:rsidRPr="00BC0A16">
              <w:rPr>
                <w:rFonts w:cstheme="minorHAnsi"/>
                <w:b/>
                <w:bCs/>
              </w:rPr>
              <w:t>L3 - Dangerous coasts</w:t>
            </w:r>
            <w:r w:rsidRPr="00BC0A16">
              <w:rPr>
                <w:rFonts w:cstheme="minorHAnsi"/>
              </w:rPr>
              <w:br/>
              <w:t>Focuses on hazardous coastal environments and the risks they pose, such as cliff collapse, storms, and erosion-prone zones.</w:t>
            </w:r>
          </w:p>
          <w:p w14:paraId="1270D147" w14:textId="77777777" w:rsidR="00BC0A16" w:rsidRPr="00BC0A16" w:rsidRDefault="00BC0A16" w:rsidP="00BC0A16">
            <w:pPr>
              <w:rPr>
                <w:rFonts w:cstheme="minorHAnsi"/>
              </w:rPr>
            </w:pPr>
            <w:r w:rsidRPr="00BC0A16">
              <w:rPr>
                <w:rFonts w:cstheme="minorHAnsi"/>
                <w:b/>
                <w:bCs/>
              </w:rPr>
              <w:t>L4 - Rising sea levels and coastal flooding</w:t>
            </w:r>
            <w:r w:rsidRPr="00BC0A16">
              <w:rPr>
                <w:rFonts w:cstheme="minorHAnsi"/>
              </w:rPr>
              <w:br/>
              <w:t>Examines the impact of climate change on sea levels and the increasing risk of flooding in low-lying coastal regions.</w:t>
            </w:r>
          </w:p>
          <w:p w14:paraId="0D194ADE" w14:textId="77777777" w:rsidR="00BC0A16" w:rsidRPr="00BC0A16" w:rsidRDefault="00BC0A16" w:rsidP="00BC0A16">
            <w:pPr>
              <w:rPr>
                <w:rFonts w:cstheme="minorHAnsi"/>
              </w:rPr>
            </w:pPr>
            <w:r w:rsidRPr="00BC0A16">
              <w:rPr>
                <w:rFonts w:cstheme="minorHAnsi"/>
                <w:b/>
                <w:bCs/>
              </w:rPr>
              <w:t xml:space="preserve">L5 - </w:t>
            </w:r>
            <w:proofErr w:type="spellStart"/>
            <w:r w:rsidRPr="00BC0A16">
              <w:rPr>
                <w:rFonts w:cstheme="minorHAnsi"/>
                <w:b/>
                <w:bCs/>
              </w:rPr>
              <w:t>Mappleton</w:t>
            </w:r>
            <w:proofErr w:type="spellEnd"/>
            <w:r w:rsidRPr="00BC0A16">
              <w:rPr>
                <w:rFonts w:cstheme="minorHAnsi"/>
              </w:rPr>
              <w:br/>
              <w:t xml:space="preserve">A case study exploring coastal management strategies used in </w:t>
            </w:r>
            <w:proofErr w:type="spellStart"/>
            <w:r w:rsidRPr="00BC0A16">
              <w:rPr>
                <w:rFonts w:cstheme="minorHAnsi"/>
              </w:rPr>
              <w:t>Mappleton</w:t>
            </w:r>
            <w:proofErr w:type="spellEnd"/>
            <w:r w:rsidRPr="00BC0A16">
              <w:rPr>
                <w:rFonts w:cstheme="minorHAnsi"/>
              </w:rPr>
              <w:t xml:space="preserve"> to combat erosion and protect the local community.</w:t>
            </w:r>
          </w:p>
          <w:p w14:paraId="1E59D15C" w14:textId="77777777" w:rsidR="00BC0A16" w:rsidRPr="00BC0A16" w:rsidRDefault="00BC0A16" w:rsidP="00BC0A16">
            <w:pPr>
              <w:rPr>
                <w:rFonts w:cstheme="minorHAnsi"/>
              </w:rPr>
            </w:pPr>
            <w:r w:rsidRPr="00BC0A16">
              <w:rPr>
                <w:rFonts w:cstheme="minorHAnsi"/>
                <w:b/>
                <w:bCs/>
              </w:rPr>
              <w:t>L6 - How is Cleethorpes protected from the sea?</w:t>
            </w:r>
            <w:r w:rsidRPr="00BC0A16">
              <w:rPr>
                <w:rFonts w:cstheme="minorHAnsi"/>
              </w:rPr>
              <w:br/>
            </w:r>
            <w:proofErr w:type="spellStart"/>
            <w:r w:rsidRPr="00BC0A16">
              <w:rPr>
                <w:rFonts w:cstheme="minorHAnsi"/>
              </w:rPr>
              <w:t>Analyzes</w:t>
            </w:r>
            <w:proofErr w:type="spellEnd"/>
            <w:r w:rsidRPr="00BC0A16">
              <w:rPr>
                <w:rFonts w:cstheme="minorHAnsi"/>
              </w:rPr>
              <w:t xml:space="preserve"> the methods used to defend Cleethorpes against coastal threats, such as sea walls and groynes, and evaluates their effectiveness.</w:t>
            </w:r>
          </w:p>
          <w:p w14:paraId="76C17E6D" w14:textId="77777777" w:rsidR="00BC0A16" w:rsidRPr="00BC0A16" w:rsidRDefault="00BC0A16" w:rsidP="00BC0A16">
            <w:pPr>
              <w:rPr>
                <w:rFonts w:cstheme="minorHAnsi"/>
              </w:rPr>
            </w:pPr>
            <w:r w:rsidRPr="00BC0A16">
              <w:rPr>
                <w:rFonts w:cstheme="minorHAnsi"/>
                <w:b/>
                <w:bCs/>
              </w:rPr>
              <w:t>L7 - Managed retreat and soft engineering</w:t>
            </w:r>
            <w:r w:rsidRPr="00BC0A16">
              <w:rPr>
                <w:rFonts w:cstheme="minorHAnsi"/>
              </w:rPr>
              <w:br/>
              <w:t>Introduces sustainable coastal management techniques, focusing on allowing natural processes to occur while minimizing human impact.</w:t>
            </w:r>
          </w:p>
          <w:p w14:paraId="781C0ACA" w14:textId="77777777" w:rsidR="00BC0A16" w:rsidRPr="00BC0A16" w:rsidRDefault="00BC0A16" w:rsidP="00BC0A16">
            <w:pPr>
              <w:rPr>
                <w:rFonts w:cstheme="minorHAnsi"/>
              </w:rPr>
            </w:pPr>
            <w:r w:rsidRPr="00BC0A16">
              <w:rPr>
                <w:rFonts w:cstheme="minorHAnsi"/>
                <w:b/>
                <w:bCs/>
              </w:rPr>
              <w:t>L8 - What factors lead to increased river flooding?</w:t>
            </w:r>
            <w:r w:rsidRPr="00BC0A16">
              <w:rPr>
                <w:rFonts w:cstheme="minorHAnsi"/>
              </w:rPr>
              <w:br/>
              <w:t>Explores both natural and human causes of river flooding, including heavy rainfall, deforestation, and urbanization.</w:t>
            </w:r>
          </w:p>
          <w:p w14:paraId="66D6D680" w14:textId="77777777" w:rsidR="00BC0A16" w:rsidRPr="00BC0A16" w:rsidRDefault="00BC0A16" w:rsidP="00BC0A16">
            <w:pPr>
              <w:rPr>
                <w:rFonts w:cstheme="minorHAnsi"/>
              </w:rPr>
            </w:pPr>
            <w:r w:rsidRPr="00BC0A16">
              <w:rPr>
                <w:rFonts w:cstheme="minorHAnsi"/>
                <w:b/>
                <w:bCs/>
              </w:rPr>
              <w:t>L9 - River defences</w:t>
            </w:r>
            <w:r w:rsidRPr="00BC0A16">
              <w:rPr>
                <w:rFonts w:cstheme="minorHAnsi"/>
              </w:rPr>
              <w:br/>
              <w:t>Looks at the structures and methods used to prevent or reduce the impact of river flooding, such as levees, dams, and floodplains.</w:t>
            </w:r>
          </w:p>
          <w:p w14:paraId="5AEFD4B9" w14:textId="77777777" w:rsidR="00BC0A16" w:rsidRPr="00BC0A16" w:rsidRDefault="00BC0A16" w:rsidP="00BC0A16">
            <w:pPr>
              <w:rPr>
                <w:rFonts w:cstheme="minorHAnsi"/>
              </w:rPr>
            </w:pPr>
            <w:r w:rsidRPr="00BC0A16">
              <w:rPr>
                <w:rFonts w:cstheme="minorHAnsi"/>
                <w:b/>
                <w:bCs/>
              </w:rPr>
              <w:lastRenderedPageBreak/>
              <w:t>L10 - River flooding in Western Europe</w:t>
            </w:r>
            <w:r w:rsidRPr="00BC0A16">
              <w:rPr>
                <w:rFonts w:cstheme="minorHAnsi"/>
              </w:rPr>
              <w:br/>
              <w:t>A regional case study examining recent river flooding events in Western Europe and their environmental and social consequences.</w:t>
            </w:r>
          </w:p>
          <w:p w14:paraId="3DC0B072" w14:textId="77777777" w:rsidR="00BC0A16" w:rsidRPr="00BC0A16" w:rsidRDefault="00BC0A16" w:rsidP="00BC0A16">
            <w:pPr>
              <w:rPr>
                <w:rFonts w:cstheme="minorHAnsi"/>
              </w:rPr>
            </w:pPr>
            <w:r w:rsidRPr="00BC0A16">
              <w:rPr>
                <w:rFonts w:cstheme="minorHAnsi"/>
                <w:b/>
                <w:bCs/>
              </w:rPr>
              <w:t>L10 - Somerset Levels</w:t>
            </w:r>
            <w:r w:rsidRPr="00BC0A16">
              <w:rPr>
                <w:rFonts w:cstheme="minorHAnsi"/>
              </w:rPr>
              <w:br/>
              <w:t>Another case study focusing on the Somerset Levels in the UK, highlighting the causes, effects, and responses to major flooding events.</w:t>
            </w:r>
          </w:p>
          <w:p w14:paraId="243DED31" w14:textId="77777777" w:rsidR="00BC0A16" w:rsidRPr="00BC0A16" w:rsidRDefault="00BC0A16" w:rsidP="00BC0A16">
            <w:pPr>
              <w:rPr>
                <w:rFonts w:cstheme="minorHAnsi"/>
              </w:rPr>
            </w:pPr>
            <w:r w:rsidRPr="00BC0A16">
              <w:rPr>
                <w:rFonts w:cstheme="minorHAnsi"/>
                <w:b/>
                <w:bCs/>
              </w:rPr>
              <w:t>L11 - Topic Test</w:t>
            </w:r>
            <w:r w:rsidRPr="00BC0A16">
              <w:rPr>
                <w:rFonts w:cstheme="minorHAnsi"/>
              </w:rPr>
              <w:br/>
              <w:t>An assessment to evaluate students’ understanding of coastal and river topics, including case studies and key processes.</w:t>
            </w:r>
          </w:p>
          <w:p w14:paraId="76C13A3A" w14:textId="77777777" w:rsidR="00BC0A16" w:rsidRPr="00BC0A16" w:rsidRDefault="00BC0A16" w:rsidP="00BC0A16">
            <w:pPr>
              <w:rPr>
                <w:rFonts w:cstheme="minorHAnsi"/>
              </w:rPr>
            </w:pPr>
            <w:r w:rsidRPr="00BC0A16">
              <w:rPr>
                <w:rFonts w:cstheme="minorHAnsi"/>
                <w:b/>
                <w:bCs/>
              </w:rPr>
              <w:t>L12 - WCF</w:t>
            </w:r>
            <w:r w:rsidRPr="00BC0A16">
              <w:rPr>
                <w:rFonts w:cstheme="minorHAnsi"/>
              </w:rPr>
              <w:br/>
              <w:t>A review or consolidation session (likely a Written Consolidation Framework) used to reflect on learning and reinforce key knowledge.</w:t>
            </w:r>
          </w:p>
          <w:p w14:paraId="3BBD7AA3" w14:textId="77777777" w:rsidR="00BC0A16" w:rsidRPr="00283EBF" w:rsidRDefault="00BC0A16" w:rsidP="00554445">
            <w:pPr>
              <w:rPr>
                <w:rFonts w:cstheme="minorHAnsi"/>
              </w:rPr>
            </w:pPr>
          </w:p>
        </w:tc>
        <w:tc>
          <w:tcPr>
            <w:tcW w:w="2121" w:type="dxa"/>
          </w:tcPr>
          <w:p w14:paraId="20018FF7" w14:textId="77777777" w:rsidR="00B24888" w:rsidRPr="00B24888" w:rsidRDefault="00B24888" w:rsidP="00B24888">
            <w:pPr>
              <w:rPr>
                <w:rFonts w:cstheme="minorHAnsi"/>
                <w:b/>
                <w:bCs/>
              </w:rPr>
            </w:pPr>
            <w:r w:rsidRPr="00B24888">
              <w:rPr>
                <w:rFonts w:cstheme="minorHAnsi"/>
                <w:b/>
                <w:bCs/>
              </w:rPr>
              <w:lastRenderedPageBreak/>
              <w:t>1. Marine Conservation Society</w:t>
            </w:r>
          </w:p>
          <w:p w14:paraId="76FCCB3F" w14:textId="77777777" w:rsidR="00B24888" w:rsidRPr="00B24888" w:rsidRDefault="00B24888" w:rsidP="00B24888">
            <w:pPr>
              <w:numPr>
                <w:ilvl w:val="0"/>
                <w:numId w:val="1"/>
              </w:numPr>
              <w:rPr>
                <w:rFonts w:cstheme="minorHAnsi"/>
              </w:rPr>
            </w:pPr>
            <w:r w:rsidRPr="00B24888">
              <w:rPr>
                <w:rFonts w:cstheme="minorHAnsi"/>
                <w:b/>
                <w:bCs/>
              </w:rPr>
              <w:t>Website</w:t>
            </w:r>
            <w:r w:rsidRPr="00B24888">
              <w:rPr>
                <w:rFonts w:cstheme="minorHAnsi"/>
              </w:rPr>
              <w:t xml:space="preserve">: </w:t>
            </w:r>
            <w:hyperlink r:id="rId15" w:tgtFrame="_new" w:history="1">
              <w:r w:rsidRPr="00B24888">
                <w:rPr>
                  <w:rStyle w:val="Hyperlink"/>
                  <w:rFonts w:cstheme="minorHAnsi"/>
                </w:rPr>
                <w:t>www.mcsuk.org</w:t>
              </w:r>
            </w:hyperlink>
          </w:p>
          <w:p w14:paraId="5B0E2BE4" w14:textId="77777777" w:rsidR="00B24888" w:rsidRPr="00B24888" w:rsidRDefault="00B24888" w:rsidP="00B24888">
            <w:pPr>
              <w:numPr>
                <w:ilvl w:val="0"/>
                <w:numId w:val="1"/>
              </w:numPr>
              <w:rPr>
                <w:rFonts w:cstheme="minorHAnsi"/>
              </w:rPr>
            </w:pPr>
            <w:r w:rsidRPr="00B24888">
              <w:rPr>
                <w:rFonts w:cstheme="minorHAnsi"/>
                <w:b/>
                <w:bCs/>
              </w:rPr>
              <w:t>Description</w:t>
            </w:r>
            <w:r w:rsidRPr="00B24888">
              <w:rPr>
                <w:rFonts w:cstheme="minorHAnsi"/>
              </w:rPr>
              <w:t>: This charity works on protecting UK seas, shores, and marine wildlife. It offers educational resources, volunteer opportunities, and internships that can give insight into the marine conservation aspect of coastal management.</w:t>
            </w:r>
          </w:p>
          <w:p w14:paraId="49B6BB58" w14:textId="77777777" w:rsidR="00B24888" w:rsidRPr="00B24888" w:rsidRDefault="00B24888" w:rsidP="00B24888">
            <w:pPr>
              <w:rPr>
                <w:rFonts w:cstheme="minorHAnsi"/>
                <w:b/>
                <w:bCs/>
              </w:rPr>
            </w:pPr>
            <w:r w:rsidRPr="00B24888">
              <w:rPr>
                <w:rFonts w:cstheme="minorHAnsi"/>
                <w:b/>
                <w:bCs/>
              </w:rPr>
              <w:t>2. The Crown Estate</w:t>
            </w:r>
          </w:p>
          <w:p w14:paraId="023DFFEE" w14:textId="77777777" w:rsidR="00B24888" w:rsidRPr="00B24888" w:rsidRDefault="00B24888" w:rsidP="00B24888">
            <w:pPr>
              <w:numPr>
                <w:ilvl w:val="0"/>
                <w:numId w:val="2"/>
              </w:numPr>
              <w:rPr>
                <w:rFonts w:cstheme="minorHAnsi"/>
              </w:rPr>
            </w:pPr>
            <w:r w:rsidRPr="00B24888">
              <w:rPr>
                <w:rFonts w:cstheme="minorHAnsi"/>
                <w:b/>
                <w:bCs/>
              </w:rPr>
              <w:t>Website</w:t>
            </w:r>
            <w:r w:rsidRPr="00B24888">
              <w:rPr>
                <w:rFonts w:cstheme="minorHAnsi"/>
              </w:rPr>
              <w:t xml:space="preserve">: </w:t>
            </w:r>
            <w:hyperlink r:id="rId16" w:tgtFrame="_new" w:history="1">
              <w:r w:rsidRPr="00B24888">
                <w:rPr>
                  <w:rStyle w:val="Hyperlink"/>
                  <w:rFonts w:cstheme="minorHAnsi"/>
                </w:rPr>
                <w:t>www.thecrownestate.co.uk</w:t>
              </w:r>
            </w:hyperlink>
          </w:p>
          <w:p w14:paraId="1F900296" w14:textId="77777777" w:rsidR="00B24888" w:rsidRPr="00B24888" w:rsidRDefault="00B24888" w:rsidP="00B24888">
            <w:pPr>
              <w:numPr>
                <w:ilvl w:val="0"/>
                <w:numId w:val="2"/>
              </w:numPr>
              <w:rPr>
                <w:rFonts w:cstheme="minorHAnsi"/>
              </w:rPr>
            </w:pPr>
            <w:r w:rsidRPr="00B24888">
              <w:rPr>
                <w:rFonts w:cstheme="minorHAnsi"/>
                <w:b/>
                <w:bCs/>
              </w:rPr>
              <w:t>Description</w:t>
            </w:r>
            <w:r w:rsidRPr="00B24888">
              <w:rPr>
                <w:rFonts w:cstheme="minorHAnsi"/>
              </w:rPr>
              <w:t xml:space="preserve">: This organization manages </w:t>
            </w:r>
            <w:r w:rsidRPr="00B24888">
              <w:rPr>
                <w:rFonts w:cstheme="minorHAnsi"/>
              </w:rPr>
              <w:lastRenderedPageBreak/>
              <w:t>large areas of the UK’s coastline. The Crown Estate provides various resources on sustainable.</w:t>
            </w:r>
          </w:p>
          <w:p w14:paraId="72C00604" w14:textId="77777777" w:rsidR="00B24888" w:rsidRPr="00B24888" w:rsidRDefault="00B24888" w:rsidP="00B24888">
            <w:pPr>
              <w:rPr>
                <w:rFonts w:cstheme="minorHAnsi"/>
                <w:b/>
                <w:bCs/>
              </w:rPr>
            </w:pPr>
            <w:r w:rsidRPr="00B24888">
              <w:rPr>
                <w:rFonts w:cstheme="minorHAnsi"/>
                <w:b/>
                <w:bCs/>
              </w:rPr>
              <w:t>3. Environment Agency</w:t>
            </w:r>
          </w:p>
          <w:p w14:paraId="4BB3A9E9" w14:textId="77777777" w:rsidR="00B24888" w:rsidRPr="00B24888" w:rsidRDefault="00B24888" w:rsidP="00B24888">
            <w:pPr>
              <w:numPr>
                <w:ilvl w:val="0"/>
                <w:numId w:val="3"/>
              </w:numPr>
              <w:rPr>
                <w:rFonts w:cstheme="minorHAnsi"/>
              </w:rPr>
            </w:pPr>
            <w:r w:rsidRPr="00B24888">
              <w:rPr>
                <w:rFonts w:cstheme="minorHAnsi"/>
                <w:b/>
                <w:bCs/>
              </w:rPr>
              <w:t>Website</w:t>
            </w:r>
            <w:r w:rsidRPr="00B24888">
              <w:rPr>
                <w:rFonts w:cstheme="minorHAnsi"/>
              </w:rPr>
              <w:t>: www.gov.uk/government/organisations/environment-agency</w:t>
            </w:r>
          </w:p>
          <w:p w14:paraId="468A1D32" w14:textId="77777777" w:rsidR="00B24888" w:rsidRPr="00B24888" w:rsidRDefault="00B24888" w:rsidP="00B24888">
            <w:pPr>
              <w:numPr>
                <w:ilvl w:val="0"/>
                <w:numId w:val="3"/>
              </w:numPr>
              <w:rPr>
                <w:rFonts w:cstheme="minorHAnsi"/>
              </w:rPr>
            </w:pPr>
            <w:r w:rsidRPr="00B24888">
              <w:rPr>
                <w:rFonts w:cstheme="minorHAnsi"/>
                <w:b/>
                <w:bCs/>
              </w:rPr>
              <w:t>Description</w:t>
            </w:r>
            <w:r w:rsidRPr="00B24888">
              <w:rPr>
                <w:rFonts w:cstheme="minorHAnsi"/>
              </w:rPr>
              <w:t>: The Environment Agency works on protecting the environment, including managing flooding and coastal erosion. It offers educational materials on coastal management and sustainability, as well as potential career paths within the organization.</w:t>
            </w:r>
          </w:p>
          <w:p w14:paraId="3B8EE0EE" w14:textId="77777777" w:rsidR="00B24888" w:rsidRPr="00B24888" w:rsidRDefault="00B24888" w:rsidP="00B24888">
            <w:pPr>
              <w:rPr>
                <w:rFonts w:cstheme="minorHAnsi"/>
                <w:b/>
                <w:bCs/>
              </w:rPr>
            </w:pPr>
            <w:r w:rsidRPr="00B24888">
              <w:rPr>
                <w:rFonts w:cstheme="minorHAnsi"/>
                <w:b/>
                <w:bCs/>
              </w:rPr>
              <w:t>4. UK Marine Management Organisation</w:t>
            </w:r>
          </w:p>
          <w:p w14:paraId="7357D529" w14:textId="77777777" w:rsidR="00B24888" w:rsidRPr="00B24888" w:rsidRDefault="00B24888" w:rsidP="00B24888">
            <w:pPr>
              <w:numPr>
                <w:ilvl w:val="0"/>
                <w:numId w:val="4"/>
              </w:numPr>
              <w:rPr>
                <w:rFonts w:cstheme="minorHAnsi"/>
              </w:rPr>
            </w:pPr>
            <w:r w:rsidRPr="00B24888">
              <w:rPr>
                <w:rFonts w:cstheme="minorHAnsi"/>
                <w:b/>
                <w:bCs/>
              </w:rPr>
              <w:t>Website</w:t>
            </w:r>
            <w:r w:rsidRPr="00B24888">
              <w:rPr>
                <w:rFonts w:cstheme="minorHAnsi"/>
              </w:rPr>
              <w:t>: www.gov.uk/government/organisations/marine-managemen</w:t>
            </w:r>
            <w:r w:rsidRPr="00B24888">
              <w:rPr>
                <w:rFonts w:cstheme="minorHAnsi"/>
              </w:rPr>
              <w:lastRenderedPageBreak/>
              <w:t>t-organisation</w:t>
            </w:r>
          </w:p>
          <w:p w14:paraId="0B9989C6" w14:textId="77777777" w:rsidR="00B24888" w:rsidRPr="00B24888" w:rsidRDefault="00B24888" w:rsidP="00B24888">
            <w:pPr>
              <w:numPr>
                <w:ilvl w:val="0"/>
                <w:numId w:val="4"/>
              </w:numPr>
              <w:rPr>
                <w:rFonts w:cstheme="minorHAnsi"/>
              </w:rPr>
            </w:pPr>
            <w:r w:rsidRPr="00B24888">
              <w:rPr>
                <w:rFonts w:cstheme="minorHAnsi"/>
                <w:b/>
                <w:bCs/>
              </w:rPr>
              <w:t>Description</w:t>
            </w:r>
            <w:r w:rsidRPr="00B24888">
              <w:rPr>
                <w:rFonts w:cstheme="minorHAnsi"/>
              </w:rPr>
              <w:t>: This government body is responsible for managing the marine and coastal environment in the UK. It offers resources for students interested in marine management and potential careers in managing marine environments.</w:t>
            </w:r>
          </w:p>
          <w:p w14:paraId="1C47186B" w14:textId="77777777" w:rsidR="00B24888" w:rsidRPr="00B24888" w:rsidRDefault="00B24888" w:rsidP="00B24888">
            <w:pPr>
              <w:rPr>
                <w:rFonts w:cstheme="minorHAnsi"/>
                <w:b/>
                <w:bCs/>
              </w:rPr>
            </w:pPr>
            <w:r w:rsidRPr="00B24888">
              <w:rPr>
                <w:rFonts w:cstheme="minorHAnsi"/>
                <w:b/>
                <w:bCs/>
              </w:rPr>
              <w:t>5. Coastal Management Network</w:t>
            </w:r>
          </w:p>
          <w:p w14:paraId="6E809025" w14:textId="77777777" w:rsidR="00B24888" w:rsidRPr="00B24888" w:rsidRDefault="00B24888" w:rsidP="00B24888">
            <w:pPr>
              <w:numPr>
                <w:ilvl w:val="0"/>
                <w:numId w:val="5"/>
              </w:numPr>
              <w:rPr>
                <w:rFonts w:cstheme="minorHAnsi"/>
              </w:rPr>
            </w:pPr>
            <w:r w:rsidRPr="00B24888">
              <w:rPr>
                <w:rFonts w:cstheme="minorHAnsi"/>
                <w:b/>
                <w:bCs/>
              </w:rPr>
              <w:t>Website</w:t>
            </w:r>
            <w:r w:rsidRPr="00B24888">
              <w:rPr>
                <w:rFonts w:cstheme="minorHAnsi"/>
              </w:rPr>
              <w:t xml:space="preserve">: </w:t>
            </w:r>
            <w:hyperlink r:id="rId17" w:tgtFrame="_new" w:history="1">
              <w:r w:rsidRPr="00B24888">
                <w:rPr>
                  <w:rStyle w:val="Hyperlink"/>
                  <w:rFonts w:cstheme="minorHAnsi"/>
                </w:rPr>
                <w:t>www.coastalmanagement.net</w:t>
              </w:r>
            </w:hyperlink>
          </w:p>
          <w:p w14:paraId="5526BC06" w14:textId="77777777" w:rsidR="00B24888" w:rsidRPr="00B24888" w:rsidRDefault="00B24888" w:rsidP="00B24888">
            <w:pPr>
              <w:numPr>
                <w:ilvl w:val="0"/>
                <w:numId w:val="5"/>
              </w:numPr>
              <w:rPr>
                <w:rFonts w:cstheme="minorHAnsi"/>
              </w:rPr>
            </w:pPr>
            <w:r w:rsidRPr="00B24888">
              <w:rPr>
                <w:rFonts w:cstheme="minorHAnsi"/>
                <w:b/>
                <w:bCs/>
              </w:rPr>
              <w:t>Description</w:t>
            </w:r>
            <w:r w:rsidRPr="00B24888">
              <w:rPr>
                <w:rFonts w:cstheme="minorHAnsi"/>
              </w:rPr>
              <w:t xml:space="preserve">: This network is a resource for professionals in the coastal management sector but can also serve as an excellent resource for secondary school students interested in the field, with </w:t>
            </w:r>
            <w:r w:rsidRPr="00B24888">
              <w:rPr>
                <w:rFonts w:cstheme="minorHAnsi"/>
              </w:rPr>
              <w:lastRenderedPageBreak/>
              <w:t>opportunities to learn from experts and access case studies.</w:t>
            </w:r>
          </w:p>
          <w:p w14:paraId="4A081143" w14:textId="77777777" w:rsidR="00B24888" w:rsidRPr="00B24888" w:rsidRDefault="00B24888" w:rsidP="00B24888">
            <w:pPr>
              <w:rPr>
                <w:rFonts w:cstheme="minorHAnsi"/>
                <w:b/>
                <w:bCs/>
              </w:rPr>
            </w:pPr>
            <w:r w:rsidRPr="00B24888">
              <w:rPr>
                <w:rFonts w:cstheme="minorHAnsi"/>
                <w:b/>
                <w:bCs/>
              </w:rPr>
              <w:t>6. Coastal Futures</w:t>
            </w:r>
          </w:p>
          <w:p w14:paraId="328B2470" w14:textId="77777777" w:rsidR="00B24888" w:rsidRPr="00B24888" w:rsidRDefault="00B24888" w:rsidP="00B24888">
            <w:pPr>
              <w:numPr>
                <w:ilvl w:val="0"/>
                <w:numId w:val="6"/>
              </w:numPr>
              <w:rPr>
                <w:rFonts w:cstheme="minorHAnsi"/>
              </w:rPr>
            </w:pPr>
            <w:r w:rsidRPr="00B24888">
              <w:rPr>
                <w:rFonts w:cstheme="minorHAnsi"/>
                <w:b/>
                <w:bCs/>
              </w:rPr>
              <w:t>Website</w:t>
            </w:r>
            <w:r w:rsidRPr="00B24888">
              <w:rPr>
                <w:rFonts w:cstheme="minorHAnsi"/>
              </w:rPr>
              <w:t xml:space="preserve">: </w:t>
            </w:r>
            <w:hyperlink r:id="rId18" w:tgtFrame="_new" w:history="1">
              <w:r w:rsidRPr="00B24888">
                <w:rPr>
                  <w:rStyle w:val="Hyperlink"/>
                  <w:rFonts w:cstheme="minorHAnsi"/>
                </w:rPr>
                <w:t>www.coastaltaskforce.org.uk</w:t>
              </w:r>
            </w:hyperlink>
          </w:p>
          <w:p w14:paraId="1F01A226" w14:textId="77777777" w:rsidR="00B24888" w:rsidRPr="00B24888" w:rsidRDefault="00B24888" w:rsidP="00B24888">
            <w:pPr>
              <w:numPr>
                <w:ilvl w:val="0"/>
                <w:numId w:val="6"/>
              </w:numPr>
              <w:rPr>
                <w:rFonts w:cstheme="minorHAnsi"/>
              </w:rPr>
            </w:pPr>
            <w:r w:rsidRPr="00B24888">
              <w:rPr>
                <w:rFonts w:cstheme="minorHAnsi"/>
                <w:b/>
                <w:bCs/>
              </w:rPr>
              <w:t>Description</w:t>
            </w:r>
            <w:r w:rsidRPr="00B24888">
              <w:rPr>
                <w:rFonts w:cstheme="minorHAnsi"/>
              </w:rPr>
              <w:t>: Coastal Futures is a community for those working in the coastal sector, offering events and resources for students interested in coastal management. They provide access to careers advice and support for those looking to get into the industry.</w:t>
            </w:r>
          </w:p>
          <w:p w14:paraId="1CB64DE5" w14:textId="77777777" w:rsidR="00B24888" w:rsidRPr="00B24888" w:rsidRDefault="00B24888" w:rsidP="00B24888">
            <w:pPr>
              <w:rPr>
                <w:rFonts w:cstheme="minorHAnsi"/>
                <w:b/>
                <w:bCs/>
              </w:rPr>
            </w:pPr>
            <w:r w:rsidRPr="00B24888">
              <w:rPr>
                <w:rFonts w:cstheme="minorHAnsi"/>
                <w:b/>
                <w:bCs/>
              </w:rPr>
              <w:t>7. National Trust – Coastal Conservation</w:t>
            </w:r>
          </w:p>
          <w:p w14:paraId="18D7059D" w14:textId="77777777" w:rsidR="00B24888" w:rsidRPr="00B24888" w:rsidRDefault="00B24888" w:rsidP="00B24888">
            <w:pPr>
              <w:numPr>
                <w:ilvl w:val="0"/>
                <w:numId w:val="7"/>
              </w:numPr>
              <w:rPr>
                <w:rFonts w:cstheme="minorHAnsi"/>
              </w:rPr>
            </w:pPr>
            <w:r w:rsidRPr="00B24888">
              <w:rPr>
                <w:rFonts w:cstheme="minorHAnsi"/>
                <w:b/>
                <w:bCs/>
              </w:rPr>
              <w:t>Website</w:t>
            </w:r>
            <w:r w:rsidRPr="00B24888">
              <w:rPr>
                <w:rFonts w:cstheme="minorHAnsi"/>
              </w:rPr>
              <w:t>: www.nationaltrust.org.uk/features/coastal-conservation</w:t>
            </w:r>
          </w:p>
          <w:p w14:paraId="0BFF0D17" w14:textId="77777777" w:rsidR="00B24888" w:rsidRPr="00B24888" w:rsidRDefault="00B24888" w:rsidP="00B24888">
            <w:pPr>
              <w:numPr>
                <w:ilvl w:val="0"/>
                <w:numId w:val="7"/>
              </w:numPr>
              <w:rPr>
                <w:rFonts w:cstheme="minorHAnsi"/>
              </w:rPr>
            </w:pPr>
            <w:r w:rsidRPr="00B24888">
              <w:rPr>
                <w:rFonts w:cstheme="minorHAnsi"/>
                <w:b/>
                <w:bCs/>
              </w:rPr>
              <w:t>Description</w:t>
            </w:r>
            <w:r w:rsidRPr="00B24888">
              <w:rPr>
                <w:rFonts w:cstheme="minorHAnsi"/>
              </w:rPr>
              <w:t xml:space="preserve">: The National Trust is involved in preserving coastal areas in the UK. It </w:t>
            </w:r>
            <w:r w:rsidRPr="00B24888">
              <w:rPr>
                <w:rFonts w:cstheme="minorHAnsi"/>
              </w:rPr>
              <w:lastRenderedPageBreak/>
              <w:t>offers volunteer and career opportunities in coastal management and conservation, with educational resources aimed at young people.</w:t>
            </w:r>
          </w:p>
          <w:p w14:paraId="52A5CF8C" w14:textId="77777777" w:rsidR="00B24888" w:rsidRPr="00B24888" w:rsidRDefault="00B24888" w:rsidP="00B24888">
            <w:pPr>
              <w:rPr>
                <w:rFonts w:cstheme="minorHAnsi"/>
                <w:b/>
                <w:bCs/>
              </w:rPr>
            </w:pPr>
            <w:r w:rsidRPr="00B24888">
              <w:rPr>
                <w:rFonts w:cstheme="minorHAnsi"/>
                <w:b/>
                <w:bCs/>
              </w:rPr>
              <w:t>8. Sea Change Project</w:t>
            </w:r>
          </w:p>
          <w:p w14:paraId="3E17FD6F" w14:textId="77777777" w:rsidR="00B24888" w:rsidRPr="00B24888" w:rsidRDefault="00B24888" w:rsidP="00B24888">
            <w:pPr>
              <w:numPr>
                <w:ilvl w:val="0"/>
                <w:numId w:val="8"/>
              </w:numPr>
              <w:rPr>
                <w:rFonts w:cstheme="minorHAnsi"/>
              </w:rPr>
            </w:pPr>
            <w:r w:rsidRPr="00B24888">
              <w:rPr>
                <w:rFonts w:cstheme="minorHAnsi"/>
                <w:b/>
                <w:bCs/>
              </w:rPr>
              <w:t>Website</w:t>
            </w:r>
            <w:r w:rsidRPr="00B24888">
              <w:rPr>
                <w:rFonts w:cstheme="minorHAnsi"/>
              </w:rPr>
              <w:t xml:space="preserve">: </w:t>
            </w:r>
            <w:hyperlink r:id="rId19" w:tgtFrame="_new" w:history="1">
              <w:r w:rsidRPr="00B24888">
                <w:rPr>
                  <w:rStyle w:val="Hyperlink"/>
                  <w:rFonts w:cstheme="minorHAnsi"/>
                </w:rPr>
                <w:t>www.seachangeproject.org.uk</w:t>
              </w:r>
            </w:hyperlink>
          </w:p>
          <w:p w14:paraId="3962616B" w14:textId="77777777" w:rsidR="00B24888" w:rsidRPr="00B24888" w:rsidRDefault="00B24888" w:rsidP="00B24888">
            <w:pPr>
              <w:numPr>
                <w:ilvl w:val="0"/>
                <w:numId w:val="8"/>
              </w:numPr>
              <w:rPr>
                <w:rFonts w:cstheme="minorHAnsi"/>
              </w:rPr>
            </w:pPr>
            <w:r w:rsidRPr="00B24888">
              <w:rPr>
                <w:rFonts w:cstheme="minorHAnsi"/>
                <w:b/>
                <w:bCs/>
              </w:rPr>
              <w:t>Description</w:t>
            </w:r>
            <w:r w:rsidRPr="00B24888">
              <w:rPr>
                <w:rFonts w:cstheme="minorHAnsi"/>
              </w:rPr>
              <w:t>: Sea Change is a UK-based initiative aimed at protecting coastal areas. The website offers resources about how to get involved with coastal protection and management and opportunities for internships and work experience.</w:t>
            </w:r>
          </w:p>
          <w:p w14:paraId="0E401466" w14:textId="77777777" w:rsidR="00B24888" w:rsidRPr="00B24888" w:rsidRDefault="00B24888" w:rsidP="00B24888">
            <w:pPr>
              <w:rPr>
                <w:rFonts w:cstheme="minorHAnsi"/>
                <w:b/>
                <w:bCs/>
              </w:rPr>
            </w:pPr>
            <w:r w:rsidRPr="00B24888">
              <w:rPr>
                <w:rFonts w:cstheme="minorHAnsi"/>
                <w:b/>
                <w:bCs/>
              </w:rPr>
              <w:t>9. Marine and Coastal Access Act (2009)</w:t>
            </w:r>
          </w:p>
          <w:p w14:paraId="4B5B4E51" w14:textId="77777777" w:rsidR="00B24888" w:rsidRPr="00B24888" w:rsidRDefault="00B24888" w:rsidP="00B24888">
            <w:pPr>
              <w:numPr>
                <w:ilvl w:val="0"/>
                <w:numId w:val="9"/>
              </w:numPr>
              <w:rPr>
                <w:rFonts w:cstheme="minorHAnsi"/>
              </w:rPr>
            </w:pPr>
            <w:r w:rsidRPr="00B24888">
              <w:rPr>
                <w:rFonts w:cstheme="minorHAnsi"/>
                <w:b/>
                <w:bCs/>
              </w:rPr>
              <w:t>Website</w:t>
            </w:r>
            <w:r w:rsidRPr="00B24888">
              <w:rPr>
                <w:rFonts w:cstheme="minorHAnsi"/>
              </w:rPr>
              <w:t>: [www.legislation.gov.uk/</w:t>
            </w:r>
            <w:r w:rsidRPr="00B24888">
              <w:rPr>
                <w:rFonts w:cstheme="minorHAnsi"/>
              </w:rPr>
              <w:lastRenderedPageBreak/>
              <w:t>ukpga/2009/23/contents/enacted](https://</w:t>
            </w:r>
          </w:p>
          <w:p w14:paraId="6F168652" w14:textId="77777777" w:rsidR="00AA34FD" w:rsidRPr="00283EBF" w:rsidRDefault="00AA34FD" w:rsidP="00554445">
            <w:pPr>
              <w:rPr>
                <w:rFonts w:cstheme="minorHAnsi"/>
              </w:rPr>
            </w:pPr>
          </w:p>
        </w:tc>
        <w:tc>
          <w:tcPr>
            <w:tcW w:w="2131" w:type="dxa"/>
          </w:tcPr>
          <w:p w14:paraId="6A8C923B" w14:textId="77777777" w:rsidR="00F55EF0" w:rsidRPr="00F55EF0" w:rsidRDefault="00F55EF0" w:rsidP="00F55EF0">
            <w:pPr>
              <w:rPr>
                <w:rFonts w:cstheme="minorHAnsi"/>
              </w:rPr>
            </w:pPr>
            <w:hyperlink r:id="rId20" w:history="1">
              <w:r w:rsidRPr="00F55EF0">
                <w:rPr>
                  <w:rStyle w:val="Hyperlink"/>
                  <w:rFonts w:cstheme="minorHAnsi"/>
                </w:rPr>
                <w:t>year 8 Coastal flooding KO.pptx</w:t>
              </w:r>
            </w:hyperlink>
          </w:p>
          <w:p w14:paraId="4E2BE017" w14:textId="77777777" w:rsidR="00AA34FD" w:rsidRPr="00283EBF" w:rsidRDefault="00AA34FD" w:rsidP="00554445">
            <w:pPr>
              <w:rPr>
                <w:rFonts w:cstheme="minorHAnsi"/>
              </w:rPr>
            </w:pPr>
          </w:p>
        </w:tc>
      </w:tr>
      <w:tr w:rsidR="00AA34FD" w:rsidRPr="00283EBF" w14:paraId="798A6CC5" w14:textId="77777777" w:rsidTr="00554445">
        <w:tc>
          <w:tcPr>
            <w:tcW w:w="852" w:type="dxa"/>
          </w:tcPr>
          <w:p w14:paraId="3F34D62F" w14:textId="77777777" w:rsidR="00AA34FD" w:rsidRPr="00283EBF" w:rsidRDefault="00AA34FD" w:rsidP="00554445">
            <w:pPr>
              <w:rPr>
                <w:rFonts w:cstheme="minorHAnsi"/>
              </w:rPr>
            </w:pPr>
            <w:r w:rsidRPr="00283EBF">
              <w:rPr>
                <w:rFonts w:cstheme="minorHAnsi"/>
              </w:rPr>
              <w:lastRenderedPageBreak/>
              <w:t>Half term 6</w:t>
            </w:r>
          </w:p>
          <w:p w14:paraId="690992E0" w14:textId="77777777" w:rsidR="00AA34FD" w:rsidRPr="00283EBF" w:rsidRDefault="00AA34FD" w:rsidP="00554445">
            <w:pPr>
              <w:rPr>
                <w:rFonts w:cstheme="minorHAnsi"/>
              </w:rPr>
            </w:pPr>
          </w:p>
        </w:tc>
        <w:tc>
          <w:tcPr>
            <w:tcW w:w="5103" w:type="dxa"/>
          </w:tcPr>
          <w:p w14:paraId="7BAD5DB3" w14:textId="77777777" w:rsidR="00AA5519" w:rsidRPr="00AA5519" w:rsidRDefault="00AA5519" w:rsidP="00AA5519">
            <w:pPr>
              <w:rPr>
                <w:rFonts w:cstheme="minorHAnsi"/>
                <w:b/>
                <w:bCs/>
              </w:rPr>
            </w:pPr>
            <w:r w:rsidRPr="00AA5519">
              <w:rPr>
                <w:rFonts w:cstheme="minorHAnsi"/>
                <w:b/>
                <w:bCs/>
              </w:rPr>
              <w:t>L1 – What does the North of England look like?</w:t>
            </w:r>
          </w:p>
          <w:p w14:paraId="44F0A0BA" w14:textId="77777777" w:rsidR="00AA5519" w:rsidRPr="00AA5519" w:rsidRDefault="00AA5519" w:rsidP="00AA5519">
            <w:pPr>
              <w:rPr>
                <w:rFonts w:cstheme="minorHAnsi"/>
              </w:rPr>
            </w:pPr>
            <w:r w:rsidRPr="00AA5519">
              <w:rPr>
                <w:rFonts w:cstheme="minorHAnsi"/>
              </w:rPr>
              <w:t>An introduction to the geographical, economic, and cultural characteristics of Northern England, including key cities, landscapes, and socio-economic indicators.</w:t>
            </w:r>
          </w:p>
          <w:p w14:paraId="5E52CD6B" w14:textId="77777777" w:rsidR="00AA5519" w:rsidRPr="00AA5519" w:rsidRDefault="00AA5519" w:rsidP="00AA5519">
            <w:pPr>
              <w:rPr>
                <w:rFonts w:cstheme="minorHAnsi"/>
                <w:b/>
                <w:bCs/>
              </w:rPr>
            </w:pPr>
            <w:r w:rsidRPr="00AA5519">
              <w:rPr>
                <w:rFonts w:cstheme="minorHAnsi"/>
                <w:b/>
                <w:bCs/>
              </w:rPr>
              <w:t>L2 – What does Sheffield look like?</w:t>
            </w:r>
          </w:p>
          <w:p w14:paraId="299F7783" w14:textId="77777777" w:rsidR="00AA5519" w:rsidRPr="00AA5519" w:rsidRDefault="00AA5519" w:rsidP="00AA5519">
            <w:pPr>
              <w:rPr>
                <w:rFonts w:cstheme="minorHAnsi"/>
              </w:rPr>
            </w:pPr>
            <w:r w:rsidRPr="00AA5519">
              <w:rPr>
                <w:rFonts w:cstheme="minorHAnsi"/>
              </w:rPr>
              <w:t>A case study exploring the city of Sheffield – its physical geography, industrial history, regeneration, and its role in the regional economy.</w:t>
            </w:r>
          </w:p>
          <w:p w14:paraId="65B896CF" w14:textId="77777777" w:rsidR="00AA5519" w:rsidRPr="00AA5519" w:rsidRDefault="00AA5519" w:rsidP="00AA5519">
            <w:pPr>
              <w:rPr>
                <w:rFonts w:cstheme="minorHAnsi"/>
                <w:b/>
                <w:bCs/>
              </w:rPr>
            </w:pPr>
            <w:r w:rsidRPr="00AA5519">
              <w:rPr>
                <w:rFonts w:cstheme="minorHAnsi"/>
                <w:b/>
                <w:bCs/>
              </w:rPr>
              <w:t>L3 – Would you open an office in Sheffield?</w:t>
            </w:r>
          </w:p>
          <w:p w14:paraId="757E6235" w14:textId="77777777" w:rsidR="00AA5519" w:rsidRPr="00AA5519" w:rsidRDefault="00AA5519" w:rsidP="00AA5519">
            <w:pPr>
              <w:rPr>
                <w:rFonts w:cstheme="minorHAnsi"/>
              </w:rPr>
            </w:pPr>
            <w:r w:rsidRPr="00AA5519">
              <w:rPr>
                <w:rFonts w:cstheme="minorHAnsi"/>
              </w:rPr>
              <w:t>A decision-making exercise analysing the benefits and drawbacks of establishing a business in Sheffield, using economic and geographic data.</w:t>
            </w:r>
          </w:p>
          <w:p w14:paraId="0C8A7162" w14:textId="77777777" w:rsidR="00AA5519" w:rsidRPr="00AA5519" w:rsidRDefault="00AA5519" w:rsidP="00AA5519">
            <w:pPr>
              <w:rPr>
                <w:rFonts w:cstheme="minorHAnsi"/>
                <w:b/>
                <w:bCs/>
              </w:rPr>
            </w:pPr>
            <w:r w:rsidRPr="00AA5519">
              <w:rPr>
                <w:rFonts w:cstheme="minorHAnsi"/>
                <w:b/>
                <w:bCs/>
              </w:rPr>
              <w:t>L4 – Northern Industrialisation UK</w:t>
            </w:r>
          </w:p>
          <w:p w14:paraId="362C8642" w14:textId="77777777" w:rsidR="00AA5519" w:rsidRPr="00AA5519" w:rsidRDefault="00AA5519" w:rsidP="00AA5519">
            <w:pPr>
              <w:rPr>
                <w:rFonts w:cstheme="minorHAnsi"/>
              </w:rPr>
            </w:pPr>
            <w:r w:rsidRPr="00AA5519">
              <w:rPr>
                <w:rFonts w:cstheme="minorHAnsi"/>
              </w:rPr>
              <w:t>A historical overview of how industrialisation shaped the North of England, particularly through coal, steel, and manufacturing industries.</w:t>
            </w:r>
          </w:p>
          <w:p w14:paraId="65275AA8" w14:textId="77777777" w:rsidR="00AA5519" w:rsidRPr="00AA5519" w:rsidRDefault="00AA5519" w:rsidP="00AA5519">
            <w:pPr>
              <w:rPr>
                <w:rFonts w:cstheme="minorHAnsi"/>
                <w:b/>
                <w:bCs/>
              </w:rPr>
            </w:pPr>
            <w:r w:rsidRPr="00AA5519">
              <w:rPr>
                <w:rFonts w:cstheme="minorHAnsi"/>
                <w:b/>
                <w:bCs/>
              </w:rPr>
              <w:t>L5 – Deindustrialisation UK</w:t>
            </w:r>
          </w:p>
          <w:p w14:paraId="31CDC037" w14:textId="77777777" w:rsidR="00AA5519" w:rsidRPr="00AA5519" w:rsidRDefault="00AA5519" w:rsidP="00AA5519">
            <w:pPr>
              <w:rPr>
                <w:rFonts w:cstheme="minorHAnsi"/>
              </w:rPr>
            </w:pPr>
            <w:r w:rsidRPr="00AA5519">
              <w:rPr>
                <w:rFonts w:cstheme="minorHAnsi"/>
              </w:rPr>
              <w:t>An exploration of the decline of traditional industries in the North, and the economic and social consequences of deindustrialisation.</w:t>
            </w:r>
          </w:p>
          <w:p w14:paraId="3D53C803" w14:textId="77777777" w:rsidR="00AA5519" w:rsidRPr="00AA5519" w:rsidRDefault="00AA5519" w:rsidP="00AA5519">
            <w:pPr>
              <w:rPr>
                <w:rFonts w:cstheme="minorHAnsi"/>
                <w:b/>
                <w:bCs/>
              </w:rPr>
            </w:pPr>
            <w:r w:rsidRPr="00AA5519">
              <w:rPr>
                <w:rFonts w:cstheme="minorHAnsi"/>
                <w:b/>
                <w:bCs/>
              </w:rPr>
              <w:t>L6 – What is the 'New Economy'?</w:t>
            </w:r>
          </w:p>
          <w:p w14:paraId="522CE03F" w14:textId="77777777" w:rsidR="00AA5519" w:rsidRPr="00AA5519" w:rsidRDefault="00AA5519" w:rsidP="00AA5519">
            <w:pPr>
              <w:rPr>
                <w:rFonts w:cstheme="minorHAnsi"/>
              </w:rPr>
            </w:pPr>
            <w:r w:rsidRPr="00AA5519">
              <w:rPr>
                <w:rFonts w:cstheme="minorHAnsi"/>
              </w:rPr>
              <w:t>This lesson focuses on how the economy in the North is changing, including the shift towards technology, services, and green energy sectors.</w:t>
            </w:r>
          </w:p>
          <w:p w14:paraId="1EA3C3D4" w14:textId="77777777" w:rsidR="00AA5519" w:rsidRPr="00AA5519" w:rsidRDefault="00AA5519" w:rsidP="00AA5519">
            <w:pPr>
              <w:rPr>
                <w:rFonts w:cstheme="minorHAnsi"/>
                <w:b/>
                <w:bCs/>
              </w:rPr>
            </w:pPr>
            <w:r w:rsidRPr="00AA5519">
              <w:rPr>
                <w:rFonts w:cstheme="minorHAnsi"/>
                <w:b/>
                <w:bCs/>
              </w:rPr>
              <w:t>L7 – The North-South Divide UK</w:t>
            </w:r>
          </w:p>
          <w:p w14:paraId="56835EAA" w14:textId="77777777" w:rsidR="00AA5519" w:rsidRDefault="00AA5519" w:rsidP="00AA5519">
            <w:pPr>
              <w:rPr>
                <w:rFonts w:cstheme="minorHAnsi"/>
              </w:rPr>
            </w:pPr>
            <w:r w:rsidRPr="00AA5519">
              <w:rPr>
                <w:rFonts w:cstheme="minorHAnsi"/>
              </w:rPr>
              <w:t>An analysis of the economic, social, and health disparities between the North and South of England, with examples and statistical comparisons.</w:t>
            </w:r>
          </w:p>
          <w:p w14:paraId="0A4B7C4A" w14:textId="2535E175" w:rsidR="00AA5519" w:rsidRPr="00AA5519" w:rsidRDefault="00AA5519" w:rsidP="00AA5519">
            <w:pPr>
              <w:rPr>
                <w:rFonts w:cstheme="minorHAnsi"/>
              </w:rPr>
            </w:pPr>
            <w:r w:rsidRPr="00AA5519">
              <w:rPr>
                <w:rFonts w:cstheme="minorHAnsi"/>
                <w:b/>
                <w:bCs/>
              </w:rPr>
              <w:t>L8 – Economic Ine</w:t>
            </w:r>
            <w:r>
              <w:rPr>
                <w:rFonts w:cstheme="minorHAnsi"/>
                <w:b/>
                <w:bCs/>
              </w:rPr>
              <w:t xml:space="preserve">quality - </w:t>
            </w:r>
            <w:r w:rsidRPr="00AA5519">
              <w:rPr>
                <w:rFonts w:cstheme="minorHAnsi"/>
                <w:b/>
                <w:bCs/>
              </w:rPr>
              <w:t xml:space="preserve"> </w:t>
            </w:r>
            <w:r w:rsidR="004B0E8E">
              <w:rPr>
                <w:rFonts w:cstheme="minorHAnsi"/>
              </w:rPr>
              <w:t>T</w:t>
            </w:r>
            <w:r w:rsidRPr="00AA5519">
              <w:rPr>
                <w:rFonts w:cstheme="minorHAnsi"/>
              </w:rPr>
              <w:t>he broader concept of economic inequality, how it manifests in the UK, and the impact it has on communities and regions.</w:t>
            </w:r>
          </w:p>
          <w:p w14:paraId="0CEBD52A" w14:textId="77777777" w:rsidR="00AA5519" w:rsidRPr="00AA5519" w:rsidRDefault="00AA5519" w:rsidP="00AA5519">
            <w:pPr>
              <w:rPr>
                <w:rFonts w:cstheme="minorHAnsi"/>
              </w:rPr>
            </w:pPr>
            <w:r w:rsidRPr="00AA5519">
              <w:rPr>
                <w:rFonts w:cstheme="minorHAnsi"/>
              </w:rPr>
              <w:t>L9 – Improving Northern Transport UK</w:t>
            </w:r>
          </w:p>
          <w:p w14:paraId="4E5D5B2A" w14:textId="77777777" w:rsidR="00AA5519" w:rsidRPr="00AA5519" w:rsidRDefault="00AA5519" w:rsidP="00AA5519">
            <w:pPr>
              <w:rPr>
                <w:rFonts w:cstheme="minorHAnsi"/>
              </w:rPr>
            </w:pPr>
            <w:r w:rsidRPr="00AA5519">
              <w:rPr>
                <w:rFonts w:cstheme="minorHAnsi"/>
              </w:rPr>
              <w:t>Looks at current and proposed transport infrastructure improvements in the North, such as HS2 and Northern Powerhouse Rail, and their potential impact.</w:t>
            </w:r>
          </w:p>
          <w:p w14:paraId="6E7F28DB" w14:textId="77777777" w:rsidR="00AA5519" w:rsidRPr="00AA5519" w:rsidRDefault="00AA5519" w:rsidP="00AA5519">
            <w:pPr>
              <w:rPr>
                <w:rFonts w:cstheme="minorHAnsi"/>
                <w:b/>
                <w:bCs/>
              </w:rPr>
            </w:pPr>
            <w:r w:rsidRPr="00AA5519">
              <w:rPr>
                <w:rFonts w:cstheme="minorHAnsi"/>
                <w:b/>
                <w:bCs/>
              </w:rPr>
              <w:t>L10 – Building a Northern Powerhouse</w:t>
            </w:r>
          </w:p>
          <w:p w14:paraId="1F4F4828" w14:textId="77777777" w:rsidR="00AA5519" w:rsidRPr="00AA5519" w:rsidRDefault="00AA5519" w:rsidP="00AA5519">
            <w:pPr>
              <w:rPr>
                <w:rFonts w:cstheme="minorHAnsi"/>
              </w:rPr>
            </w:pPr>
            <w:r w:rsidRPr="00AA5519">
              <w:rPr>
                <w:rFonts w:cstheme="minorHAnsi"/>
              </w:rPr>
              <w:t>Investigates the government’s Northern Powerhouse strategy aimed at boosting economic growth in the North and rebalancing the UK economy.</w:t>
            </w:r>
          </w:p>
          <w:p w14:paraId="3F8FDDE7" w14:textId="77777777" w:rsidR="00AA5519" w:rsidRPr="00AA5519" w:rsidRDefault="00AA5519" w:rsidP="00AA5519">
            <w:pPr>
              <w:rPr>
                <w:rFonts w:cstheme="minorHAnsi"/>
                <w:b/>
                <w:bCs/>
              </w:rPr>
            </w:pPr>
            <w:r w:rsidRPr="00AA5519">
              <w:rPr>
                <w:rFonts w:cstheme="minorHAnsi"/>
                <w:b/>
                <w:bCs/>
              </w:rPr>
              <w:t>L12 – Learning Audit</w:t>
            </w:r>
          </w:p>
          <w:p w14:paraId="0D40C9AD" w14:textId="77777777" w:rsidR="00AA5519" w:rsidRPr="00AA5519" w:rsidRDefault="00AA5519" w:rsidP="00AA5519">
            <w:pPr>
              <w:rPr>
                <w:rFonts w:cstheme="minorHAnsi"/>
              </w:rPr>
            </w:pPr>
            <w:r w:rsidRPr="00AA5519">
              <w:rPr>
                <w:rFonts w:cstheme="minorHAnsi"/>
              </w:rPr>
              <w:t>A review lesson to consolidate knowledge, reflect on progress, and identify areas for revision across the unit.</w:t>
            </w:r>
          </w:p>
          <w:p w14:paraId="0985B4C3" w14:textId="77777777" w:rsidR="00AA5519" w:rsidRPr="00AA5519" w:rsidRDefault="00AA5519" w:rsidP="00AA5519">
            <w:pPr>
              <w:rPr>
                <w:rFonts w:cstheme="minorHAnsi"/>
                <w:b/>
                <w:bCs/>
              </w:rPr>
            </w:pPr>
            <w:r w:rsidRPr="00AA5519">
              <w:rPr>
                <w:rFonts w:cstheme="minorHAnsi"/>
                <w:b/>
                <w:bCs/>
              </w:rPr>
              <w:t>L13 – 8 Mark Practice</w:t>
            </w:r>
          </w:p>
          <w:p w14:paraId="6974582E" w14:textId="77777777" w:rsidR="00AA5519" w:rsidRPr="00AA5519" w:rsidRDefault="00AA5519" w:rsidP="00AA5519">
            <w:pPr>
              <w:rPr>
                <w:rFonts w:cstheme="minorHAnsi"/>
              </w:rPr>
            </w:pPr>
            <w:r w:rsidRPr="00AA5519">
              <w:rPr>
                <w:rFonts w:cstheme="minorHAnsi"/>
              </w:rPr>
              <w:lastRenderedPageBreak/>
              <w:t>Focused practice on extended writing skills, particularly 8-mark GCSE-style questions, using content from the unit to build exam technique.</w:t>
            </w:r>
          </w:p>
          <w:p w14:paraId="2F54985B" w14:textId="4E610944" w:rsidR="00AA34FD" w:rsidRPr="00283EBF" w:rsidRDefault="00AA34FD" w:rsidP="00554445">
            <w:pPr>
              <w:rPr>
                <w:rFonts w:cstheme="minorHAnsi"/>
              </w:rPr>
            </w:pPr>
          </w:p>
        </w:tc>
        <w:tc>
          <w:tcPr>
            <w:tcW w:w="2121" w:type="dxa"/>
          </w:tcPr>
          <w:p w14:paraId="3B62343A" w14:textId="77777777" w:rsidR="00B24888" w:rsidRPr="00B24888" w:rsidRDefault="00B24888" w:rsidP="00B24888">
            <w:pPr>
              <w:rPr>
                <w:rFonts w:cstheme="minorHAnsi"/>
                <w:b/>
                <w:bCs/>
              </w:rPr>
            </w:pPr>
            <w:r w:rsidRPr="00B24888">
              <w:rPr>
                <w:rFonts w:cstheme="minorHAnsi"/>
                <w:b/>
                <w:bCs/>
              </w:rPr>
              <w:lastRenderedPageBreak/>
              <w:t>1. The Bank of England</w:t>
            </w:r>
          </w:p>
          <w:p w14:paraId="417A6505" w14:textId="77777777" w:rsidR="00B24888" w:rsidRPr="00B24888" w:rsidRDefault="00B24888" w:rsidP="00B24888">
            <w:pPr>
              <w:numPr>
                <w:ilvl w:val="0"/>
                <w:numId w:val="10"/>
              </w:numPr>
              <w:rPr>
                <w:rFonts w:cstheme="minorHAnsi"/>
              </w:rPr>
            </w:pPr>
            <w:r w:rsidRPr="00B24888">
              <w:rPr>
                <w:rFonts w:cstheme="minorHAnsi"/>
                <w:b/>
                <w:bCs/>
              </w:rPr>
              <w:t>Website</w:t>
            </w:r>
            <w:r w:rsidRPr="00B24888">
              <w:rPr>
                <w:rFonts w:cstheme="minorHAnsi"/>
              </w:rPr>
              <w:t xml:space="preserve">: </w:t>
            </w:r>
            <w:hyperlink r:id="rId21" w:tgtFrame="_new" w:history="1">
              <w:r w:rsidRPr="00B24888">
                <w:rPr>
                  <w:rStyle w:val="Hyperlink"/>
                  <w:rFonts w:cstheme="minorHAnsi"/>
                </w:rPr>
                <w:t>www.bankofengland.co.uk</w:t>
              </w:r>
            </w:hyperlink>
          </w:p>
          <w:p w14:paraId="0F825A65" w14:textId="77777777" w:rsidR="00B24888" w:rsidRPr="00B24888" w:rsidRDefault="00B24888" w:rsidP="00B24888">
            <w:pPr>
              <w:numPr>
                <w:ilvl w:val="0"/>
                <w:numId w:val="10"/>
              </w:numPr>
              <w:rPr>
                <w:rFonts w:cstheme="minorHAnsi"/>
              </w:rPr>
            </w:pPr>
            <w:r w:rsidRPr="00B24888">
              <w:rPr>
                <w:rFonts w:cstheme="minorHAnsi"/>
                <w:b/>
                <w:bCs/>
              </w:rPr>
              <w:t>Description</w:t>
            </w:r>
            <w:r w:rsidRPr="00B24888">
              <w:rPr>
                <w:rFonts w:cstheme="minorHAnsi"/>
              </w:rPr>
              <w:t>: The Bank of England offers a variety of educational resources about the economy, including insights into economic policies, the role of central banking, and financial markets. They also provide information on careers in economics and banking.</w:t>
            </w:r>
          </w:p>
          <w:p w14:paraId="16D2858C" w14:textId="77777777" w:rsidR="00B24888" w:rsidRPr="00B24888" w:rsidRDefault="00B24888" w:rsidP="00B24888">
            <w:pPr>
              <w:rPr>
                <w:rFonts w:cstheme="minorHAnsi"/>
                <w:b/>
                <w:bCs/>
              </w:rPr>
            </w:pPr>
            <w:r w:rsidRPr="00B24888">
              <w:rPr>
                <w:rFonts w:cstheme="minorHAnsi"/>
                <w:b/>
                <w:bCs/>
              </w:rPr>
              <w:t>2. Institute for Fiscal Studies</w:t>
            </w:r>
          </w:p>
          <w:p w14:paraId="255A0FD2" w14:textId="77777777" w:rsidR="00B24888" w:rsidRPr="00B24888" w:rsidRDefault="00B24888" w:rsidP="00B24888">
            <w:pPr>
              <w:numPr>
                <w:ilvl w:val="0"/>
                <w:numId w:val="11"/>
              </w:numPr>
              <w:rPr>
                <w:rFonts w:cstheme="minorHAnsi"/>
              </w:rPr>
            </w:pPr>
            <w:r w:rsidRPr="00B24888">
              <w:rPr>
                <w:rFonts w:cstheme="minorHAnsi"/>
                <w:b/>
                <w:bCs/>
              </w:rPr>
              <w:t>Website</w:t>
            </w:r>
            <w:r w:rsidRPr="00B24888">
              <w:rPr>
                <w:rFonts w:cstheme="minorHAnsi"/>
              </w:rPr>
              <w:t xml:space="preserve">: </w:t>
            </w:r>
            <w:hyperlink r:id="rId22" w:tgtFrame="_new" w:history="1">
              <w:r w:rsidRPr="00B24888">
                <w:rPr>
                  <w:rStyle w:val="Hyperlink"/>
                  <w:rFonts w:cstheme="minorHAnsi"/>
                </w:rPr>
                <w:t>www.ifs.org.uk</w:t>
              </w:r>
            </w:hyperlink>
          </w:p>
          <w:p w14:paraId="0B1DBB77" w14:textId="77777777" w:rsidR="00B24888" w:rsidRPr="00B24888" w:rsidRDefault="00B24888" w:rsidP="00B24888">
            <w:pPr>
              <w:numPr>
                <w:ilvl w:val="0"/>
                <w:numId w:val="11"/>
              </w:numPr>
              <w:rPr>
                <w:rFonts w:cstheme="minorHAnsi"/>
              </w:rPr>
            </w:pPr>
            <w:r w:rsidRPr="00B24888">
              <w:rPr>
                <w:rFonts w:cstheme="minorHAnsi"/>
                <w:b/>
                <w:bCs/>
              </w:rPr>
              <w:t>Description</w:t>
            </w:r>
            <w:r w:rsidRPr="00B24888">
              <w:rPr>
                <w:rFonts w:cstheme="minorHAnsi"/>
              </w:rPr>
              <w:t xml:space="preserve">: The IFS is a leading think tank in economics. They provide research, reports, and analysis on UK economic policies. </w:t>
            </w:r>
            <w:r w:rsidRPr="00B24888">
              <w:rPr>
                <w:rFonts w:cstheme="minorHAnsi"/>
              </w:rPr>
              <w:lastRenderedPageBreak/>
              <w:t>Their website has resources for students interested in understanding economics in depth, including career pathways in the field.</w:t>
            </w:r>
          </w:p>
          <w:p w14:paraId="0EAD8559" w14:textId="77777777" w:rsidR="00B24888" w:rsidRPr="00B24888" w:rsidRDefault="00B24888" w:rsidP="00B24888">
            <w:pPr>
              <w:rPr>
                <w:rFonts w:cstheme="minorHAnsi"/>
                <w:b/>
                <w:bCs/>
              </w:rPr>
            </w:pPr>
            <w:r w:rsidRPr="00B24888">
              <w:rPr>
                <w:rFonts w:cstheme="minorHAnsi"/>
                <w:b/>
                <w:bCs/>
              </w:rPr>
              <w:t>3. The Economist</w:t>
            </w:r>
          </w:p>
          <w:p w14:paraId="31E154E4" w14:textId="77777777" w:rsidR="00B24888" w:rsidRPr="00B24888" w:rsidRDefault="00B24888" w:rsidP="00B24888">
            <w:pPr>
              <w:numPr>
                <w:ilvl w:val="0"/>
                <w:numId w:val="12"/>
              </w:numPr>
              <w:rPr>
                <w:rFonts w:cstheme="minorHAnsi"/>
              </w:rPr>
            </w:pPr>
            <w:r w:rsidRPr="00B24888">
              <w:rPr>
                <w:rFonts w:cstheme="minorHAnsi"/>
                <w:b/>
                <w:bCs/>
              </w:rPr>
              <w:t>Website</w:t>
            </w:r>
            <w:r w:rsidRPr="00B24888">
              <w:rPr>
                <w:rFonts w:cstheme="minorHAnsi"/>
              </w:rPr>
              <w:t xml:space="preserve">: </w:t>
            </w:r>
            <w:hyperlink r:id="rId23" w:tgtFrame="_new" w:history="1">
              <w:r w:rsidRPr="00B24888">
                <w:rPr>
                  <w:rStyle w:val="Hyperlink"/>
                  <w:rFonts w:cstheme="minorHAnsi"/>
                </w:rPr>
                <w:t>www.economist.com</w:t>
              </w:r>
            </w:hyperlink>
          </w:p>
          <w:p w14:paraId="2C827317" w14:textId="77777777" w:rsidR="00B24888" w:rsidRPr="00B24888" w:rsidRDefault="00B24888" w:rsidP="00B24888">
            <w:pPr>
              <w:numPr>
                <w:ilvl w:val="0"/>
                <w:numId w:val="12"/>
              </w:numPr>
              <w:rPr>
                <w:rFonts w:cstheme="minorHAnsi"/>
              </w:rPr>
            </w:pPr>
            <w:r w:rsidRPr="00B24888">
              <w:rPr>
                <w:rFonts w:cstheme="minorHAnsi"/>
                <w:b/>
                <w:bCs/>
              </w:rPr>
              <w:t>Description</w:t>
            </w:r>
            <w:r w:rsidRPr="00B24888">
              <w:rPr>
                <w:rFonts w:cstheme="minorHAnsi"/>
              </w:rPr>
              <w:t>: The Economist is a globally recognized publication that covers news and analysis on economic and financial issues. Their website provides a great way for students to stay informed on current economic trends, theories, and global issues.</w:t>
            </w:r>
          </w:p>
          <w:p w14:paraId="2385FF0A" w14:textId="77777777" w:rsidR="00B24888" w:rsidRPr="00B24888" w:rsidRDefault="00B24888" w:rsidP="00B24888">
            <w:pPr>
              <w:rPr>
                <w:rFonts w:cstheme="minorHAnsi"/>
                <w:b/>
                <w:bCs/>
              </w:rPr>
            </w:pPr>
            <w:r w:rsidRPr="00B24888">
              <w:rPr>
                <w:rFonts w:cstheme="minorHAnsi"/>
                <w:b/>
                <w:bCs/>
              </w:rPr>
              <w:t>4. The Royal Economic Society</w:t>
            </w:r>
          </w:p>
          <w:p w14:paraId="6695F99F" w14:textId="77777777" w:rsidR="00B24888" w:rsidRPr="00B24888" w:rsidRDefault="00B24888" w:rsidP="00B24888">
            <w:pPr>
              <w:numPr>
                <w:ilvl w:val="0"/>
                <w:numId w:val="13"/>
              </w:numPr>
              <w:rPr>
                <w:rFonts w:cstheme="minorHAnsi"/>
              </w:rPr>
            </w:pPr>
            <w:r w:rsidRPr="00B24888">
              <w:rPr>
                <w:rFonts w:cstheme="minorHAnsi"/>
                <w:b/>
                <w:bCs/>
              </w:rPr>
              <w:t>Website</w:t>
            </w:r>
            <w:r w:rsidRPr="00B24888">
              <w:rPr>
                <w:rFonts w:cstheme="minorHAnsi"/>
              </w:rPr>
              <w:t xml:space="preserve">: </w:t>
            </w:r>
            <w:hyperlink r:id="rId24" w:tgtFrame="_new" w:history="1">
              <w:r w:rsidRPr="00B24888">
                <w:rPr>
                  <w:rStyle w:val="Hyperlink"/>
                  <w:rFonts w:cstheme="minorHAnsi"/>
                </w:rPr>
                <w:t>www.res.org.uk</w:t>
              </w:r>
            </w:hyperlink>
          </w:p>
          <w:p w14:paraId="2296448C" w14:textId="77777777" w:rsidR="00B24888" w:rsidRPr="00B24888" w:rsidRDefault="00B24888" w:rsidP="00B24888">
            <w:pPr>
              <w:numPr>
                <w:ilvl w:val="0"/>
                <w:numId w:val="13"/>
              </w:numPr>
              <w:rPr>
                <w:rFonts w:cstheme="minorHAnsi"/>
              </w:rPr>
            </w:pPr>
            <w:r w:rsidRPr="00B24888">
              <w:rPr>
                <w:rFonts w:cstheme="minorHAnsi"/>
                <w:b/>
                <w:bCs/>
              </w:rPr>
              <w:t>Description</w:t>
            </w:r>
            <w:r w:rsidRPr="00B24888">
              <w:rPr>
                <w:rFonts w:cstheme="minorHAnsi"/>
              </w:rPr>
              <w:t xml:space="preserve">: The Royal Economic Society supports the study of </w:t>
            </w:r>
            <w:r w:rsidRPr="00B24888">
              <w:rPr>
                <w:rFonts w:cstheme="minorHAnsi"/>
              </w:rPr>
              <w:lastRenderedPageBreak/>
              <w:t>economics in the UK. It offers a wide range of resources for students, including scholarships, events, and information about careers in economics.</w:t>
            </w:r>
          </w:p>
          <w:p w14:paraId="79D06508" w14:textId="77777777" w:rsidR="00B24888" w:rsidRPr="00B24888" w:rsidRDefault="00B24888" w:rsidP="00B24888">
            <w:pPr>
              <w:rPr>
                <w:rFonts w:cstheme="minorHAnsi"/>
                <w:b/>
                <w:bCs/>
              </w:rPr>
            </w:pPr>
            <w:r w:rsidRPr="00B24888">
              <w:rPr>
                <w:rFonts w:cstheme="minorHAnsi"/>
                <w:b/>
                <w:bCs/>
              </w:rPr>
              <w:t>5. HM Treasury</w:t>
            </w:r>
          </w:p>
          <w:p w14:paraId="4AC0CA42" w14:textId="77777777" w:rsidR="00B24888" w:rsidRPr="00B24888" w:rsidRDefault="00B24888" w:rsidP="00B24888">
            <w:pPr>
              <w:numPr>
                <w:ilvl w:val="0"/>
                <w:numId w:val="14"/>
              </w:numPr>
              <w:rPr>
                <w:rFonts w:cstheme="minorHAnsi"/>
              </w:rPr>
            </w:pPr>
            <w:r w:rsidRPr="00B24888">
              <w:rPr>
                <w:rFonts w:cstheme="minorHAnsi"/>
                <w:b/>
                <w:bCs/>
              </w:rPr>
              <w:t>Website</w:t>
            </w:r>
            <w:r w:rsidRPr="00B24888">
              <w:rPr>
                <w:rFonts w:cstheme="minorHAnsi"/>
              </w:rPr>
              <w:t>: www.gov.uk/government/organisations/hm-treasury</w:t>
            </w:r>
          </w:p>
          <w:p w14:paraId="611C249C" w14:textId="77777777" w:rsidR="00B24888" w:rsidRPr="00B24888" w:rsidRDefault="00B24888" w:rsidP="00B24888">
            <w:pPr>
              <w:numPr>
                <w:ilvl w:val="0"/>
                <w:numId w:val="14"/>
              </w:numPr>
              <w:rPr>
                <w:rFonts w:cstheme="minorHAnsi"/>
              </w:rPr>
            </w:pPr>
            <w:r w:rsidRPr="00B24888">
              <w:rPr>
                <w:rFonts w:cstheme="minorHAnsi"/>
                <w:b/>
                <w:bCs/>
              </w:rPr>
              <w:t>Description</w:t>
            </w:r>
            <w:r w:rsidRPr="00B24888">
              <w:rPr>
                <w:rFonts w:cstheme="minorHAnsi"/>
              </w:rPr>
              <w:t>: HM Treasury is responsible for overseeing public finances in the UK. Their website includes reports, resources, and career opportunities related to economics, public policy, and finance.</w:t>
            </w:r>
          </w:p>
          <w:p w14:paraId="0FB55E53" w14:textId="77777777" w:rsidR="00B24888" w:rsidRPr="00B24888" w:rsidRDefault="00B24888" w:rsidP="00B24888">
            <w:pPr>
              <w:rPr>
                <w:rFonts w:cstheme="minorHAnsi"/>
                <w:b/>
                <w:bCs/>
              </w:rPr>
            </w:pPr>
            <w:r w:rsidRPr="00B24888">
              <w:rPr>
                <w:rFonts w:cstheme="minorHAnsi"/>
                <w:b/>
                <w:bCs/>
              </w:rPr>
              <w:t>6. Economics Online</w:t>
            </w:r>
          </w:p>
          <w:p w14:paraId="3BF04DF9" w14:textId="77777777" w:rsidR="00B24888" w:rsidRPr="00B24888" w:rsidRDefault="00B24888" w:rsidP="00B24888">
            <w:pPr>
              <w:numPr>
                <w:ilvl w:val="0"/>
                <w:numId w:val="15"/>
              </w:numPr>
              <w:rPr>
                <w:rFonts w:cstheme="minorHAnsi"/>
              </w:rPr>
            </w:pPr>
            <w:r w:rsidRPr="00B24888">
              <w:rPr>
                <w:rFonts w:cstheme="minorHAnsi"/>
                <w:b/>
                <w:bCs/>
              </w:rPr>
              <w:t>Website</w:t>
            </w:r>
            <w:r w:rsidRPr="00B24888">
              <w:rPr>
                <w:rFonts w:cstheme="minorHAnsi"/>
              </w:rPr>
              <w:t xml:space="preserve">: </w:t>
            </w:r>
            <w:hyperlink r:id="rId25" w:tgtFrame="_new" w:history="1">
              <w:r w:rsidRPr="00B24888">
                <w:rPr>
                  <w:rStyle w:val="Hyperlink"/>
                  <w:rFonts w:cstheme="minorHAnsi"/>
                </w:rPr>
                <w:t>www.economicsonline.co.uk</w:t>
              </w:r>
            </w:hyperlink>
          </w:p>
          <w:p w14:paraId="0CEC2FAA" w14:textId="77777777" w:rsidR="00B24888" w:rsidRPr="00B24888" w:rsidRDefault="00B24888" w:rsidP="00B24888">
            <w:pPr>
              <w:numPr>
                <w:ilvl w:val="0"/>
                <w:numId w:val="15"/>
              </w:numPr>
              <w:rPr>
                <w:rFonts w:cstheme="minorHAnsi"/>
              </w:rPr>
            </w:pPr>
            <w:r w:rsidRPr="00B24888">
              <w:rPr>
                <w:rFonts w:cstheme="minorHAnsi"/>
                <w:b/>
                <w:bCs/>
              </w:rPr>
              <w:t>Description</w:t>
            </w:r>
            <w:r w:rsidRPr="00B24888">
              <w:rPr>
                <w:rFonts w:cstheme="minorHAnsi"/>
              </w:rPr>
              <w:t xml:space="preserve">: Economics Online provides clear explanations of key </w:t>
            </w:r>
            <w:r w:rsidRPr="00B24888">
              <w:rPr>
                <w:rFonts w:cstheme="minorHAnsi"/>
              </w:rPr>
              <w:lastRenderedPageBreak/>
              <w:t>economic concepts, theories, and real-world applications. It’s</w:t>
            </w:r>
          </w:p>
          <w:p w14:paraId="5B65B3FF" w14:textId="77777777" w:rsidR="00AA34FD" w:rsidRPr="00283EBF" w:rsidRDefault="00AA34FD" w:rsidP="00554445">
            <w:pPr>
              <w:rPr>
                <w:rFonts w:cstheme="minorHAnsi"/>
              </w:rPr>
            </w:pPr>
          </w:p>
        </w:tc>
        <w:tc>
          <w:tcPr>
            <w:tcW w:w="2131" w:type="dxa"/>
          </w:tcPr>
          <w:p w14:paraId="61A95ED4" w14:textId="77777777" w:rsidR="00F55EF0" w:rsidRPr="00F55EF0" w:rsidRDefault="00F55EF0" w:rsidP="00F55EF0">
            <w:pPr>
              <w:rPr>
                <w:rFonts w:cstheme="minorHAnsi"/>
              </w:rPr>
            </w:pPr>
            <w:hyperlink r:id="rId26" w:history="1">
              <w:r w:rsidRPr="00F55EF0">
                <w:rPr>
                  <w:rStyle w:val="Hyperlink"/>
                  <w:rFonts w:cstheme="minorHAnsi"/>
                </w:rPr>
                <w:t>KO - HT6 The Northern Powerhouse.pptx</w:t>
              </w:r>
            </w:hyperlink>
          </w:p>
          <w:p w14:paraId="67B72EC7" w14:textId="77777777" w:rsidR="00AA34FD" w:rsidRPr="00283EBF" w:rsidRDefault="00AA34FD" w:rsidP="00554445">
            <w:pPr>
              <w:rPr>
                <w:rFonts w:cstheme="minorHAnsi"/>
              </w:rPr>
            </w:pPr>
          </w:p>
        </w:tc>
      </w:tr>
    </w:tbl>
    <w:p w14:paraId="4E7BB1A9" w14:textId="77777777" w:rsidR="008F3460" w:rsidRPr="00283EBF" w:rsidRDefault="008F3460" w:rsidP="008F3460">
      <w:pPr>
        <w:rPr>
          <w:rFonts w:cstheme="minorHAnsi"/>
        </w:rPr>
      </w:pPr>
    </w:p>
    <w:p w14:paraId="7A5B700A" w14:textId="77777777" w:rsidR="008F3460" w:rsidRPr="00283EBF" w:rsidRDefault="008F3460" w:rsidP="008F3460">
      <w:pPr>
        <w:rPr>
          <w:rFonts w:cstheme="minorHAnsi"/>
        </w:rPr>
      </w:pPr>
    </w:p>
    <w:p w14:paraId="20E6330F" w14:textId="77777777" w:rsidR="008F3460" w:rsidRPr="00757B6E" w:rsidRDefault="008F3460" w:rsidP="00757B6E"/>
    <w:sectPr w:rsidR="008F3460" w:rsidRPr="00757B6E" w:rsidSect="008F3460">
      <w:head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FD44" w14:textId="77777777" w:rsidR="000F2D5D" w:rsidRDefault="000F2D5D" w:rsidP="008F3460">
      <w:pPr>
        <w:spacing w:after="0" w:line="240" w:lineRule="auto"/>
      </w:pPr>
      <w:r>
        <w:separator/>
      </w:r>
    </w:p>
  </w:endnote>
  <w:endnote w:type="continuationSeparator" w:id="0">
    <w:p w14:paraId="455251A3" w14:textId="77777777" w:rsidR="000F2D5D" w:rsidRDefault="000F2D5D"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791C" w14:textId="77777777" w:rsidR="008F3460" w:rsidRDefault="008F3460">
    <w:pPr>
      <w:pStyle w:val="Footer"/>
    </w:pPr>
    <w:r>
      <w:rPr>
        <w:noProof/>
        <w:lang w:eastAsia="en-GB"/>
      </w:rPr>
      <w:drawing>
        <wp:anchor distT="0" distB="0" distL="114300" distR="114300" simplePos="0" relativeHeight="251663360" behindDoc="0" locked="0" layoutInCell="1" allowOverlap="1" wp14:anchorId="01D8E8DE" wp14:editId="796A2F0A">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799B7AC8" wp14:editId="5CC24E0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537663D" wp14:editId="5959FEE3">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29E0" w14:textId="77777777" w:rsidR="000F2D5D" w:rsidRDefault="000F2D5D" w:rsidP="008F3460">
      <w:pPr>
        <w:spacing w:after="0" w:line="240" w:lineRule="auto"/>
      </w:pPr>
      <w:r>
        <w:separator/>
      </w:r>
    </w:p>
  </w:footnote>
  <w:footnote w:type="continuationSeparator" w:id="0">
    <w:p w14:paraId="5D83219B" w14:textId="77777777" w:rsidR="000F2D5D" w:rsidRDefault="000F2D5D"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6644" w14:textId="77777777" w:rsidR="008F3460" w:rsidRDefault="008F3460">
    <w:pPr>
      <w:pStyle w:val="Header"/>
    </w:pPr>
  </w:p>
  <w:p w14:paraId="3E8B2654"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6CC3"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5E1104B8" wp14:editId="4DEEE747">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612B5FDD" wp14:editId="58098FA7">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45C25DAA"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4C902118"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5052637E"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03BFC772"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F531EC0"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2ED6"/>
    <w:multiLevelType w:val="multilevel"/>
    <w:tmpl w:val="077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92878"/>
    <w:multiLevelType w:val="multilevel"/>
    <w:tmpl w:val="96A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37055"/>
    <w:multiLevelType w:val="multilevel"/>
    <w:tmpl w:val="5CD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49AA"/>
    <w:multiLevelType w:val="multilevel"/>
    <w:tmpl w:val="73E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E6F34"/>
    <w:multiLevelType w:val="multilevel"/>
    <w:tmpl w:val="F91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B7484"/>
    <w:multiLevelType w:val="multilevel"/>
    <w:tmpl w:val="65E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1133E"/>
    <w:multiLevelType w:val="multilevel"/>
    <w:tmpl w:val="E718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17E3C"/>
    <w:multiLevelType w:val="multilevel"/>
    <w:tmpl w:val="4E3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E4854"/>
    <w:multiLevelType w:val="multilevel"/>
    <w:tmpl w:val="1B2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E29AF"/>
    <w:multiLevelType w:val="multilevel"/>
    <w:tmpl w:val="A97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668A9"/>
    <w:multiLevelType w:val="multilevel"/>
    <w:tmpl w:val="B45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B1598"/>
    <w:multiLevelType w:val="multilevel"/>
    <w:tmpl w:val="1DB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42B29"/>
    <w:multiLevelType w:val="multilevel"/>
    <w:tmpl w:val="21A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3344A"/>
    <w:multiLevelType w:val="multilevel"/>
    <w:tmpl w:val="50F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51434"/>
    <w:multiLevelType w:val="multilevel"/>
    <w:tmpl w:val="6B6A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122056">
    <w:abstractNumId w:val="14"/>
  </w:num>
  <w:num w:numId="2" w16cid:durableId="2033653459">
    <w:abstractNumId w:val="1"/>
  </w:num>
  <w:num w:numId="3" w16cid:durableId="1206452842">
    <w:abstractNumId w:val="10"/>
  </w:num>
  <w:num w:numId="4" w16cid:durableId="1391683810">
    <w:abstractNumId w:val="4"/>
  </w:num>
  <w:num w:numId="5" w16cid:durableId="1911115345">
    <w:abstractNumId w:val="12"/>
  </w:num>
  <w:num w:numId="6" w16cid:durableId="435250838">
    <w:abstractNumId w:val="8"/>
  </w:num>
  <w:num w:numId="7" w16cid:durableId="539898464">
    <w:abstractNumId w:val="9"/>
  </w:num>
  <w:num w:numId="8" w16cid:durableId="585069202">
    <w:abstractNumId w:val="6"/>
  </w:num>
  <w:num w:numId="9" w16cid:durableId="1235361730">
    <w:abstractNumId w:val="2"/>
  </w:num>
  <w:num w:numId="10" w16cid:durableId="395280304">
    <w:abstractNumId w:val="5"/>
  </w:num>
  <w:num w:numId="11" w16cid:durableId="1508860971">
    <w:abstractNumId w:val="11"/>
  </w:num>
  <w:num w:numId="12" w16cid:durableId="1890258470">
    <w:abstractNumId w:val="0"/>
  </w:num>
  <w:num w:numId="13" w16cid:durableId="1767844638">
    <w:abstractNumId w:val="13"/>
  </w:num>
  <w:num w:numId="14" w16cid:durableId="1003627009">
    <w:abstractNumId w:val="7"/>
  </w:num>
  <w:num w:numId="15" w16cid:durableId="83788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F2D5D"/>
    <w:rsid w:val="001B422D"/>
    <w:rsid w:val="00223D74"/>
    <w:rsid w:val="00283EBF"/>
    <w:rsid w:val="004147E0"/>
    <w:rsid w:val="004B0E8E"/>
    <w:rsid w:val="00566F53"/>
    <w:rsid w:val="005E2DDA"/>
    <w:rsid w:val="00622ACE"/>
    <w:rsid w:val="006525DC"/>
    <w:rsid w:val="00720961"/>
    <w:rsid w:val="00757B6E"/>
    <w:rsid w:val="00785E47"/>
    <w:rsid w:val="008C51D6"/>
    <w:rsid w:val="008F3460"/>
    <w:rsid w:val="00AA34FD"/>
    <w:rsid w:val="00AA5519"/>
    <w:rsid w:val="00AC1442"/>
    <w:rsid w:val="00B24888"/>
    <w:rsid w:val="00BC0A16"/>
    <w:rsid w:val="00CA57B0"/>
    <w:rsid w:val="00D904CA"/>
    <w:rsid w:val="00DE0DC4"/>
    <w:rsid w:val="00F52143"/>
    <w:rsid w:val="00F55EF0"/>
    <w:rsid w:val="00FA29DB"/>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03"/>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AA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582">
      <w:bodyDiv w:val="1"/>
      <w:marLeft w:val="0"/>
      <w:marRight w:val="0"/>
      <w:marTop w:val="0"/>
      <w:marBottom w:val="0"/>
      <w:divBdr>
        <w:top w:val="none" w:sz="0" w:space="0" w:color="auto"/>
        <w:left w:val="none" w:sz="0" w:space="0" w:color="auto"/>
        <w:bottom w:val="none" w:sz="0" w:space="0" w:color="auto"/>
        <w:right w:val="none" w:sz="0" w:space="0" w:color="auto"/>
      </w:divBdr>
    </w:div>
    <w:div w:id="135531346">
      <w:bodyDiv w:val="1"/>
      <w:marLeft w:val="0"/>
      <w:marRight w:val="0"/>
      <w:marTop w:val="0"/>
      <w:marBottom w:val="0"/>
      <w:divBdr>
        <w:top w:val="none" w:sz="0" w:space="0" w:color="auto"/>
        <w:left w:val="none" w:sz="0" w:space="0" w:color="auto"/>
        <w:bottom w:val="none" w:sz="0" w:space="0" w:color="auto"/>
        <w:right w:val="none" w:sz="0" w:space="0" w:color="auto"/>
      </w:divBdr>
    </w:div>
    <w:div w:id="233593471">
      <w:bodyDiv w:val="1"/>
      <w:marLeft w:val="0"/>
      <w:marRight w:val="0"/>
      <w:marTop w:val="0"/>
      <w:marBottom w:val="0"/>
      <w:divBdr>
        <w:top w:val="none" w:sz="0" w:space="0" w:color="auto"/>
        <w:left w:val="none" w:sz="0" w:space="0" w:color="auto"/>
        <w:bottom w:val="none" w:sz="0" w:space="0" w:color="auto"/>
        <w:right w:val="none" w:sz="0" w:space="0" w:color="auto"/>
      </w:divBdr>
    </w:div>
    <w:div w:id="294721618">
      <w:bodyDiv w:val="1"/>
      <w:marLeft w:val="0"/>
      <w:marRight w:val="0"/>
      <w:marTop w:val="0"/>
      <w:marBottom w:val="0"/>
      <w:divBdr>
        <w:top w:val="none" w:sz="0" w:space="0" w:color="auto"/>
        <w:left w:val="none" w:sz="0" w:space="0" w:color="auto"/>
        <w:bottom w:val="none" w:sz="0" w:space="0" w:color="auto"/>
        <w:right w:val="none" w:sz="0" w:space="0" w:color="auto"/>
      </w:divBdr>
    </w:div>
    <w:div w:id="372535060">
      <w:bodyDiv w:val="1"/>
      <w:marLeft w:val="0"/>
      <w:marRight w:val="0"/>
      <w:marTop w:val="0"/>
      <w:marBottom w:val="0"/>
      <w:divBdr>
        <w:top w:val="none" w:sz="0" w:space="0" w:color="auto"/>
        <w:left w:val="none" w:sz="0" w:space="0" w:color="auto"/>
        <w:bottom w:val="none" w:sz="0" w:space="0" w:color="auto"/>
        <w:right w:val="none" w:sz="0" w:space="0" w:color="auto"/>
      </w:divBdr>
    </w:div>
    <w:div w:id="487600159">
      <w:bodyDiv w:val="1"/>
      <w:marLeft w:val="0"/>
      <w:marRight w:val="0"/>
      <w:marTop w:val="0"/>
      <w:marBottom w:val="0"/>
      <w:divBdr>
        <w:top w:val="none" w:sz="0" w:space="0" w:color="auto"/>
        <w:left w:val="none" w:sz="0" w:space="0" w:color="auto"/>
        <w:bottom w:val="none" w:sz="0" w:space="0" w:color="auto"/>
        <w:right w:val="none" w:sz="0" w:space="0" w:color="auto"/>
      </w:divBdr>
    </w:div>
    <w:div w:id="692993231">
      <w:bodyDiv w:val="1"/>
      <w:marLeft w:val="0"/>
      <w:marRight w:val="0"/>
      <w:marTop w:val="0"/>
      <w:marBottom w:val="0"/>
      <w:divBdr>
        <w:top w:val="none" w:sz="0" w:space="0" w:color="auto"/>
        <w:left w:val="none" w:sz="0" w:space="0" w:color="auto"/>
        <w:bottom w:val="none" w:sz="0" w:space="0" w:color="auto"/>
        <w:right w:val="none" w:sz="0" w:space="0" w:color="auto"/>
      </w:divBdr>
    </w:div>
    <w:div w:id="840048546">
      <w:bodyDiv w:val="1"/>
      <w:marLeft w:val="0"/>
      <w:marRight w:val="0"/>
      <w:marTop w:val="0"/>
      <w:marBottom w:val="0"/>
      <w:divBdr>
        <w:top w:val="none" w:sz="0" w:space="0" w:color="auto"/>
        <w:left w:val="none" w:sz="0" w:space="0" w:color="auto"/>
        <w:bottom w:val="none" w:sz="0" w:space="0" w:color="auto"/>
        <w:right w:val="none" w:sz="0" w:space="0" w:color="auto"/>
      </w:divBdr>
      <w:divsChild>
        <w:div w:id="1711496342">
          <w:marLeft w:val="0"/>
          <w:marRight w:val="0"/>
          <w:marTop w:val="0"/>
          <w:marBottom w:val="0"/>
          <w:divBdr>
            <w:top w:val="none" w:sz="0" w:space="0" w:color="auto"/>
            <w:left w:val="none" w:sz="0" w:space="0" w:color="auto"/>
            <w:bottom w:val="none" w:sz="0" w:space="0" w:color="auto"/>
            <w:right w:val="none" w:sz="0" w:space="0" w:color="auto"/>
          </w:divBdr>
          <w:divsChild>
            <w:div w:id="2089426375">
              <w:marLeft w:val="0"/>
              <w:marRight w:val="0"/>
              <w:marTop w:val="0"/>
              <w:marBottom w:val="0"/>
              <w:divBdr>
                <w:top w:val="none" w:sz="0" w:space="0" w:color="auto"/>
                <w:left w:val="none" w:sz="0" w:space="0" w:color="auto"/>
                <w:bottom w:val="none" w:sz="0" w:space="0" w:color="auto"/>
                <w:right w:val="none" w:sz="0" w:space="0" w:color="auto"/>
              </w:divBdr>
            </w:div>
            <w:div w:id="1569804743">
              <w:marLeft w:val="0"/>
              <w:marRight w:val="0"/>
              <w:marTop w:val="0"/>
              <w:marBottom w:val="0"/>
              <w:divBdr>
                <w:top w:val="none" w:sz="0" w:space="0" w:color="auto"/>
                <w:left w:val="none" w:sz="0" w:space="0" w:color="auto"/>
                <w:bottom w:val="none" w:sz="0" w:space="0" w:color="auto"/>
                <w:right w:val="none" w:sz="0" w:space="0" w:color="auto"/>
              </w:divBdr>
            </w:div>
          </w:divsChild>
        </w:div>
        <w:div w:id="260335816">
          <w:marLeft w:val="0"/>
          <w:marRight w:val="0"/>
          <w:marTop w:val="0"/>
          <w:marBottom w:val="0"/>
          <w:divBdr>
            <w:top w:val="none" w:sz="0" w:space="0" w:color="auto"/>
            <w:left w:val="none" w:sz="0" w:space="0" w:color="auto"/>
            <w:bottom w:val="none" w:sz="0" w:space="0" w:color="auto"/>
            <w:right w:val="none" w:sz="0" w:space="0" w:color="auto"/>
          </w:divBdr>
          <w:divsChild>
            <w:div w:id="2118868505">
              <w:marLeft w:val="0"/>
              <w:marRight w:val="0"/>
              <w:marTop w:val="0"/>
              <w:marBottom w:val="0"/>
              <w:divBdr>
                <w:top w:val="none" w:sz="0" w:space="0" w:color="auto"/>
                <w:left w:val="none" w:sz="0" w:space="0" w:color="auto"/>
                <w:bottom w:val="none" w:sz="0" w:space="0" w:color="auto"/>
                <w:right w:val="none" w:sz="0" w:space="0" w:color="auto"/>
              </w:divBdr>
            </w:div>
            <w:div w:id="176312042">
              <w:marLeft w:val="0"/>
              <w:marRight w:val="0"/>
              <w:marTop w:val="0"/>
              <w:marBottom w:val="0"/>
              <w:divBdr>
                <w:top w:val="none" w:sz="0" w:space="0" w:color="auto"/>
                <w:left w:val="none" w:sz="0" w:space="0" w:color="auto"/>
                <w:bottom w:val="none" w:sz="0" w:space="0" w:color="auto"/>
                <w:right w:val="none" w:sz="0" w:space="0" w:color="auto"/>
              </w:divBdr>
            </w:div>
          </w:divsChild>
        </w:div>
        <w:div w:id="700009727">
          <w:marLeft w:val="0"/>
          <w:marRight w:val="0"/>
          <w:marTop w:val="0"/>
          <w:marBottom w:val="0"/>
          <w:divBdr>
            <w:top w:val="none" w:sz="0" w:space="0" w:color="auto"/>
            <w:left w:val="none" w:sz="0" w:space="0" w:color="auto"/>
            <w:bottom w:val="none" w:sz="0" w:space="0" w:color="auto"/>
            <w:right w:val="none" w:sz="0" w:space="0" w:color="auto"/>
          </w:divBdr>
          <w:divsChild>
            <w:div w:id="1837261362">
              <w:marLeft w:val="0"/>
              <w:marRight w:val="0"/>
              <w:marTop w:val="0"/>
              <w:marBottom w:val="0"/>
              <w:divBdr>
                <w:top w:val="none" w:sz="0" w:space="0" w:color="auto"/>
                <w:left w:val="none" w:sz="0" w:space="0" w:color="auto"/>
                <w:bottom w:val="none" w:sz="0" w:space="0" w:color="auto"/>
                <w:right w:val="none" w:sz="0" w:space="0" w:color="auto"/>
              </w:divBdr>
            </w:div>
            <w:div w:id="1156141173">
              <w:marLeft w:val="0"/>
              <w:marRight w:val="0"/>
              <w:marTop w:val="0"/>
              <w:marBottom w:val="0"/>
              <w:divBdr>
                <w:top w:val="none" w:sz="0" w:space="0" w:color="auto"/>
                <w:left w:val="none" w:sz="0" w:space="0" w:color="auto"/>
                <w:bottom w:val="none" w:sz="0" w:space="0" w:color="auto"/>
                <w:right w:val="none" w:sz="0" w:space="0" w:color="auto"/>
              </w:divBdr>
            </w:div>
            <w:div w:id="755520339">
              <w:marLeft w:val="0"/>
              <w:marRight w:val="0"/>
              <w:marTop w:val="0"/>
              <w:marBottom w:val="0"/>
              <w:divBdr>
                <w:top w:val="none" w:sz="0" w:space="0" w:color="auto"/>
                <w:left w:val="none" w:sz="0" w:space="0" w:color="auto"/>
                <w:bottom w:val="none" w:sz="0" w:space="0" w:color="auto"/>
                <w:right w:val="none" w:sz="0" w:space="0" w:color="auto"/>
              </w:divBdr>
            </w:div>
          </w:divsChild>
        </w:div>
        <w:div w:id="1822885512">
          <w:marLeft w:val="0"/>
          <w:marRight w:val="0"/>
          <w:marTop w:val="0"/>
          <w:marBottom w:val="0"/>
          <w:divBdr>
            <w:top w:val="none" w:sz="0" w:space="0" w:color="auto"/>
            <w:left w:val="none" w:sz="0" w:space="0" w:color="auto"/>
            <w:bottom w:val="none" w:sz="0" w:space="0" w:color="auto"/>
            <w:right w:val="none" w:sz="0" w:space="0" w:color="auto"/>
          </w:divBdr>
          <w:divsChild>
            <w:div w:id="2072269243">
              <w:marLeft w:val="0"/>
              <w:marRight w:val="0"/>
              <w:marTop w:val="0"/>
              <w:marBottom w:val="0"/>
              <w:divBdr>
                <w:top w:val="none" w:sz="0" w:space="0" w:color="auto"/>
                <w:left w:val="none" w:sz="0" w:space="0" w:color="auto"/>
                <w:bottom w:val="none" w:sz="0" w:space="0" w:color="auto"/>
                <w:right w:val="none" w:sz="0" w:space="0" w:color="auto"/>
              </w:divBdr>
            </w:div>
            <w:div w:id="216821157">
              <w:marLeft w:val="0"/>
              <w:marRight w:val="0"/>
              <w:marTop w:val="0"/>
              <w:marBottom w:val="0"/>
              <w:divBdr>
                <w:top w:val="none" w:sz="0" w:space="0" w:color="auto"/>
                <w:left w:val="none" w:sz="0" w:space="0" w:color="auto"/>
                <w:bottom w:val="none" w:sz="0" w:space="0" w:color="auto"/>
                <w:right w:val="none" w:sz="0" w:space="0" w:color="auto"/>
              </w:divBdr>
            </w:div>
          </w:divsChild>
        </w:div>
        <w:div w:id="1509442903">
          <w:marLeft w:val="0"/>
          <w:marRight w:val="0"/>
          <w:marTop w:val="0"/>
          <w:marBottom w:val="0"/>
          <w:divBdr>
            <w:top w:val="none" w:sz="0" w:space="0" w:color="auto"/>
            <w:left w:val="none" w:sz="0" w:space="0" w:color="auto"/>
            <w:bottom w:val="none" w:sz="0" w:space="0" w:color="auto"/>
            <w:right w:val="none" w:sz="0" w:space="0" w:color="auto"/>
          </w:divBdr>
          <w:divsChild>
            <w:div w:id="418447858">
              <w:marLeft w:val="0"/>
              <w:marRight w:val="0"/>
              <w:marTop w:val="0"/>
              <w:marBottom w:val="0"/>
              <w:divBdr>
                <w:top w:val="none" w:sz="0" w:space="0" w:color="auto"/>
                <w:left w:val="none" w:sz="0" w:space="0" w:color="auto"/>
                <w:bottom w:val="none" w:sz="0" w:space="0" w:color="auto"/>
                <w:right w:val="none" w:sz="0" w:space="0" w:color="auto"/>
              </w:divBdr>
            </w:div>
            <w:div w:id="971012824">
              <w:marLeft w:val="0"/>
              <w:marRight w:val="0"/>
              <w:marTop w:val="0"/>
              <w:marBottom w:val="0"/>
              <w:divBdr>
                <w:top w:val="none" w:sz="0" w:space="0" w:color="auto"/>
                <w:left w:val="none" w:sz="0" w:space="0" w:color="auto"/>
                <w:bottom w:val="none" w:sz="0" w:space="0" w:color="auto"/>
                <w:right w:val="none" w:sz="0" w:space="0" w:color="auto"/>
              </w:divBdr>
            </w:div>
          </w:divsChild>
        </w:div>
        <w:div w:id="1357316608">
          <w:marLeft w:val="0"/>
          <w:marRight w:val="0"/>
          <w:marTop w:val="0"/>
          <w:marBottom w:val="0"/>
          <w:divBdr>
            <w:top w:val="none" w:sz="0" w:space="0" w:color="auto"/>
            <w:left w:val="none" w:sz="0" w:space="0" w:color="auto"/>
            <w:bottom w:val="none" w:sz="0" w:space="0" w:color="auto"/>
            <w:right w:val="none" w:sz="0" w:space="0" w:color="auto"/>
          </w:divBdr>
          <w:divsChild>
            <w:div w:id="956646854">
              <w:marLeft w:val="0"/>
              <w:marRight w:val="0"/>
              <w:marTop w:val="0"/>
              <w:marBottom w:val="0"/>
              <w:divBdr>
                <w:top w:val="none" w:sz="0" w:space="0" w:color="auto"/>
                <w:left w:val="none" w:sz="0" w:space="0" w:color="auto"/>
                <w:bottom w:val="none" w:sz="0" w:space="0" w:color="auto"/>
                <w:right w:val="none" w:sz="0" w:space="0" w:color="auto"/>
              </w:divBdr>
            </w:div>
            <w:div w:id="1302689766">
              <w:marLeft w:val="0"/>
              <w:marRight w:val="0"/>
              <w:marTop w:val="0"/>
              <w:marBottom w:val="0"/>
              <w:divBdr>
                <w:top w:val="none" w:sz="0" w:space="0" w:color="auto"/>
                <w:left w:val="none" w:sz="0" w:space="0" w:color="auto"/>
                <w:bottom w:val="none" w:sz="0" w:space="0" w:color="auto"/>
                <w:right w:val="none" w:sz="0" w:space="0" w:color="auto"/>
              </w:divBdr>
            </w:div>
          </w:divsChild>
        </w:div>
        <w:div w:id="64113089">
          <w:marLeft w:val="0"/>
          <w:marRight w:val="0"/>
          <w:marTop w:val="0"/>
          <w:marBottom w:val="0"/>
          <w:divBdr>
            <w:top w:val="none" w:sz="0" w:space="0" w:color="auto"/>
            <w:left w:val="none" w:sz="0" w:space="0" w:color="auto"/>
            <w:bottom w:val="none" w:sz="0" w:space="0" w:color="auto"/>
            <w:right w:val="none" w:sz="0" w:space="0" w:color="auto"/>
          </w:divBdr>
          <w:divsChild>
            <w:div w:id="1061712100">
              <w:marLeft w:val="0"/>
              <w:marRight w:val="0"/>
              <w:marTop w:val="0"/>
              <w:marBottom w:val="0"/>
              <w:divBdr>
                <w:top w:val="none" w:sz="0" w:space="0" w:color="auto"/>
                <w:left w:val="none" w:sz="0" w:space="0" w:color="auto"/>
                <w:bottom w:val="none" w:sz="0" w:space="0" w:color="auto"/>
                <w:right w:val="none" w:sz="0" w:space="0" w:color="auto"/>
              </w:divBdr>
            </w:div>
            <w:div w:id="74326112">
              <w:marLeft w:val="0"/>
              <w:marRight w:val="0"/>
              <w:marTop w:val="0"/>
              <w:marBottom w:val="0"/>
              <w:divBdr>
                <w:top w:val="none" w:sz="0" w:space="0" w:color="auto"/>
                <w:left w:val="none" w:sz="0" w:space="0" w:color="auto"/>
                <w:bottom w:val="none" w:sz="0" w:space="0" w:color="auto"/>
                <w:right w:val="none" w:sz="0" w:space="0" w:color="auto"/>
              </w:divBdr>
            </w:div>
          </w:divsChild>
        </w:div>
        <w:div w:id="534542551">
          <w:marLeft w:val="0"/>
          <w:marRight w:val="0"/>
          <w:marTop w:val="0"/>
          <w:marBottom w:val="0"/>
          <w:divBdr>
            <w:top w:val="none" w:sz="0" w:space="0" w:color="auto"/>
            <w:left w:val="none" w:sz="0" w:space="0" w:color="auto"/>
            <w:bottom w:val="none" w:sz="0" w:space="0" w:color="auto"/>
            <w:right w:val="none" w:sz="0" w:space="0" w:color="auto"/>
          </w:divBdr>
          <w:divsChild>
            <w:div w:id="301420913">
              <w:marLeft w:val="0"/>
              <w:marRight w:val="0"/>
              <w:marTop w:val="0"/>
              <w:marBottom w:val="0"/>
              <w:divBdr>
                <w:top w:val="none" w:sz="0" w:space="0" w:color="auto"/>
                <w:left w:val="none" w:sz="0" w:space="0" w:color="auto"/>
                <w:bottom w:val="none" w:sz="0" w:space="0" w:color="auto"/>
                <w:right w:val="none" w:sz="0" w:space="0" w:color="auto"/>
              </w:divBdr>
            </w:div>
            <w:div w:id="20819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72">
      <w:bodyDiv w:val="1"/>
      <w:marLeft w:val="0"/>
      <w:marRight w:val="0"/>
      <w:marTop w:val="0"/>
      <w:marBottom w:val="0"/>
      <w:divBdr>
        <w:top w:val="none" w:sz="0" w:space="0" w:color="auto"/>
        <w:left w:val="none" w:sz="0" w:space="0" w:color="auto"/>
        <w:bottom w:val="none" w:sz="0" w:space="0" w:color="auto"/>
        <w:right w:val="none" w:sz="0" w:space="0" w:color="auto"/>
      </w:divBdr>
      <w:divsChild>
        <w:div w:id="564143128">
          <w:marLeft w:val="0"/>
          <w:marRight w:val="0"/>
          <w:marTop w:val="0"/>
          <w:marBottom w:val="0"/>
          <w:divBdr>
            <w:top w:val="none" w:sz="0" w:space="0" w:color="auto"/>
            <w:left w:val="none" w:sz="0" w:space="0" w:color="auto"/>
            <w:bottom w:val="none" w:sz="0" w:space="0" w:color="auto"/>
            <w:right w:val="none" w:sz="0" w:space="0" w:color="auto"/>
          </w:divBdr>
          <w:divsChild>
            <w:div w:id="2061126977">
              <w:marLeft w:val="0"/>
              <w:marRight w:val="0"/>
              <w:marTop w:val="0"/>
              <w:marBottom w:val="0"/>
              <w:divBdr>
                <w:top w:val="none" w:sz="0" w:space="0" w:color="auto"/>
                <w:left w:val="none" w:sz="0" w:space="0" w:color="auto"/>
                <w:bottom w:val="none" w:sz="0" w:space="0" w:color="auto"/>
                <w:right w:val="none" w:sz="0" w:space="0" w:color="auto"/>
              </w:divBdr>
            </w:div>
            <w:div w:id="1756588217">
              <w:marLeft w:val="0"/>
              <w:marRight w:val="0"/>
              <w:marTop w:val="0"/>
              <w:marBottom w:val="0"/>
              <w:divBdr>
                <w:top w:val="none" w:sz="0" w:space="0" w:color="auto"/>
                <w:left w:val="none" w:sz="0" w:space="0" w:color="auto"/>
                <w:bottom w:val="none" w:sz="0" w:space="0" w:color="auto"/>
                <w:right w:val="none" w:sz="0" w:space="0" w:color="auto"/>
              </w:divBdr>
            </w:div>
          </w:divsChild>
        </w:div>
        <w:div w:id="863832228">
          <w:marLeft w:val="0"/>
          <w:marRight w:val="0"/>
          <w:marTop w:val="0"/>
          <w:marBottom w:val="0"/>
          <w:divBdr>
            <w:top w:val="none" w:sz="0" w:space="0" w:color="auto"/>
            <w:left w:val="none" w:sz="0" w:space="0" w:color="auto"/>
            <w:bottom w:val="none" w:sz="0" w:space="0" w:color="auto"/>
            <w:right w:val="none" w:sz="0" w:space="0" w:color="auto"/>
          </w:divBdr>
          <w:divsChild>
            <w:div w:id="1229264136">
              <w:marLeft w:val="0"/>
              <w:marRight w:val="0"/>
              <w:marTop w:val="0"/>
              <w:marBottom w:val="0"/>
              <w:divBdr>
                <w:top w:val="none" w:sz="0" w:space="0" w:color="auto"/>
                <w:left w:val="none" w:sz="0" w:space="0" w:color="auto"/>
                <w:bottom w:val="none" w:sz="0" w:space="0" w:color="auto"/>
                <w:right w:val="none" w:sz="0" w:space="0" w:color="auto"/>
              </w:divBdr>
            </w:div>
            <w:div w:id="1851750259">
              <w:marLeft w:val="0"/>
              <w:marRight w:val="0"/>
              <w:marTop w:val="0"/>
              <w:marBottom w:val="0"/>
              <w:divBdr>
                <w:top w:val="none" w:sz="0" w:space="0" w:color="auto"/>
                <w:left w:val="none" w:sz="0" w:space="0" w:color="auto"/>
                <w:bottom w:val="none" w:sz="0" w:space="0" w:color="auto"/>
                <w:right w:val="none" w:sz="0" w:space="0" w:color="auto"/>
              </w:divBdr>
            </w:div>
          </w:divsChild>
        </w:div>
        <w:div w:id="2021420244">
          <w:marLeft w:val="0"/>
          <w:marRight w:val="0"/>
          <w:marTop w:val="0"/>
          <w:marBottom w:val="0"/>
          <w:divBdr>
            <w:top w:val="none" w:sz="0" w:space="0" w:color="auto"/>
            <w:left w:val="none" w:sz="0" w:space="0" w:color="auto"/>
            <w:bottom w:val="none" w:sz="0" w:space="0" w:color="auto"/>
            <w:right w:val="none" w:sz="0" w:space="0" w:color="auto"/>
          </w:divBdr>
          <w:divsChild>
            <w:div w:id="230890159">
              <w:marLeft w:val="0"/>
              <w:marRight w:val="0"/>
              <w:marTop w:val="0"/>
              <w:marBottom w:val="0"/>
              <w:divBdr>
                <w:top w:val="none" w:sz="0" w:space="0" w:color="auto"/>
                <w:left w:val="none" w:sz="0" w:space="0" w:color="auto"/>
                <w:bottom w:val="none" w:sz="0" w:space="0" w:color="auto"/>
                <w:right w:val="none" w:sz="0" w:space="0" w:color="auto"/>
              </w:divBdr>
            </w:div>
            <w:div w:id="1266382089">
              <w:marLeft w:val="0"/>
              <w:marRight w:val="0"/>
              <w:marTop w:val="0"/>
              <w:marBottom w:val="0"/>
              <w:divBdr>
                <w:top w:val="none" w:sz="0" w:space="0" w:color="auto"/>
                <w:left w:val="none" w:sz="0" w:space="0" w:color="auto"/>
                <w:bottom w:val="none" w:sz="0" w:space="0" w:color="auto"/>
                <w:right w:val="none" w:sz="0" w:space="0" w:color="auto"/>
              </w:divBdr>
            </w:div>
          </w:divsChild>
        </w:div>
        <w:div w:id="699669840">
          <w:marLeft w:val="0"/>
          <w:marRight w:val="0"/>
          <w:marTop w:val="0"/>
          <w:marBottom w:val="0"/>
          <w:divBdr>
            <w:top w:val="none" w:sz="0" w:space="0" w:color="auto"/>
            <w:left w:val="none" w:sz="0" w:space="0" w:color="auto"/>
            <w:bottom w:val="none" w:sz="0" w:space="0" w:color="auto"/>
            <w:right w:val="none" w:sz="0" w:space="0" w:color="auto"/>
          </w:divBdr>
          <w:divsChild>
            <w:div w:id="811750442">
              <w:marLeft w:val="0"/>
              <w:marRight w:val="0"/>
              <w:marTop w:val="0"/>
              <w:marBottom w:val="0"/>
              <w:divBdr>
                <w:top w:val="none" w:sz="0" w:space="0" w:color="auto"/>
                <w:left w:val="none" w:sz="0" w:space="0" w:color="auto"/>
                <w:bottom w:val="none" w:sz="0" w:space="0" w:color="auto"/>
                <w:right w:val="none" w:sz="0" w:space="0" w:color="auto"/>
              </w:divBdr>
            </w:div>
            <w:div w:id="2146238979">
              <w:marLeft w:val="0"/>
              <w:marRight w:val="0"/>
              <w:marTop w:val="0"/>
              <w:marBottom w:val="0"/>
              <w:divBdr>
                <w:top w:val="none" w:sz="0" w:space="0" w:color="auto"/>
                <w:left w:val="none" w:sz="0" w:space="0" w:color="auto"/>
                <w:bottom w:val="none" w:sz="0" w:space="0" w:color="auto"/>
                <w:right w:val="none" w:sz="0" w:space="0" w:color="auto"/>
              </w:divBdr>
            </w:div>
          </w:divsChild>
        </w:div>
        <w:div w:id="626545231">
          <w:marLeft w:val="0"/>
          <w:marRight w:val="0"/>
          <w:marTop w:val="0"/>
          <w:marBottom w:val="0"/>
          <w:divBdr>
            <w:top w:val="none" w:sz="0" w:space="0" w:color="auto"/>
            <w:left w:val="none" w:sz="0" w:space="0" w:color="auto"/>
            <w:bottom w:val="none" w:sz="0" w:space="0" w:color="auto"/>
            <w:right w:val="none" w:sz="0" w:space="0" w:color="auto"/>
          </w:divBdr>
          <w:divsChild>
            <w:div w:id="365374460">
              <w:marLeft w:val="0"/>
              <w:marRight w:val="0"/>
              <w:marTop w:val="0"/>
              <w:marBottom w:val="0"/>
              <w:divBdr>
                <w:top w:val="none" w:sz="0" w:space="0" w:color="auto"/>
                <w:left w:val="none" w:sz="0" w:space="0" w:color="auto"/>
                <w:bottom w:val="none" w:sz="0" w:space="0" w:color="auto"/>
                <w:right w:val="none" w:sz="0" w:space="0" w:color="auto"/>
              </w:divBdr>
            </w:div>
            <w:div w:id="115876871">
              <w:marLeft w:val="0"/>
              <w:marRight w:val="0"/>
              <w:marTop w:val="0"/>
              <w:marBottom w:val="0"/>
              <w:divBdr>
                <w:top w:val="none" w:sz="0" w:space="0" w:color="auto"/>
                <w:left w:val="none" w:sz="0" w:space="0" w:color="auto"/>
                <w:bottom w:val="none" w:sz="0" w:space="0" w:color="auto"/>
                <w:right w:val="none" w:sz="0" w:space="0" w:color="auto"/>
              </w:divBdr>
            </w:div>
          </w:divsChild>
        </w:div>
        <w:div w:id="1392653793">
          <w:marLeft w:val="0"/>
          <w:marRight w:val="0"/>
          <w:marTop w:val="0"/>
          <w:marBottom w:val="0"/>
          <w:divBdr>
            <w:top w:val="none" w:sz="0" w:space="0" w:color="auto"/>
            <w:left w:val="none" w:sz="0" w:space="0" w:color="auto"/>
            <w:bottom w:val="none" w:sz="0" w:space="0" w:color="auto"/>
            <w:right w:val="none" w:sz="0" w:space="0" w:color="auto"/>
          </w:divBdr>
          <w:divsChild>
            <w:div w:id="1326975929">
              <w:marLeft w:val="0"/>
              <w:marRight w:val="0"/>
              <w:marTop w:val="0"/>
              <w:marBottom w:val="0"/>
              <w:divBdr>
                <w:top w:val="none" w:sz="0" w:space="0" w:color="auto"/>
                <w:left w:val="none" w:sz="0" w:space="0" w:color="auto"/>
                <w:bottom w:val="none" w:sz="0" w:space="0" w:color="auto"/>
                <w:right w:val="none" w:sz="0" w:space="0" w:color="auto"/>
              </w:divBdr>
            </w:div>
            <w:div w:id="879779362">
              <w:marLeft w:val="0"/>
              <w:marRight w:val="0"/>
              <w:marTop w:val="0"/>
              <w:marBottom w:val="0"/>
              <w:divBdr>
                <w:top w:val="none" w:sz="0" w:space="0" w:color="auto"/>
                <w:left w:val="none" w:sz="0" w:space="0" w:color="auto"/>
                <w:bottom w:val="none" w:sz="0" w:space="0" w:color="auto"/>
                <w:right w:val="none" w:sz="0" w:space="0" w:color="auto"/>
              </w:divBdr>
            </w:div>
          </w:divsChild>
        </w:div>
        <w:div w:id="689837966">
          <w:marLeft w:val="0"/>
          <w:marRight w:val="0"/>
          <w:marTop w:val="0"/>
          <w:marBottom w:val="0"/>
          <w:divBdr>
            <w:top w:val="none" w:sz="0" w:space="0" w:color="auto"/>
            <w:left w:val="none" w:sz="0" w:space="0" w:color="auto"/>
            <w:bottom w:val="none" w:sz="0" w:space="0" w:color="auto"/>
            <w:right w:val="none" w:sz="0" w:space="0" w:color="auto"/>
          </w:divBdr>
          <w:divsChild>
            <w:div w:id="449713529">
              <w:marLeft w:val="0"/>
              <w:marRight w:val="0"/>
              <w:marTop w:val="0"/>
              <w:marBottom w:val="0"/>
              <w:divBdr>
                <w:top w:val="none" w:sz="0" w:space="0" w:color="auto"/>
                <w:left w:val="none" w:sz="0" w:space="0" w:color="auto"/>
                <w:bottom w:val="none" w:sz="0" w:space="0" w:color="auto"/>
                <w:right w:val="none" w:sz="0" w:space="0" w:color="auto"/>
              </w:divBdr>
            </w:div>
            <w:div w:id="1242063466">
              <w:marLeft w:val="0"/>
              <w:marRight w:val="0"/>
              <w:marTop w:val="0"/>
              <w:marBottom w:val="0"/>
              <w:divBdr>
                <w:top w:val="none" w:sz="0" w:space="0" w:color="auto"/>
                <w:left w:val="none" w:sz="0" w:space="0" w:color="auto"/>
                <w:bottom w:val="none" w:sz="0" w:space="0" w:color="auto"/>
                <w:right w:val="none" w:sz="0" w:space="0" w:color="auto"/>
              </w:divBdr>
            </w:div>
          </w:divsChild>
        </w:div>
        <w:div w:id="1434857924">
          <w:marLeft w:val="0"/>
          <w:marRight w:val="0"/>
          <w:marTop w:val="0"/>
          <w:marBottom w:val="0"/>
          <w:divBdr>
            <w:top w:val="none" w:sz="0" w:space="0" w:color="auto"/>
            <w:left w:val="none" w:sz="0" w:space="0" w:color="auto"/>
            <w:bottom w:val="none" w:sz="0" w:space="0" w:color="auto"/>
            <w:right w:val="none" w:sz="0" w:space="0" w:color="auto"/>
          </w:divBdr>
          <w:divsChild>
            <w:div w:id="571936763">
              <w:marLeft w:val="0"/>
              <w:marRight w:val="0"/>
              <w:marTop w:val="0"/>
              <w:marBottom w:val="0"/>
              <w:divBdr>
                <w:top w:val="none" w:sz="0" w:space="0" w:color="auto"/>
                <w:left w:val="none" w:sz="0" w:space="0" w:color="auto"/>
                <w:bottom w:val="none" w:sz="0" w:space="0" w:color="auto"/>
                <w:right w:val="none" w:sz="0" w:space="0" w:color="auto"/>
              </w:divBdr>
            </w:div>
            <w:div w:id="3272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6311">
      <w:bodyDiv w:val="1"/>
      <w:marLeft w:val="0"/>
      <w:marRight w:val="0"/>
      <w:marTop w:val="0"/>
      <w:marBottom w:val="0"/>
      <w:divBdr>
        <w:top w:val="none" w:sz="0" w:space="0" w:color="auto"/>
        <w:left w:val="none" w:sz="0" w:space="0" w:color="auto"/>
        <w:bottom w:val="none" w:sz="0" w:space="0" w:color="auto"/>
        <w:right w:val="none" w:sz="0" w:space="0" w:color="auto"/>
      </w:divBdr>
      <w:divsChild>
        <w:div w:id="775904016">
          <w:marLeft w:val="0"/>
          <w:marRight w:val="0"/>
          <w:marTop w:val="0"/>
          <w:marBottom w:val="0"/>
          <w:divBdr>
            <w:top w:val="none" w:sz="0" w:space="0" w:color="auto"/>
            <w:left w:val="none" w:sz="0" w:space="0" w:color="auto"/>
            <w:bottom w:val="none" w:sz="0" w:space="0" w:color="auto"/>
            <w:right w:val="none" w:sz="0" w:space="0" w:color="auto"/>
          </w:divBdr>
          <w:divsChild>
            <w:div w:id="444345115">
              <w:marLeft w:val="0"/>
              <w:marRight w:val="0"/>
              <w:marTop w:val="0"/>
              <w:marBottom w:val="0"/>
              <w:divBdr>
                <w:top w:val="none" w:sz="0" w:space="0" w:color="auto"/>
                <w:left w:val="none" w:sz="0" w:space="0" w:color="auto"/>
                <w:bottom w:val="none" w:sz="0" w:space="0" w:color="auto"/>
                <w:right w:val="none" w:sz="0" w:space="0" w:color="auto"/>
              </w:divBdr>
            </w:div>
          </w:divsChild>
        </w:div>
        <w:div w:id="1445033045">
          <w:marLeft w:val="0"/>
          <w:marRight w:val="0"/>
          <w:marTop w:val="0"/>
          <w:marBottom w:val="0"/>
          <w:divBdr>
            <w:top w:val="none" w:sz="0" w:space="0" w:color="auto"/>
            <w:left w:val="none" w:sz="0" w:space="0" w:color="auto"/>
            <w:bottom w:val="none" w:sz="0" w:space="0" w:color="auto"/>
            <w:right w:val="none" w:sz="0" w:space="0" w:color="auto"/>
          </w:divBdr>
          <w:divsChild>
            <w:div w:id="506939456">
              <w:marLeft w:val="0"/>
              <w:marRight w:val="0"/>
              <w:marTop w:val="0"/>
              <w:marBottom w:val="0"/>
              <w:divBdr>
                <w:top w:val="none" w:sz="0" w:space="0" w:color="auto"/>
                <w:left w:val="none" w:sz="0" w:space="0" w:color="auto"/>
                <w:bottom w:val="none" w:sz="0" w:space="0" w:color="auto"/>
                <w:right w:val="none" w:sz="0" w:space="0" w:color="auto"/>
              </w:divBdr>
            </w:div>
          </w:divsChild>
        </w:div>
        <w:div w:id="1505630475">
          <w:marLeft w:val="0"/>
          <w:marRight w:val="0"/>
          <w:marTop w:val="0"/>
          <w:marBottom w:val="0"/>
          <w:divBdr>
            <w:top w:val="none" w:sz="0" w:space="0" w:color="auto"/>
            <w:left w:val="none" w:sz="0" w:space="0" w:color="auto"/>
            <w:bottom w:val="none" w:sz="0" w:space="0" w:color="auto"/>
            <w:right w:val="none" w:sz="0" w:space="0" w:color="auto"/>
          </w:divBdr>
          <w:divsChild>
            <w:div w:id="490296542">
              <w:marLeft w:val="0"/>
              <w:marRight w:val="0"/>
              <w:marTop w:val="0"/>
              <w:marBottom w:val="0"/>
              <w:divBdr>
                <w:top w:val="none" w:sz="0" w:space="0" w:color="auto"/>
                <w:left w:val="none" w:sz="0" w:space="0" w:color="auto"/>
                <w:bottom w:val="none" w:sz="0" w:space="0" w:color="auto"/>
                <w:right w:val="none" w:sz="0" w:space="0" w:color="auto"/>
              </w:divBdr>
            </w:div>
          </w:divsChild>
        </w:div>
        <w:div w:id="471561703">
          <w:marLeft w:val="0"/>
          <w:marRight w:val="0"/>
          <w:marTop w:val="0"/>
          <w:marBottom w:val="0"/>
          <w:divBdr>
            <w:top w:val="none" w:sz="0" w:space="0" w:color="auto"/>
            <w:left w:val="none" w:sz="0" w:space="0" w:color="auto"/>
            <w:bottom w:val="none" w:sz="0" w:space="0" w:color="auto"/>
            <w:right w:val="none" w:sz="0" w:space="0" w:color="auto"/>
          </w:divBdr>
          <w:divsChild>
            <w:div w:id="1213075581">
              <w:marLeft w:val="0"/>
              <w:marRight w:val="0"/>
              <w:marTop w:val="0"/>
              <w:marBottom w:val="0"/>
              <w:divBdr>
                <w:top w:val="none" w:sz="0" w:space="0" w:color="auto"/>
                <w:left w:val="none" w:sz="0" w:space="0" w:color="auto"/>
                <w:bottom w:val="none" w:sz="0" w:space="0" w:color="auto"/>
                <w:right w:val="none" w:sz="0" w:space="0" w:color="auto"/>
              </w:divBdr>
            </w:div>
          </w:divsChild>
        </w:div>
        <w:div w:id="768082995">
          <w:marLeft w:val="0"/>
          <w:marRight w:val="0"/>
          <w:marTop w:val="0"/>
          <w:marBottom w:val="0"/>
          <w:divBdr>
            <w:top w:val="none" w:sz="0" w:space="0" w:color="auto"/>
            <w:left w:val="none" w:sz="0" w:space="0" w:color="auto"/>
            <w:bottom w:val="none" w:sz="0" w:space="0" w:color="auto"/>
            <w:right w:val="none" w:sz="0" w:space="0" w:color="auto"/>
          </w:divBdr>
          <w:divsChild>
            <w:div w:id="1471098327">
              <w:marLeft w:val="0"/>
              <w:marRight w:val="0"/>
              <w:marTop w:val="0"/>
              <w:marBottom w:val="0"/>
              <w:divBdr>
                <w:top w:val="none" w:sz="0" w:space="0" w:color="auto"/>
                <w:left w:val="none" w:sz="0" w:space="0" w:color="auto"/>
                <w:bottom w:val="none" w:sz="0" w:space="0" w:color="auto"/>
                <w:right w:val="none" w:sz="0" w:space="0" w:color="auto"/>
              </w:divBdr>
            </w:div>
          </w:divsChild>
        </w:div>
        <w:div w:id="1931041021">
          <w:marLeft w:val="0"/>
          <w:marRight w:val="0"/>
          <w:marTop w:val="0"/>
          <w:marBottom w:val="0"/>
          <w:divBdr>
            <w:top w:val="none" w:sz="0" w:space="0" w:color="auto"/>
            <w:left w:val="none" w:sz="0" w:space="0" w:color="auto"/>
            <w:bottom w:val="none" w:sz="0" w:space="0" w:color="auto"/>
            <w:right w:val="none" w:sz="0" w:space="0" w:color="auto"/>
          </w:divBdr>
          <w:divsChild>
            <w:div w:id="329215824">
              <w:marLeft w:val="0"/>
              <w:marRight w:val="0"/>
              <w:marTop w:val="0"/>
              <w:marBottom w:val="0"/>
              <w:divBdr>
                <w:top w:val="none" w:sz="0" w:space="0" w:color="auto"/>
                <w:left w:val="none" w:sz="0" w:space="0" w:color="auto"/>
                <w:bottom w:val="none" w:sz="0" w:space="0" w:color="auto"/>
                <w:right w:val="none" w:sz="0" w:space="0" w:color="auto"/>
              </w:divBdr>
            </w:div>
          </w:divsChild>
        </w:div>
        <w:div w:id="972059535">
          <w:marLeft w:val="0"/>
          <w:marRight w:val="0"/>
          <w:marTop w:val="0"/>
          <w:marBottom w:val="0"/>
          <w:divBdr>
            <w:top w:val="none" w:sz="0" w:space="0" w:color="auto"/>
            <w:left w:val="none" w:sz="0" w:space="0" w:color="auto"/>
            <w:bottom w:val="none" w:sz="0" w:space="0" w:color="auto"/>
            <w:right w:val="none" w:sz="0" w:space="0" w:color="auto"/>
          </w:divBdr>
          <w:divsChild>
            <w:div w:id="136336041">
              <w:marLeft w:val="0"/>
              <w:marRight w:val="0"/>
              <w:marTop w:val="0"/>
              <w:marBottom w:val="0"/>
              <w:divBdr>
                <w:top w:val="none" w:sz="0" w:space="0" w:color="auto"/>
                <w:left w:val="none" w:sz="0" w:space="0" w:color="auto"/>
                <w:bottom w:val="none" w:sz="0" w:space="0" w:color="auto"/>
                <w:right w:val="none" w:sz="0" w:space="0" w:color="auto"/>
              </w:divBdr>
            </w:div>
          </w:divsChild>
        </w:div>
        <w:div w:id="415250965">
          <w:marLeft w:val="0"/>
          <w:marRight w:val="0"/>
          <w:marTop w:val="0"/>
          <w:marBottom w:val="0"/>
          <w:divBdr>
            <w:top w:val="none" w:sz="0" w:space="0" w:color="auto"/>
            <w:left w:val="none" w:sz="0" w:space="0" w:color="auto"/>
            <w:bottom w:val="none" w:sz="0" w:space="0" w:color="auto"/>
            <w:right w:val="none" w:sz="0" w:space="0" w:color="auto"/>
          </w:divBdr>
          <w:divsChild>
            <w:div w:id="1688752738">
              <w:marLeft w:val="0"/>
              <w:marRight w:val="0"/>
              <w:marTop w:val="0"/>
              <w:marBottom w:val="0"/>
              <w:divBdr>
                <w:top w:val="none" w:sz="0" w:space="0" w:color="auto"/>
                <w:left w:val="none" w:sz="0" w:space="0" w:color="auto"/>
                <w:bottom w:val="none" w:sz="0" w:space="0" w:color="auto"/>
                <w:right w:val="none" w:sz="0" w:space="0" w:color="auto"/>
              </w:divBdr>
            </w:div>
          </w:divsChild>
        </w:div>
        <w:div w:id="929316555">
          <w:marLeft w:val="0"/>
          <w:marRight w:val="0"/>
          <w:marTop w:val="0"/>
          <w:marBottom w:val="0"/>
          <w:divBdr>
            <w:top w:val="none" w:sz="0" w:space="0" w:color="auto"/>
            <w:left w:val="none" w:sz="0" w:space="0" w:color="auto"/>
            <w:bottom w:val="none" w:sz="0" w:space="0" w:color="auto"/>
            <w:right w:val="none" w:sz="0" w:space="0" w:color="auto"/>
          </w:divBdr>
          <w:divsChild>
            <w:div w:id="1175651940">
              <w:marLeft w:val="0"/>
              <w:marRight w:val="0"/>
              <w:marTop w:val="0"/>
              <w:marBottom w:val="0"/>
              <w:divBdr>
                <w:top w:val="none" w:sz="0" w:space="0" w:color="auto"/>
                <w:left w:val="none" w:sz="0" w:space="0" w:color="auto"/>
                <w:bottom w:val="none" w:sz="0" w:space="0" w:color="auto"/>
                <w:right w:val="none" w:sz="0" w:space="0" w:color="auto"/>
              </w:divBdr>
            </w:div>
          </w:divsChild>
        </w:div>
        <w:div w:id="670375570">
          <w:marLeft w:val="0"/>
          <w:marRight w:val="0"/>
          <w:marTop w:val="0"/>
          <w:marBottom w:val="0"/>
          <w:divBdr>
            <w:top w:val="none" w:sz="0" w:space="0" w:color="auto"/>
            <w:left w:val="none" w:sz="0" w:space="0" w:color="auto"/>
            <w:bottom w:val="none" w:sz="0" w:space="0" w:color="auto"/>
            <w:right w:val="none" w:sz="0" w:space="0" w:color="auto"/>
          </w:divBdr>
          <w:divsChild>
            <w:div w:id="233246362">
              <w:marLeft w:val="0"/>
              <w:marRight w:val="0"/>
              <w:marTop w:val="0"/>
              <w:marBottom w:val="0"/>
              <w:divBdr>
                <w:top w:val="none" w:sz="0" w:space="0" w:color="auto"/>
                <w:left w:val="none" w:sz="0" w:space="0" w:color="auto"/>
                <w:bottom w:val="none" w:sz="0" w:space="0" w:color="auto"/>
                <w:right w:val="none" w:sz="0" w:space="0" w:color="auto"/>
              </w:divBdr>
            </w:div>
          </w:divsChild>
        </w:div>
        <w:div w:id="843399457">
          <w:marLeft w:val="0"/>
          <w:marRight w:val="0"/>
          <w:marTop w:val="0"/>
          <w:marBottom w:val="0"/>
          <w:divBdr>
            <w:top w:val="none" w:sz="0" w:space="0" w:color="auto"/>
            <w:left w:val="none" w:sz="0" w:space="0" w:color="auto"/>
            <w:bottom w:val="none" w:sz="0" w:space="0" w:color="auto"/>
            <w:right w:val="none" w:sz="0" w:space="0" w:color="auto"/>
          </w:divBdr>
          <w:divsChild>
            <w:div w:id="1181776556">
              <w:marLeft w:val="0"/>
              <w:marRight w:val="0"/>
              <w:marTop w:val="0"/>
              <w:marBottom w:val="0"/>
              <w:divBdr>
                <w:top w:val="none" w:sz="0" w:space="0" w:color="auto"/>
                <w:left w:val="none" w:sz="0" w:space="0" w:color="auto"/>
                <w:bottom w:val="none" w:sz="0" w:space="0" w:color="auto"/>
                <w:right w:val="none" w:sz="0" w:space="0" w:color="auto"/>
              </w:divBdr>
            </w:div>
          </w:divsChild>
        </w:div>
        <w:div w:id="87654319">
          <w:marLeft w:val="0"/>
          <w:marRight w:val="0"/>
          <w:marTop w:val="0"/>
          <w:marBottom w:val="0"/>
          <w:divBdr>
            <w:top w:val="none" w:sz="0" w:space="0" w:color="auto"/>
            <w:left w:val="none" w:sz="0" w:space="0" w:color="auto"/>
            <w:bottom w:val="none" w:sz="0" w:space="0" w:color="auto"/>
            <w:right w:val="none" w:sz="0" w:space="0" w:color="auto"/>
          </w:divBdr>
          <w:divsChild>
            <w:div w:id="573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544">
      <w:bodyDiv w:val="1"/>
      <w:marLeft w:val="0"/>
      <w:marRight w:val="0"/>
      <w:marTop w:val="0"/>
      <w:marBottom w:val="0"/>
      <w:divBdr>
        <w:top w:val="none" w:sz="0" w:space="0" w:color="auto"/>
        <w:left w:val="none" w:sz="0" w:space="0" w:color="auto"/>
        <w:bottom w:val="none" w:sz="0" w:space="0" w:color="auto"/>
        <w:right w:val="none" w:sz="0" w:space="0" w:color="auto"/>
      </w:divBdr>
    </w:div>
    <w:div w:id="1509522485">
      <w:bodyDiv w:val="1"/>
      <w:marLeft w:val="0"/>
      <w:marRight w:val="0"/>
      <w:marTop w:val="0"/>
      <w:marBottom w:val="0"/>
      <w:divBdr>
        <w:top w:val="none" w:sz="0" w:space="0" w:color="auto"/>
        <w:left w:val="none" w:sz="0" w:space="0" w:color="auto"/>
        <w:bottom w:val="none" w:sz="0" w:space="0" w:color="auto"/>
        <w:right w:val="none" w:sz="0" w:space="0" w:color="auto"/>
      </w:divBdr>
      <w:divsChild>
        <w:div w:id="1526166420">
          <w:marLeft w:val="0"/>
          <w:marRight w:val="0"/>
          <w:marTop w:val="0"/>
          <w:marBottom w:val="0"/>
          <w:divBdr>
            <w:top w:val="none" w:sz="0" w:space="0" w:color="auto"/>
            <w:left w:val="none" w:sz="0" w:space="0" w:color="auto"/>
            <w:bottom w:val="none" w:sz="0" w:space="0" w:color="auto"/>
            <w:right w:val="none" w:sz="0" w:space="0" w:color="auto"/>
          </w:divBdr>
          <w:divsChild>
            <w:div w:id="508327040">
              <w:marLeft w:val="0"/>
              <w:marRight w:val="0"/>
              <w:marTop w:val="0"/>
              <w:marBottom w:val="0"/>
              <w:divBdr>
                <w:top w:val="none" w:sz="0" w:space="0" w:color="auto"/>
                <w:left w:val="none" w:sz="0" w:space="0" w:color="auto"/>
                <w:bottom w:val="none" w:sz="0" w:space="0" w:color="auto"/>
                <w:right w:val="none" w:sz="0" w:space="0" w:color="auto"/>
              </w:divBdr>
            </w:div>
            <w:div w:id="9259414">
              <w:marLeft w:val="0"/>
              <w:marRight w:val="0"/>
              <w:marTop w:val="0"/>
              <w:marBottom w:val="0"/>
              <w:divBdr>
                <w:top w:val="none" w:sz="0" w:space="0" w:color="auto"/>
                <w:left w:val="none" w:sz="0" w:space="0" w:color="auto"/>
                <w:bottom w:val="none" w:sz="0" w:space="0" w:color="auto"/>
                <w:right w:val="none" w:sz="0" w:space="0" w:color="auto"/>
              </w:divBdr>
            </w:div>
            <w:div w:id="379863937">
              <w:marLeft w:val="0"/>
              <w:marRight w:val="0"/>
              <w:marTop w:val="0"/>
              <w:marBottom w:val="0"/>
              <w:divBdr>
                <w:top w:val="none" w:sz="0" w:space="0" w:color="auto"/>
                <w:left w:val="none" w:sz="0" w:space="0" w:color="auto"/>
                <w:bottom w:val="none" w:sz="0" w:space="0" w:color="auto"/>
                <w:right w:val="none" w:sz="0" w:space="0" w:color="auto"/>
              </w:divBdr>
            </w:div>
          </w:divsChild>
        </w:div>
        <w:div w:id="448745149">
          <w:marLeft w:val="0"/>
          <w:marRight w:val="0"/>
          <w:marTop w:val="0"/>
          <w:marBottom w:val="0"/>
          <w:divBdr>
            <w:top w:val="none" w:sz="0" w:space="0" w:color="auto"/>
            <w:left w:val="none" w:sz="0" w:space="0" w:color="auto"/>
            <w:bottom w:val="none" w:sz="0" w:space="0" w:color="auto"/>
            <w:right w:val="none" w:sz="0" w:space="0" w:color="auto"/>
          </w:divBdr>
          <w:divsChild>
            <w:div w:id="434861441">
              <w:marLeft w:val="0"/>
              <w:marRight w:val="0"/>
              <w:marTop w:val="0"/>
              <w:marBottom w:val="0"/>
              <w:divBdr>
                <w:top w:val="none" w:sz="0" w:space="0" w:color="auto"/>
                <w:left w:val="none" w:sz="0" w:space="0" w:color="auto"/>
                <w:bottom w:val="none" w:sz="0" w:space="0" w:color="auto"/>
                <w:right w:val="none" w:sz="0" w:space="0" w:color="auto"/>
              </w:divBdr>
            </w:div>
            <w:div w:id="1930190955">
              <w:marLeft w:val="0"/>
              <w:marRight w:val="0"/>
              <w:marTop w:val="0"/>
              <w:marBottom w:val="0"/>
              <w:divBdr>
                <w:top w:val="none" w:sz="0" w:space="0" w:color="auto"/>
                <w:left w:val="none" w:sz="0" w:space="0" w:color="auto"/>
                <w:bottom w:val="none" w:sz="0" w:space="0" w:color="auto"/>
                <w:right w:val="none" w:sz="0" w:space="0" w:color="auto"/>
              </w:divBdr>
            </w:div>
          </w:divsChild>
        </w:div>
        <w:div w:id="1389962943">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
            <w:div w:id="1074818058">
              <w:marLeft w:val="0"/>
              <w:marRight w:val="0"/>
              <w:marTop w:val="0"/>
              <w:marBottom w:val="0"/>
              <w:divBdr>
                <w:top w:val="none" w:sz="0" w:space="0" w:color="auto"/>
                <w:left w:val="none" w:sz="0" w:space="0" w:color="auto"/>
                <w:bottom w:val="none" w:sz="0" w:space="0" w:color="auto"/>
                <w:right w:val="none" w:sz="0" w:space="0" w:color="auto"/>
              </w:divBdr>
            </w:div>
            <w:div w:id="1981307543">
              <w:marLeft w:val="0"/>
              <w:marRight w:val="0"/>
              <w:marTop w:val="0"/>
              <w:marBottom w:val="0"/>
              <w:divBdr>
                <w:top w:val="none" w:sz="0" w:space="0" w:color="auto"/>
                <w:left w:val="none" w:sz="0" w:space="0" w:color="auto"/>
                <w:bottom w:val="none" w:sz="0" w:space="0" w:color="auto"/>
                <w:right w:val="none" w:sz="0" w:space="0" w:color="auto"/>
              </w:divBdr>
            </w:div>
            <w:div w:id="1752852697">
              <w:marLeft w:val="0"/>
              <w:marRight w:val="0"/>
              <w:marTop w:val="0"/>
              <w:marBottom w:val="0"/>
              <w:divBdr>
                <w:top w:val="none" w:sz="0" w:space="0" w:color="auto"/>
                <w:left w:val="none" w:sz="0" w:space="0" w:color="auto"/>
                <w:bottom w:val="none" w:sz="0" w:space="0" w:color="auto"/>
                <w:right w:val="none" w:sz="0" w:space="0" w:color="auto"/>
              </w:divBdr>
            </w:div>
            <w:div w:id="1891111597">
              <w:marLeft w:val="0"/>
              <w:marRight w:val="0"/>
              <w:marTop w:val="0"/>
              <w:marBottom w:val="0"/>
              <w:divBdr>
                <w:top w:val="none" w:sz="0" w:space="0" w:color="auto"/>
                <w:left w:val="none" w:sz="0" w:space="0" w:color="auto"/>
                <w:bottom w:val="none" w:sz="0" w:space="0" w:color="auto"/>
                <w:right w:val="none" w:sz="0" w:space="0" w:color="auto"/>
              </w:divBdr>
            </w:div>
            <w:div w:id="323972336">
              <w:marLeft w:val="0"/>
              <w:marRight w:val="0"/>
              <w:marTop w:val="0"/>
              <w:marBottom w:val="0"/>
              <w:divBdr>
                <w:top w:val="none" w:sz="0" w:space="0" w:color="auto"/>
                <w:left w:val="none" w:sz="0" w:space="0" w:color="auto"/>
                <w:bottom w:val="none" w:sz="0" w:space="0" w:color="auto"/>
                <w:right w:val="none" w:sz="0" w:space="0" w:color="auto"/>
              </w:divBdr>
            </w:div>
          </w:divsChild>
        </w:div>
        <w:div w:id="392772029">
          <w:marLeft w:val="0"/>
          <w:marRight w:val="0"/>
          <w:marTop w:val="0"/>
          <w:marBottom w:val="0"/>
          <w:divBdr>
            <w:top w:val="none" w:sz="0" w:space="0" w:color="auto"/>
            <w:left w:val="none" w:sz="0" w:space="0" w:color="auto"/>
            <w:bottom w:val="none" w:sz="0" w:space="0" w:color="auto"/>
            <w:right w:val="none" w:sz="0" w:space="0" w:color="auto"/>
          </w:divBdr>
          <w:divsChild>
            <w:div w:id="1935285067">
              <w:marLeft w:val="0"/>
              <w:marRight w:val="0"/>
              <w:marTop w:val="0"/>
              <w:marBottom w:val="0"/>
              <w:divBdr>
                <w:top w:val="none" w:sz="0" w:space="0" w:color="auto"/>
                <w:left w:val="none" w:sz="0" w:space="0" w:color="auto"/>
                <w:bottom w:val="none" w:sz="0" w:space="0" w:color="auto"/>
                <w:right w:val="none" w:sz="0" w:space="0" w:color="auto"/>
              </w:divBdr>
            </w:div>
            <w:div w:id="779300344">
              <w:marLeft w:val="0"/>
              <w:marRight w:val="0"/>
              <w:marTop w:val="0"/>
              <w:marBottom w:val="0"/>
              <w:divBdr>
                <w:top w:val="none" w:sz="0" w:space="0" w:color="auto"/>
                <w:left w:val="none" w:sz="0" w:space="0" w:color="auto"/>
                <w:bottom w:val="none" w:sz="0" w:space="0" w:color="auto"/>
                <w:right w:val="none" w:sz="0" w:space="0" w:color="auto"/>
              </w:divBdr>
            </w:div>
          </w:divsChild>
        </w:div>
        <w:div w:id="2063862546">
          <w:marLeft w:val="0"/>
          <w:marRight w:val="0"/>
          <w:marTop w:val="0"/>
          <w:marBottom w:val="0"/>
          <w:divBdr>
            <w:top w:val="none" w:sz="0" w:space="0" w:color="auto"/>
            <w:left w:val="none" w:sz="0" w:space="0" w:color="auto"/>
            <w:bottom w:val="none" w:sz="0" w:space="0" w:color="auto"/>
            <w:right w:val="none" w:sz="0" w:space="0" w:color="auto"/>
          </w:divBdr>
          <w:divsChild>
            <w:div w:id="350302758">
              <w:marLeft w:val="0"/>
              <w:marRight w:val="0"/>
              <w:marTop w:val="0"/>
              <w:marBottom w:val="0"/>
              <w:divBdr>
                <w:top w:val="none" w:sz="0" w:space="0" w:color="auto"/>
                <w:left w:val="none" w:sz="0" w:space="0" w:color="auto"/>
                <w:bottom w:val="none" w:sz="0" w:space="0" w:color="auto"/>
                <w:right w:val="none" w:sz="0" w:space="0" w:color="auto"/>
              </w:divBdr>
            </w:div>
            <w:div w:id="1756783314">
              <w:marLeft w:val="0"/>
              <w:marRight w:val="0"/>
              <w:marTop w:val="0"/>
              <w:marBottom w:val="0"/>
              <w:divBdr>
                <w:top w:val="none" w:sz="0" w:space="0" w:color="auto"/>
                <w:left w:val="none" w:sz="0" w:space="0" w:color="auto"/>
                <w:bottom w:val="none" w:sz="0" w:space="0" w:color="auto"/>
                <w:right w:val="none" w:sz="0" w:space="0" w:color="auto"/>
              </w:divBdr>
            </w:div>
            <w:div w:id="823745297">
              <w:marLeft w:val="0"/>
              <w:marRight w:val="0"/>
              <w:marTop w:val="0"/>
              <w:marBottom w:val="0"/>
              <w:divBdr>
                <w:top w:val="none" w:sz="0" w:space="0" w:color="auto"/>
                <w:left w:val="none" w:sz="0" w:space="0" w:color="auto"/>
                <w:bottom w:val="none" w:sz="0" w:space="0" w:color="auto"/>
                <w:right w:val="none" w:sz="0" w:space="0" w:color="auto"/>
              </w:divBdr>
            </w:div>
            <w:div w:id="825324515">
              <w:marLeft w:val="0"/>
              <w:marRight w:val="0"/>
              <w:marTop w:val="0"/>
              <w:marBottom w:val="0"/>
              <w:divBdr>
                <w:top w:val="none" w:sz="0" w:space="0" w:color="auto"/>
                <w:left w:val="none" w:sz="0" w:space="0" w:color="auto"/>
                <w:bottom w:val="none" w:sz="0" w:space="0" w:color="auto"/>
                <w:right w:val="none" w:sz="0" w:space="0" w:color="auto"/>
              </w:divBdr>
            </w:div>
            <w:div w:id="106391709">
              <w:marLeft w:val="0"/>
              <w:marRight w:val="0"/>
              <w:marTop w:val="0"/>
              <w:marBottom w:val="0"/>
              <w:divBdr>
                <w:top w:val="none" w:sz="0" w:space="0" w:color="auto"/>
                <w:left w:val="none" w:sz="0" w:space="0" w:color="auto"/>
                <w:bottom w:val="none" w:sz="0" w:space="0" w:color="auto"/>
                <w:right w:val="none" w:sz="0" w:space="0" w:color="auto"/>
              </w:divBdr>
            </w:div>
          </w:divsChild>
        </w:div>
        <w:div w:id="1757901902">
          <w:marLeft w:val="0"/>
          <w:marRight w:val="0"/>
          <w:marTop w:val="0"/>
          <w:marBottom w:val="0"/>
          <w:divBdr>
            <w:top w:val="none" w:sz="0" w:space="0" w:color="auto"/>
            <w:left w:val="none" w:sz="0" w:space="0" w:color="auto"/>
            <w:bottom w:val="none" w:sz="0" w:space="0" w:color="auto"/>
            <w:right w:val="none" w:sz="0" w:space="0" w:color="auto"/>
          </w:divBdr>
          <w:divsChild>
            <w:div w:id="1281105381">
              <w:marLeft w:val="0"/>
              <w:marRight w:val="0"/>
              <w:marTop w:val="0"/>
              <w:marBottom w:val="0"/>
              <w:divBdr>
                <w:top w:val="none" w:sz="0" w:space="0" w:color="auto"/>
                <w:left w:val="none" w:sz="0" w:space="0" w:color="auto"/>
                <w:bottom w:val="none" w:sz="0" w:space="0" w:color="auto"/>
                <w:right w:val="none" w:sz="0" w:space="0" w:color="auto"/>
              </w:divBdr>
            </w:div>
            <w:div w:id="1563370448">
              <w:marLeft w:val="0"/>
              <w:marRight w:val="0"/>
              <w:marTop w:val="0"/>
              <w:marBottom w:val="0"/>
              <w:divBdr>
                <w:top w:val="none" w:sz="0" w:space="0" w:color="auto"/>
                <w:left w:val="none" w:sz="0" w:space="0" w:color="auto"/>
                <w:bottom w:val="none" w:sz="0" w:space="0" w:color="auto"/>
                <w:right w:val="none" w:sz="0" w:space="0" w:color="auto"/>
              </w:divBdr>
            </w:div>
            <w:div w:id="1880587161">
              <w:marLeft w:val="0"/>
              <w:marRight w:val="0"/>
              <w:marTop w:val="0"/>
              <w:marBottom w:val="0"/>
              <w:divBdr>
                <w:top w:val="none" w:sz="0" w:space="0" w:color="auto"/>
                <w:left w:val="none" w:sz="0" w:space="0" w:color="auto"/>
                <w:bottom w:val="none" w:sz="0" w:space="0" w:color="auto"/>
                <w:right w:val="none" w:sz="0" w:space="0" w:color="auto"/>
              </w:divBdr>
            </w:div>
            <w:div w:id="1551527034">
              <w:marLeft w:val="0"/>
              <w:marRight w:val="0"/>
              <w:marTop w:val="0"/>
              <w:marBottom w:val="0"/>
              <w:divBdr>
                <w:top w:val="none" w:sz="0" w:space="0" w:color="auto"/>
                <w:left w:val="none" w:sz="0" w:space="0" w:color="auto"/>
                <w:bottom w:val="none" w:sz="0" w:space="0" w:color="auto"/>
                <w:right w:val="none" w:sz="0" w:space="0" w:color="auto"/>
              </w:divBdr>
            </w:div>
            <w:div w:id="665208559">
              <w:marLeft w:val="0"/>
              <w:marRight w:val="0"/>
              <w:marTop w:val="0"/>
              <w:marBottom w:val="0"/>
              <w:divBdr>
                <w:top w:val="none" w:sz="0" w:space="0" w:color="auto"/>
                <w:left w:val="none" w:sz="0" w:space="0" w:color="auto"/>
                <w:bottom w:val="none" w:sz="0" w:space="0" w:color="auto"/>
                <w:right w:val="none" w:sz="0" w:space="0" w:color="auto"/>
              </w:divBdr>
            </w:div>
          </w:divsChild>
        </w:div>
        <w:div w:id="62800256">
          <w:marLeft w:val="0"/>
          <w:marRight w:val="0"/>
          <w:marTop w:val="0"/>
          <w:marBottom w:val="0"/>
          <w:divBdr>
            <w:top w:val="none" w:sz="0" w:space="0" w:color="auto"/>
            <w:left w:val="none" w:sz="0" w:space="0" w:color="auto"/>
            <w:bottom w:val="none" w:sz="0" w:space="0" w:color="auto"/>
            <w:right w:val="none" w:sz="0" w:space="0" w:color="auto"/>
          </w:divBdr>
          <w:divsChild>
            <w:div w:id="2018657410">
              <w:marLeft w:val="0"/>
              <w:marRight w:val="0"/>
              <w:marTop w:val="0"/>
              <w:marBottom w:val="0"/>
              <w:divBdr>
                <w:top w:val="none" w:sz="0" w:space="0" w:color="auto"/>
                <w:left w:val="none" w:sz="0" w:space="0" w:color="auto"/>
                <w:bottom w:val="none" w:sz="0" w:space="0" w:color="auto"/>
                <w:right w:val="none" w:sz="0" w:space="0" w:color="auto"/>
              </w:divBdr>
            </w:div>
            <w:div w:id="1189638389">
              <w:marLeft w:val="0"/>
              <w:marRight w:val="0"/>
              <w:marTop w:val="0"/>
              <w:marBottom w:val="0"/>
              <w:divBdr>
                <w:top w:val="none" w:sz="0" w:space="0" w:color="auto"/>
                <w:left w:val="none" w:sz="0" w:space="0" w:color="auto"/>
                <w:bottom w:val="none" w:sz="0" w:space="0" w:color="auto"/>
                <w:right w:val="none" w:sz="0" w:space="0" w:color="auto"/>
              </w:divBdr>
            </w:div>
          </w:divsChild>
        </w:div>
        <w:div w:id="1922638043">
          <w:marLeft w:val="0"/>
          <w:marRight w:val="0"/>
          <w:marTop w:val="0"/>
          <w:marBottom w:val="0"/>
          <w:divBdr>
            <w:top w:val="none" w:sz="0" w:space="0" w:color="auto"/>
            <w:left w:val="none" w:sz="0" w:space="0" w:color="auto"/>
            <w:bottom w:val="none" w:sz="0" w:space="0" w:color="auto"/>
            <w:right w:val="none" w:sz="0" w:space="0" w:color="auto"/>
          </w:divBdr>
          <w:divsChild>
            <w:div w:id="1864779681">
              <w:marLeft w:val="0"/>
              <w:marRight w:val="0"/>
              <w:marTop w:val="0"/>
              <w:marBottom w:val="0"/>
              <w:divBdr>
                <w:top w:val="none" w:sz="0" w:space="0" w:color="auto"/>
                <w:left w:val="none" w:sz="0" w:space="0" w:color="auto"/>
                <w:bottom w:val="none" w:sz="0" w:space="0" w:color="auto"/>
                <w:right w:val="none" w:sz="0" w:space="0" w:color="auto"/>
              </w:divBdr>
            </w:div>
            <w:div w:id="291638376">
              <w:marLeft w:val="0"/>
              <w:marRight w:val="0"/>
              <w:marTop w:val="0"/>
              <w:marBottom w:val="0"/>
              <w:divBdr>
                <w:top w:val="none" w:sz="0" w:space="0" w:color="auto"/>
                <w:left w:val="none" w:sz="0" w:space="0" w:color="auto"/>
                <w:bottom w:val="none" w:sz="0" w:space="0" w:color="auto"/>
                <w:right w:val="none" w:sz="0" w:space="0" w:color="auto"/>
              </w:divBdr>
            </w:div>
          </w:divsChild>
        </w:div>
        <w:div w:id="90786766">
          <w:marLeft w:val="0"/>
          <w:marRight w:val="0"/>
          <w:marTop w:val="0"/>
          <w:marBottom w:val="0"/>
          <w:divBdr>
            <w:top w:val="none" w:sz="0" w:space="0" w:color="auto"/>
            <w:left w:val="none" w:sz="0" w:space="0" w:color="auto"/>
            <w:bottom w:val="none" w:sz="0" w:space="0" w:color="auto"/>
            <w:right w:val="none" w:sz="0" w:space="0" w:color="auto"/>
          </w:divBdr>
          <w:divsChild>
            <w:div w:id="255208479">
              <w:marLeft w:val="0"/>
              <w:marRight w:val="0"/>
              <w:marTop w:val="0"/>
              <w:marBottom w:val="0"/>
              <w:divBdr>
                <w:top w:val="none" w:sz="0" w:space="0" w:color="auto"/>
                <w:left w:val="none" w:sz="0" w:space="0" w:color="auto"/>
                <w:bottom w:val="none" w:sz="0" w:space="0" w:color="auto"/>
                <w:right w:val="none" w:sz="0" w:space="0" w:color="auto"/>
              </w:divBdr>
            </w:div>
            <w:div w:id="12111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640">
      <w:bodyDiv w:val="1"/>
      <w:marLeft w:val="0"/>
      <w:marRight w:val="0"/>
      <w:marTop w:val="0"/>
      <w:marBottom w:val="0"/>
      <w:divBdr>
        <w:top w:val="none" w:sz="0" w:space="0" w:color="auto"/>
        <w:left w:val="none" w:sz="0" w:space="0" w:color="auto"/>
        <w:bottom w:val="none" w:sz="0" w:space="0" w:color="auto"/>
        <w:right w:val="none" w:sz="0" w:space="0" w:color="auto"/>
      </w:divBdr>
    </w:div>
    <w:div w:id="2035879616">
      <w:bodyDiv w:val="1"/>
      <w:marLeft w:val="0"/>
      <w:marRight w:val="0"/>
      <w:marTop w:val="0"/>
      <w:marBottom w:val="0"/>
      <w:divBdr>
        <w:top w:val="none" w:sz="0" w:space="0" w:color="auto"/>
        <w:left w:val="none" w:sz="0" w:space="0" w:color="auto"/>
        <w:bottom w:val="none" w:sz="0" w:space="0" w:color="auto"/>
        <w:right w:val="none" w:sz="0" w:space="0" w:color="auto"/>
      </w:divBdr>
      <w:divsChild>
        <w:div w:id="42292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rivoagency.com/admin/wp-content/uploads/sites/20/2022/10/Y8-KO-The-Restless-Earth.pdf" TargetMode="External"/><Relationship Id="rId13" Type="http://schemas.openxmlformats.org/officeDocument/2006/relationships/hyperlink" Target="https://www.gov.uk/government/organisations/foreign-commonwealth-development-office/about/recruitment" TargetMode="External"/><Relationship Id="rId18" Type="http://schemas.openxmlformats.org/officeDocument/2006/relationships/hyperlink" Target="https://www.coastaltaskforce.org.uk" TargetMode="External"/><Relationship Id="rId26" Type="http://schemas.openxmlformats.org/officeDocument/2006/relationships/hyperlink" Target="https://ormistonacademiestrust.sharepoint.com/:p:/r/sites/OMaA_Humanities/Shared%20Documents/Geography/Knowledge%20organisers/Year%208/KO%20-%20HT6%20The%20Northern%20Powerhouse.pptx?d=wec738e314c6d5e32fbc1e4e9bb2ed7fe&amp;csf=1&amp;web=1&amp;e=elNhox" TargetMode="External"/><Relationship Id="rId3" Type="http://schemas.openxmlformats.org/officeDocument/2006/relationships/settings" Target="settings.xml"/><Relationship Id="rId21" Type="http://schemas.openxmlformats.org/officeDocument/2006/relationships/hyperlink" Target="https://www.bankofengland.co.uk" TargetMode="External"/><Relationship Id="rId7" Type="http://schemas.openxmlformats.org/officeDocument/2006/relationships/hyperlink" Target="https://www.prospects.ac.uk/careers-advice/what-can-i-do-with-my-degree/geology" TargetMode="External"/><Relationship Id="rId12" Type="http://schemas.openxmlformats.org/officeDocument/2006/relationships/hyperlink" Target="https://ormistonacademiestrust.sharepoint.com/:w:/r/sites/OMaA_Humanities/_layouts/15/Doc.aspx?sourcedoc=%7BB9972DC3-78B4-55D7-93F6-A49345B9DF62%7D&amp;file=Y8%20KO%20-%20Natural%20Resources.docx&amp;action=default&amp;mobileredirect=true" TargetMode="External"/><Relationship Id="rId17" Type="http://schemas.openxmlformats.org/officeDocument/2006/relationships/hyperlink" Target="https://www.coastalmanagement.net" TargetMode="External"/><Relationship Id="rId25" Type="http://schemas.openxmlformats.org/officeDocument/2006/relationships/hyperlink" Target="https://www.economicsonline.co.uk" TargetMode="External"/><Relationship Id="rId2" Type="http://schemas.openxmlformats.org/officeDocument/2006/relationships/styles" Target="styles.xml"/><Relationship Id="rId16" Type="http://schemas.openxmlformats.org/officeDocument/2006/relationships/hyperlink" Target="https://www.thecrownestate.co.uk" TargetMode="External"/><Relationship Id="rId20" Type="http://schemas.openxmlformats.org/officeDocument/2006/relationships/hyperlink" Target="https://ormistonacademiestrust.sharepoint.com/:p:/r/sites/OMaA_Humanities/Shared%20Documents/Geography/Knowledge%20organisers/Year%208/year%208%20Coastal%20flooding%20KO.pptx?d=wa16a763433745f8499e203fa961898c5&amp;csf=1&amp;web=1&amp;e=8sKM3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ewableenergyjobsuk.com/" TargetMode="External"/><Relationship Id="rId24" Type="http://schemas.openxmlformats.org/officeDocument/2006/relationships/hyperlink" Target="https://www.res.org.uk" TargetMode="External"/><Relationship Id="rId5" Type="http://schemas.openxmlformats.org/officeDocument/2006/relationships/footnotes" Target="footnotes.xml"/><Relationship Id="rId15" Type="http://schemas.openxmlformats.org/officeDocument/2006/relationships/hyperlink" Target="https://www.mcsuk.org" TargetMode="External"/><Relationship Id="rId23" Type="http://schemas.openxmlformats.org/officeDocument/2006/relationships/hyperlink" Target="https://www.economist.com" TargetMode="External"/><Relationship Id="rId28" Type="http://schemas.openxmlformats.org/officeDocument/2006/relationships/header" Target="header2.xml"/><Relationship Id="rId10" Type="http://schemas.openxmlformats.org/officeDocument/2006/relationships/hyperlink" Target="https://ormistonacademiestrust.sharepoint.com/:w:/r/sites/OMaA_Humanities/_layouts/15/Doc.aspx?sourcedoc=%7B74873585-3AE7-57CD-4880-4C52C8DB0AB7%7D&amp;file=Y8%20KO%20-%20Africa.docx&amp;action=default&amp;mobileredirect=true" TargetMode="External"/><Relationship Id="rId19" Type="http://schemas.openxmlformats.org/officeDocument/2006/relationships/hyperlink" Target="https://www.seachangeproject.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spects.ac.uk/careers-advice/what-can-i-do-with-my-degree/economics" TargetMode="External"/><Relationship Id="rId14" Type="http://schemas.openxmlformats.org/officeDocument/2006/relationships/hyperlink" Target="https://ormistonacademiestrust.sharepoint.com/:p:/r/sites/OMaA_Humanities/_layouts/15/Doc.aspx?sourcedoc=%7B45B5AF1A-C919-5620-D863-D030C38B9E77%7D&amp;file=China%20KO%20(1).pptx&amp;action=edit&amp;mobileredirect=true" TargetMode="External"/><Relationship Id="rId22" Type="http://schemas.openxmlformats.org/officeDocument/2006/relationships/hyperlink" Target="https://www.ifs.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3</cp:revision>
  <dcterms:created xsi:type="dcterms:W3CDTF">2025-05-01T13:23:00Z</dcterms:created>
  <dcterms:modified xsi:type="dcterms:W3CDTF">2025-05-01T14:08:00Z</dcterms:modified>
</cp:coreProperties>
</file>