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6D70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4F68C96C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72C4A7BE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022597E9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2482FAF1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1E82D1DB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35780802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751DD20D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4AD9460E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103D4559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4A0011FB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4F81ED88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131FECF5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797D20FA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1ACBF6E2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0D86B03E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155CDCF1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338EF96F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23FFF8AD" w14:textId="77777777" w:rsidR="00C37138" w:rsidRDefault="00C37138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</w:p>
    <w:p w14:paraId="33D1F1EB" w14:textId="0F03E8A0" w:rsidR="00F228CB" w:rsidRPr="00F228CB" w:rsidRDefault="00F228CB" w:rsidP="00F228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36"/>
          <w:szCs w:val="36"/>
          <w:lang w:eastAsia="en-GB"/>
        </w:rPr>
      </w:pPr>
      <w:bookmarkStart w:id="0" w:name="_GoBack"/>
      <w:bookmarkEnd w:id="0"/>
      <w:r w:rsidRPr="00F228CB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lastRenderedPageBreak/>
        <w:t xml:space="preserve">Year 8 Science </w:t>
      </w:r>
      <w:r w:rsidRPr="00F228CB">
        <w:rPr>
          <w:rFonts w:eastAsia="Arial" w:cstheme="minorHAnsi"/>
          <w:b/>
          <w:bCs/>
          <w:color w:val="000000" w:themeColor="text1"/>
          <w:sz w:val="36"/>
          <w:szCs w:val="36"/>
        </w:rPr>
        <w:t>THB8 – Healthy living</w:t>
      </w:r>
      <w:r w:rsidRPr="00F228CB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 xml:space="preserve"> Knowledge Organiser</w:t>
      </w:r>
    </w:p>
    <w:p w14:paraId="183A9B84" w14:textId="77777777" w:rsidR="00F228CB" w:rsidRPr="00F228CB" w:rsidRDefault="00163CD6" w:rsidP="00F228C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153B55F6">
          <v:rect id="_x0000_i1025" style="width:0;height:1.5pt" o:hralign="center" o:hrstd="t" o:hr="t" fillcolor="#a0a0a0" stroked="f"/>
        </w:pict>
      </w:r>
    </w:p>
    <w:p w14:paraId="3FD34FE0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F228CB">
        <w:rPr>
          <w:rFonts w:eastAsia="Times New Roman" w:cstheme="minorHAnsi"/>
          <w:b/>
          <w:bCs/>
          <w:sz w:val="36"/>
          <w:szCs w:val="36"/>
          <w:lang w:eastAsia="en-GB"/>
        </w:rPr>
        <w:t>Topic 1: Why Cold Weather Can Make You Ill</w:t>
      </w:r>
    </w:p>
    <w:p w14:paraId="28AC2D34" w14:textId="77777777" w:rsidR="00F228CB" w:rsidRPr="00F228CB" w:rsidRDefault="00F228CB" w:rsidP="00F22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>Cold weather does not directly cause illness, but it can weaken the immune system.</w:t>
      </w:r>
    </w:p>
    <w:p w14:paraId="704EDBC9" w14:textId="77777777" w:rsidR="00F228CB" w:rsidRPr="00F228CB" w:rsidRDefault="00F228CB" w:rsidP="00F228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>Viruses spread more easily in cold weather as people spend more time indoors.</w:t>
      </w:r>
    </w:p>
    <w:p w14:paraId="1C529B31" w14:textId="77777777" w:rsidR="00F228CB" w:rsidRPr="00F228CB" w:rsidRDefault="00163CD6" w:rsidP="00F228C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62C190E8">
          <v:rect id="_x0000_i1026" style="width:0;height:1.5pt" o:hralign="center" o:hrstd="t" o:hr="t" fillcolor="#a0a0a0" stroked="f"/>
        </w:pict>
      </w:r>
    </w:p>
    <w:p w14:paraId="6F833CC4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F228CB">
        <w:rPr>
          <w:rFonts w:eastAsia="Times New Roman" w:cstheme="minorHAnsi"/>
          <w:b/>
          <w:bCs/>
          <w:sz w:val="36"/>
          <w:szCs w:val="36"/>
          <w:lang w:eastAsia="en-GB"/>
        </w:rPr>
        <w:t>Topic 2: Unicellular Organisms</w:t>
      </w:r>
    </w:p>
    <w:p w14:paraId="18BF1A8D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F228CB">
        <w:rPr>
          <w:rFonts w:eastAsia="Times New Roman" w:cstheme="minorHAnsi"/>
          <w:b/>
          <w:bCs/>
          <w:sz w:val="27"/>
          <w:szCs w:val="27"/>
          <w:lang w:eastAsia="en-GB"/>
        </w:rPr>
        <w:t>Key Knowledge:</w:t>
      </w:r>
    </w:p>
    <w:p w14:paraId="766A43B3" w14:textId="77777777" w:rsidR="00F228CB" w:rsidRPr="00F228CB" w:rsidRDefault="00F228CB" w:rsidP="00F22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>A unicellular organism is a living thing made up of one cell only.</w:t>
      </w:r>
    </w:p>
    <w:p w14:paraId="65B417DF" w14:textId="77777777" w:rsidR="00F228CB" w:rsidRPr="00F228CB" w:rsidRDefault="00F228CB" w:rsidP="00F22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 xml:space="preserve">Types of unicellular organisms: </w:t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bacteria, protozoa, unicellular fungi</w:t>
      </w:r>
      <w:r w:rsidRPr="00F228CB">
        <w:rPr>
          <w:rFonts w:eastAsia="Times New Roman" w:cstheme="minorHAnsi"/>
          <w:sz w:val="24"/>
          <w:szCs w:val="24"/>
          <w:lang w:eastAsia="en-GB"/>
        </w:rPr>
        <w:t>.</w:t>
      </w:r>
    </w:p>
    <w:p w14:paraId="4904AAF1" w14:textId="77777777" w:rsidR="00F228CB" w:rsidRPr="00F228CB" w:rsidRDefault="00F228CB" w:rsidP="00F22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 xml:space="preserve">Some unicellular organisms are </w:t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pathogens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that cause disease.</w:t>
      </w:r>
    </w:p>
    <w:p w14:paraId="531EACBA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F228CB">
        <w:rPr>
          <w:rFonts w:eastAsia="Times New Roman" w:cstheme="minorHAnsi"/>
          <w:b/>
          <w:bCs/>
          <w:sz w:val="27"/>
          <w:szCs w:val="27"/>
          <w:lang w:eastAsia="en-GB"/>
        </w:rPr>
        <w:t>Structure of a Bacterium:</w:t>
      </w:r>
      <w:r w:rsidRPr="00F228C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149F07A" wp14:editId="48F119D1">
            <wp:extent cx="5729441" cy="1935125"/>
            <wp:effectExtent l="0" t="0" r="0" b="0"/>
            <wp:docPr id="3" name="Picture 3" descr="Eukaryotic Organisms: Fungi &amp; Protoctists | Edexcel GCSE Biology Revision  Notes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karyotic Organisms: Fungi &amp; Protoctists | Edexcel GCSE Biology Revision  Notes 20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3" b="15805"/>
                    <a:stretch/>
                  </pic:blipFill>
                  <pic:spPr bwMode="auto">
                    <a:xfrm>
                      <a:off x="0" y="0"/>
                      <a:ext cx="5731510" cy="193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538DB" w14:textId="77777777" w:rsidR="00F228CB" w:rsidRPr="00F228CB" w:rsidRDefault="00F228CB" w:rsidP="00F22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DNA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– Controls cell functions.</w:t>
      </w:r>
    </w:p>
    <w:p w14:paraId="40F308DE" w14:textId="77777777" w:rsidR="00F228CB" w:rsidRPr="00F228CB" w:rsidRDefault="00F228CB" w:rsidP="00F22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Cytoplasm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– Where chemical reactions happen.</w:t>
      </w:r>
    </w:p>
    <w:p w14:paraId="46A80849" w14:textId="77777777" w:rsidR="00F228CB" w:rsidRPr="00F228CB" w:rsidRDefault="00F228CB" w:rsidP="00F22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Cell Wall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– Provides structure and support.</w:t>
      </w:r>
    </w:p>
    <w:p w14:paraId="3752B7FB" w14:textId="77777777" w:rsidR="00F228CB" w:rsidRPr="00F228CB" w:rsidRDefault="00F228CB" w:rsidP="00F22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Cell Membrane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– Controls what enters and leaves the cell.</w:t>
      </w:r>
    </w:p>
    <w:p w14:paraId="7B68DB64" w14:textId="77777777" w:rsidR="00F228CB" w:rsidRPr="00F228CB" w:rsidRDefault="00F228CB" w:rsidP="00F228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Plasmid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– Small DNA loops with extra genes.</w:t>
      </w:r>
    </w:p>
    <w:p w14:paraId="00B588EA" w14:textId="77777777" w:rsidR="00F228CB" w:rsidRPr="00F228CB" w:rsidRDefault="00163CD6" w:rsidP="00F228C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38702575">
          <v:rect id="_x0000_i1027" style="width:0;height:1.5pt" o:hralign="center" o:hrstd="t" o:hr="t" fillcolor="#a0a0a0" stroked="f"/>
        </w:pict>
      </w:r>
    </w:p>
    <w:p w14:paraId="2DDFAAB6" w14:textId="77777777" w:rsid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</w:p>
    <w:p w14:paraId="78A4D6B7" w14:textId="77777777" w:rsid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</w:p>
    <w:p w14:paraId="66CE1913" w14:textId="77777777" w:rsid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</w:p>
    <w:p w14:paraId="0BA4CBA4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F228CB">
        <w:rPr>
          <w:rFonts w:eastAsia="Times New Roman" w:cstheme="minorHAnsi"/>
          <w:b/>
          <w:bCs/>
          <w:sz w:val="36"/>
          <w:szCs w:val="36"/>
          <w:lang w:eastAsia="en-GB"/>
        </w:rPr>
        <w:lastRenderedPageBreak/>
        <w:t>Topic 3: The Effects of Drugs</w:t>
      </w:r>
    </w:p>
    <w:p w14:paraId="4C250EF8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F228CB">
        <w:rPr>
          <w:rFonts w:eastAsia="Times New Roman" w:cstheme="minorHAnsi"/>
          <w:b/>
          <w:bCs/>
          <w:sz w:val="27"/>
          <w:szCs w:val="27"/>
          <w:lang w:eastAsia="en-GB"/>
        </w:rPr>
        <w:t>Key Knowledge:</w:t>
      </w:r>
    </w:p>
    <w:p w14:paraId="44BC295E" w14:textId="77777777" w:rsidR="00F228CB" w:rsidRPr="00F228CB" w:rsidRDefault="00F228CB" w:rsidP="00F22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drug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is a chemical that causes changes in the body.</w:t>
      </w:r>
    </w:p>
    <w:p w14:paraId="018BDCDC" w14:textId="77777777" w:rsidR="00F228CB" w:rsidRPr="00F228CB" w:rsidRDefault="00F228CB" w:rsidP="00F22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 xml:space="preserve">Drugs can be </w:t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medicinal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(e.g. antibiotics) or </w:t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recreational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(e.g. alcohol, nicotine).</w:t>
      </w:r>
    </w:p>
    <w:p w14:paraId="6DA49200" w14:textId="77777777" w:rsidR="00F228CB" w:rsidRPr="00F228CB" w:rsidRDefault="00F228CB" w:rsidP="00F228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 xml:space="preserve">Some recreational drugs are </w:t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illegal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and harmful to health.</w:t>
      </w:r>
    </w:p>
    <w:p w14:paraId="5D81FF0A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F228CB">
        <w:rPr>
          <w:rFonts w:eastAsia="Times New Roman" w:cstheme="minorHAnsi"/>
          <w:b/>
          <w:bCs/>
          <w:sz w:val="27"/>
          <w:szCs w:val="27"/>
          <w:lang w:eastAsia="en-GB"/>
        </w:rPr>
        <w:t>Effects of Substance Misuse:</w:t>
      </w:r>
    </w:p>
    <w:p w14:paraId="5F21FD5F" w14:textId="77777777" w:rsidR="00F228CB" w:rsidRPr="00F228CB" w:rsidRDefault="00F228CB" w:rsidP="00F22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>Can damage the brain, heart, liver, and other organs.</w:t>
      </w:r>
    </w:p>
    <w:p w14:paraId="3601FE14" w14:textId="77777777" w:rsidR="00F228CB" w:rsidRPr="00F228CB" w:rsidRDefault="00F228CB" w:rsidP="00F228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>Can cause addiction and changes in behaviour.</w:t>
      </w:r>
    </w:p>
    <w:p w14:paraId="057D1392" w14:textId="77777777" w:rsidR="00F228CB" w:rsidRPr="00F228CB" w:rsidRDefault="00163CD6" w:rsidP="00F228C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46E51526">
          <v:rect id="_x0000_i1028" style="width:0;height:1.5pt" o:hralign="center" o:hrstd="t" o:hr="t" fillcolor="#a0a0a0" stroked="f"/>
        </w:pict>
      </w:r>
    </w:p>
    <w:p w14:paraId="297D699D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F228CB">
        <w:rPr>
          <w:rFonts w:eastAsia="Times New Roman" w:cstheme="minorHAnsi"/>
          <w:b/>
          <w:bCs/>
          <w:sz w:val="36"/>
          <w:szCs w:val="36"/>
          <w:lang w:eastAsia="en-GB"/>
        </w:rPr>
        <w:t>Topic 4: The Impact of Exercise, Asthma, and Smoking on Gas Exchange</w:t>
      </w:r>
    </w:p>
    <w:p w14:paraId="4B49620F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F228CB">
        <w:rPr>
          <w:rFonts w:eastAsia="Times New Roman" w:cstheme="minorHAnsi"/>
          <w:b/>
          <w:bCs/>
          <w:sz w:val="27"/>
          <w:szCs w:val="27"/>
          <w:lang w:eastAsia="en-GB"/>
        </w:rPr>
        <w:t>Key Knowledge:</w:t>
      </w:r>
    </w:p>
    <w:p w14:paraId="5943B1DD" w14:textId="77777777" w:rsidR="00F228CB" w:rsidRPr="00F228CB" w:rsidRDefault="00F228CB" w:rsidP="00F22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Asthma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affects the airways, making breathing difficult.</w:t>
      </w:r>
    </w:p>
    <w:p w14:paraId="150B5204" w14:textId="77777777" w:rsidR="00F228CB" w:rsidRPr="00F228CB" w:rsidRDefault="00F228CB" w:rsidP="00F22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5F406A" wp14:editId="6B36DC80">
            <wp:simplePos x="0" y="0"/>
            <wp:positionH relativeFrom="margin">
              <wp:align>right</wp:align>
            </wp:positionH>
            <wp:positionV relativeFrom="paragraph">
              <wp:posOffset>470078</wp:posOffset>
            </wp:positionV>
            <wp:extent cx="5731510" cy="1974438"/>
            <wp:effectExtent l="0" t="0" r="2540" b="6985"/>
            <wp:wrapTopAndBottom/>
            <wp:docPr id="1" name="Picture 1" descr="Smoking and its effect on the breath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moking and its effect on the breathing sys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Smoking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damages the lungs and increases the risk of diseases like lung cancer and heart disease.</w:t>
      </w:r>
    </w:p>
    <w:p w14:paraId="6E56180D" w14:textId="77777777" w:rsidR="00F228CB" w:rsidRDefault="00F228CB" w:rsidP="00F228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Exercise</w:t>
      </w:r>
      <w:r w:rsidRPr="00F228CB">
        <w:rPr>
          <w:rFonts w:eastAsia="Times New Roman" w:cstheme="minorHAnsi"/>
          <w:sz w:val="24"/>
          <w:szCs w:val="24"/>
          <w:lang w:eastAsia="en-GB"/>
        </w:rPr>
        <w:t xml:space="preserve"> increases oxygen demand and improves lung function over time.</w:t>
      </w:r>
    </w:p>
    <w:p w14:paraId="77E59831" w14:textId="77777777" w:rsidR="00F228CB" w:rsidRPr="00F228CB" w:rsidRDefault="00F228CB" w:rsidP="00F228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E0C782D" w14:textId="77777777" w:rsidR="00F228CB" w:rsidRPr="00F228CB" w:rsidRDefault="00163CD6" w:rsidP="00F228C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4205BD34">
          <v:rect id="_x0000_i1029" style="width:0;height:1.5pt" o:hralign="center" o:hrstd="t" o:hr="t" fillcolor="#a0a0a0" stroked="f"/>
        </w:pict>
      </w:r>
    </w:p>
    <w:p w14:paraId="151112E1" w14:textId="77777777" w:rsid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</w:p>
    <w:p w14:paraId="4B0E06BF" w14:textId="77777777" w:rsid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</w:p>
    <w:p w14:paraId="7425B263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F228CB">
        <w:rPr>
          <w:rFonts w:eastAsia="Times New Roman" w:cstheme="minorHAnsi"/>
          <w:b/>
          <w:bCs/>
          <w:sz w:val="36"/>
          <w:szCs w:val="36"/>
          <w:lang w:eastAsia="en-GB"/>
        </w:rPr>
        <w:lastRenderedPageBreak/>
        <w:t>Topic 5: Maternal Lifestyle and the Foetus</w:t>
      </w:r>
    </w:p>
    <w:p w14:paraId="65397A78" w14:textId="77777777" w:rsidR="00F228CB" w:rsidRPr="00F228CB" w:rsidRDefault="00F228CB" w:rsidP="00F228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F228CB">
        <w:rPr>
          <w:rFonts w:eastAsia="Times New Roman" w:cstheme="minorHAnsi"/>
          <w:b/>
          <w:bCs/>
          <w:sz w:val="27"/>
          <w:szCs w:val="27"/>
          <w:lang w:eastAsia="en-GB"/>
        </w:rPr>
        <w:t>Key Knowledge:</w:t>
      </w:r>
    </w:p>
    <w:p w14:paraId="691C4D32" w14:textId="77777777" w:rsidR="00F228CB" w:rsidRDefault="00F228CB" w:rsidP="00F22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 xml:space="preserve">Everything a mother consumes (food, oxygen, drugs) is passed to the baby through the </w:t>
      </w:r>
      <w:r w:rsidRPr="00F228CB">
        <w:rPr>
          <w:rFonts w:eastAsia="Times New Roman" w:cstheme="minorHAnsi"/>
          <w:b/>
          <w:bCs/>
          <w:sz w:val="24"/>
          <w:szCs w:val="24"/>
          <w:lang w:eastAsia="en-GB"/>
        </w:rPr>
        <w:t>placenta</w:t>
      </w:r>
      <w:r w:rsidRPr="00F228CB">
        <w:rPr>
          <w:rFonts w:eastAsia="Times New Roman" w:cstheme="minorHAnsi"/>
          <w:sz w:val="24"/>
          <w:szCs w:val="24"/>
          <w:lang w:eastAsia="en-GB"/>
        </w:rPr>
        <w:t>.</w:t>
      </w:r>
    </w:p>
    <w:p w14:paraId="7DCA5DD0" w14:textId="77777777" w:rsidR="00F228CB" w:rsidRPr="00F228CB" w:rsidRDefault="00F228CB" w:rsidP="00F22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C2B269A" wp14:editId="59A9D696">
            <wp:extent cx="4245890" cy="3506319"/>
            <wp:effectExtent l="0" t="0" r="0" b="0"/>
            <wp:docPr id="2" name="Picture 2" descr="Role of the Placenta - IGCSE Biology Revision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le of the Placenta - IGCSE Biology Revision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1"/>
                    <a:stretch/>
                  </pic:blipFill>
                  <pic:spPr bwMode="auto">
                    <a:xfrm>
                      <a:off x="0" y="0"/>
                      <a:ext cx="4250447" cy="351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DEEEB" w14:textId="77777777" w:rsidR="00F228CB" w:rsidRPr="00F228CB" w:rsidRDefault="00F228CB" w:rsidP="00F228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228CB">
        <w:rPr>
          <w:rFonts w:eastAsia="Times New Roman" w:cstheme="minorHAnsi"/>
          <w:sz w:val="24"/>
          <w:szCs w:val="24"/>
          <w:lang w:eastAsia="en-GB"/>
        </w:rPr>
        <w:t>Smoking, alcohol, and drugs can cause birth defects and affect baby growth.</w:t>
      </w:r>
    </w:p>
    <w:p w14:paraId="15439F0A" w14:textId="77777777" w:rsidR="00F228CB" w:rsidRPr="00F228CB" w:rsidRDefault="00163CD6" w:rsidP="00F228C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2FE6E63F">
          <v:rect id="_x0000_i1030" style="width:0;height:1.5pt" o:hralign="center" o:hrstd="t" o:hr="t" fillcolor="#a0a0a0" stroked="f"/>
        </w:pict>
      </w:r>
    </w:p>
    <w:p w14:paraId="6DACBC61" w14:textId="77777777" w:rsidR="006463DF" w:rsidRDefault="00163CD6"/>
    <w:sectPr w:rsidR="00646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9BA"/>
    <w:multiLevelType w:val="multilevel"/>
    <w:tmpl w:val="FAD0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07B6C"/>
    <w:multiLevelType w:val="multilevel"/>
    <w:tmpl w:val="46A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87150"/>
    <w:multiLevelType w:val="multilevel"/>
    <w:tmpl w:val="9F2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85045"/>
    <w:multiLevelType w:val="multilevel"/>
    <w:tmpl w:val="5EF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E1146"/>
    <w:multiLevelType w:val="multilevel"/>
    <w:tmpl w:val="98FC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31E76"/>
    <w:multiLevelType w:val="multilevel"/>
    <w:tmpl w:val="766A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46F67"/>
    <w:multiLevelType w:val="multilevel"/>
    <w:tmpl w:val="1DF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E3847"/>
    <w:multiLevelType w:val="multilevel"/>
    <w:tmpl w:val="9AB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47E87"/>
    <w:multiLevelType w:val="multilevel"/>
    <w:tmpl w:val="B27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322E1"/>
    <w:multiLevelType w:val="multilevel"/>
    <w:tmpl w:val="7FC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E5A3F"/>
    <w:multiLevelType w:val="multilevel"/>
    <w:tmpl w:val="F61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2F372F"/>
    <w:multiLevelType w:val="multilevel"/>
    <w:tmpl w:val="649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57E6A"/>
    <w:multiLevelType w:val="multilevel"/>
    <w:tmpl w:val="F89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CB"/>
    <w:rsid w:val="00163CD6"/>
    <w:rsid w:val="002F5F33"/>
    <w:rsid w:val="0070641F"/>
    <w:rsid w:val="00C37138"/>
    <w:rsid w:val="00F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845F154"/>
  <w15:chartTrackingRefBased/>
  <w15:docId w15:val="{EAB3033E-171B-41A3-8657-7C1D9991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13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3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16E4A-BDBD-428C-B8B7-741F00BE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E0E54-D56E-40E7-B30E-96431AF85B14}">
  <ds:schemaRefs>
    <ds:schemaRef ds:uri="b6daa2f3-06b5-47f8-a85d-067055f32ca7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276e521-d8f5-44a8-8722-75164a36e364"/>
  </ds:schemaRefs>
</ds:datastoreItem>
</file>

<file path=customXml/itemProps3.xml><?xml version="1.0" encoding="utf-8"?>
<ds:datastoreItem xmlns:ds="http://schemas.openxmlformats.org/officeDocument/2006/customXml" ds:itemID="{D8405CE2-CDE0-439F-B505-9F3C7A489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Daniel Connor</cp:lastModifiedBy>
  <cp:revision>2</cp:revision>
  <cp:lastPrinted>2025-03-13T13:58:00Z</cp:lastPrinted>
  <dcterms:created xsi:type="dcterms:W3CDTF">2025-03-05T11:24:00Z</dcterms:created>
  <dcterms:modified xsi:type="dcterms:W3CDTF">2025-03-13T14:27:00Z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