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90EFB" w14:textId="2F35E727" w:rsidR="00F01F6F" w:rsidRPr="00DB4A06" w:rsidRDefault="00B732A6" w:rsidP="00C57F29">
      <w:pPr>
        <w:pStyle w:val="FFLMainHeader"/>
        <w:tabs>
          <w:tab w:val="left" w:pos="17772"/>
        </w:tabs>
        <w:rPr>
          <w:b/>
          <w:u w:val="none"/>
        </w:rPr>
      </w:pPr>
      <w:r w:rsidRPr="00DB4A06">
        <w:rPr>
          <w:b/>
          <w:u w:val="none"/>
        </w:rPr>
        <w:t>Where food comes from</w:t>
      </w:r>
      <w:r w:rsidR="00DB6B70">
        <w:rPr>
          <w:b/>
          <w:u w:val="none"/>
        </w:rPr>
        <w:t xml:space="preserve"> </w:t>
      </w:r>
      <w:r w:rsidR="00C57F29" w:rsidRPr="00DB4A06">
        <w:rPr>
          <w:b/>
          <w:u w:val="none"/>
        </w:rPr>
        <w:tab/>
      </w:r>
    </w:p>
    <w:p w14:paraId="3A2D3762" w14:textId="2F313E95" w:rsidR="00DC3C54" w:rsidRPr="00A26567" w:rsidRDefault="00D665E6" w:rsidP="00CF7D1D">
      <w:pPr>
        <w:pStyle w:val="FFLMainHeader"/>
        <w:tabs>
          <w:tab w:val="left" w:pos="18110"/>
        </w:tabs>
        <w:rPr>
          <w:rFonts w:ascii="Arial MT Light" w:hAnsi="Arial MT Light"/>
          <w:b/>
          <w:u w:val="none"/>
        </w:rPr>
      </w:pPr>
      <w:r>
        <w:rPr>
          <w:rFonts w:asciiTheme="minorHAnsi" w:hAnsiTheme="minorHAnsi" w:cstheme="minorBidi"/>
          <w:noProof/>
          <w:lang w:eastAsia="en-GB"/>
        </w:rPr>
        <mc:AlternateContent>
          <mc:Choice Requires="wps">
            <w:drawing>
              <wp:anchor distT="0" distB="0" distL="114300" distR="114300" simplePos="0" relativeHeight="251693568" behindDoc="0" locked="0" layoutInCell="1" allowOverlap="1" wp14:anchorId="2A903987" wp14:editId="075762E4">
                <wp:simplePos x="0" y="0"/>
                <wp:positionH relativeFrom="column">
                  <wp:posOffset>3556635</wp:posOffset>
                </wp:positionH>
                <wp:positionV relativeFrom="paragraph">
                  <wp:posOffset>267970</wp:posOffset>
                </wp:positionV>
                <wp:extent cx="3657600" cy="7753350"/>
                <wp:effectExtent l="0" t="0" r="19050" b="19050"/>
                <wp:wrapNone/>
                <wp:docPr id="42" name="Text Box 42"/>
                <wp:cNvGraphicFramePr/>
                <a:graphic xmlns:a="http://schemas.openxmlformats.org/drawingml/2006/main">
                  <a:graphicData uri="http://schemas.microsoft.com/office/word/2010/wordprocessingShape">
                    <wps:wsp>
                      <wps:cNvSpPr txBox="1"/>
                      <wps:spPr>
                        <a:xfrm>
                          <a:off x="0" y="0"/>
                          <a:ext cx="3657600" cy="7753350"/>
                        </a:xfrm>
                        <a:prstGeom prst="rect">
                          <a:avLst/>
                        </a:prstGeom>
                        <a:solidFill>
                          <a:schemeClr val="lt1"/>
                        </a:solidFill>
                        <a:ln w="6350">
                          <a:solidFill>
                            <a:prstClr val="black"/>
                          </a:solidFill>
                        </a:ln>
                      </wps:spPr>
                      <wps:txbx>
                        <w:txbxContent>
                          <w:p w14:paraId="1D6746F4" w14:textId="09CB4FC2" w:rsidR="008879E2" w:rsidRDefault="00B47B27" w:rsidP="00732F1D">
                            <w:pPr>
                              <w:rPr>
                                <w:rFonts w:ascii="Arial" w:eastAsia="Arial" w:hAnsi="Arial" w:cs="Arial"/>
                                <w:color w:val="000000" w:themeColor="text1"/>
                                <w:kern w:val="24"/>
                                <w:sz w:val="22"/>
                                <w:szCs w:val="22"/>
                                <w:lang w:val="en-US" w:eastAsia="en-GB"/>
                              </w:rPr>
                            </w:pPr>
                            <w:r>
                              <w:rPr>
                                <w:rFonts w:ascii="Arial" w:hAnsi="Arial" w:cs="Arial"/>
                                <w:b/>
                                <w:sz w:val="22"/>
                                <w:szCs w:val="22"/>
                              </w:rPr>
                              <w:t>Farming systems</w:t>
                            </w:r>
                            <w:r w:rsidR="00732F1D">
                              <w:rPr>
                                <w:rFonts w:ascii="Arial" w:hAnsi="Arial" w:cs="Arial"/>
                                <w:b/>
                                <w:sz w:val="22"/>
                                <w:szCs w:val="22"/>
                              </w:rPr>
                              <w:br/>
                            </w:r>
                            <w:r w:rsidR="008879E2" w:rsidRPr="008879E2">
                              <w:rPr>
                                <w:rFonts w:ascii="Arial" w:eastAsia="Arial" w:hAnsi="Arial" w:cs="Arial"/>
                                <w:color w:val="000000" w:themeColor="text1"/>
                                <w:kern w:val="24"/>
                                <w:sz w:val="22"/>
                                <w:szCs w:val="22"/>
                                <w:lang w:val="en-US" w:eastAsia="en-GB"/>
                              </w:rPr>
                              <w:t xml:space="preserve">Agriculture in the UK can be grouped into </w:t>
                            </w:r>
                            <w:r w:rsidR="00D665E6">
                              <w:rPr>
                                <w:rFonts w:ascii="Arial" w:eastAsia="Arial" w:hAnsi="Arial" w:cs="Arial"/>
                                <w:color w:val="000000" w:themeColor="text1"/>
                                <w:kern w:val="24"/>
                                <w:sz w:val="22"/>
                                <w:szCs w:val="22"/>
                                <w:lang w:val="en-US" w:eastAsia="en-GB"/>
                              </w:rPr>
                              <w:t>the following</w:t>
                            </w:r>
                            <w:r w:rsidR="008879E2" w:rsidRPr="008879E2">
                              <w:rPr>
                                <w:rFonts w:ascii="Arial" w:eastAsia="Arial" w:hAnsi="Arial" w:cs="Arial"/>
                                <w:color w:val="000000" w:themeColor="text1"/>
                                <w:kern w:val="24"/>
                                <w:sz w:val="22"/>
                                <w:szCs w:val="22"/>
                                <w:lang w:val="en-US" w:eastAsia="en-GB"/>
                              </w:rPr>
                              <w:t>:</w:t>
                            </w:r>
                          </w:p>
                          <w:p w14:paraId="47CAE715" w14:textId="77777777" w:rsidR="00C75FAE" w:rsidRPr="008879E2" w:rsidRDefault="00C75FAE" w:rsidP="00732F1D">
                            <w:pPr>
                              <w:rPr>
                                <w:rFonts w:ascii="Arial" w:hAnsi="Arial" w:cs="Arial"/>
                                <w:b/>
                                <w:sz w:val="22"/>
                                <w:szCs w:val="22"/>
                              </w:rPr>
                            </w:pPr>
                          </w:p>
                          <w:p w14:paraId="1AF9B9A8" w14:textId="09C96CB1" w:rsidR="00C75FAE" w:rsidRPr="00C75FAE" w:rsidRDefault="00C75FAE" w:rsidP="00C75FAE">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w:t>
                            </w:r>
                            <w:r w:rsidRPr="00C75FAE">
                              <w:rPr>
                                <w:rFonts w:ascii="Arial" w:hAnsi="Arial" w:cs="Arial"/>
                                <w:b/>
                                <w:sz w:val="22"/>
                                <w:szCs w:val="22"/>
                              </w:rPr>
                              <w:t>Intensive</w:t>
                            </w:r>
                            <w:r w:rsidRPr="00C75FAE">
                              <w:rPr>
                                <w:rFonts w:ascii="Arial" w:hAnsi="Arial" w:cs="Arial"/>
                                <w:bCs/>
                                <w:sz w:val="22"/>
                                <w:szCs w:val="22"/>
                              </w:rPr>
                              <w:t xml:space="preserve"> – a system of production using large amounts of labour and capital relative to land use (high input/high output);</w:t>
                            </w:r>
                          </w:p>
                          <w:p w14:paraId="795416DB" w14:textId="2E0F3B5D" w:rsidR="00C75FAE" w:rsidRPr="00C75FAE" w:rsidRDefault="00C75FAE" w:rsidP="00C75FAE">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E</w:t>
                            </w:r>
                            <w:r w:rsidRPr="00C75FAE">
                              <w:rPr>
                                <w:rFonts w:ascii="Arial" w:hAnsi="Arial" w:cs="Arial"/>
                                <w:b/>
                                <w:sz w:val="22"/>
                                <w:szCs w:val="22"/>
                              </w:rPr>
                              <w:t xml:space="preserve">xtensive </w:t>
                            </w:r>
                            <w:r w:rsidRPr="00C75FAE">
                              <w:rPr>
                                <w:rFonts w:ascii="Arial" w:hAnsi="Arial" w:cs="Arial"/>
                                <w:bCs/>
                                <w:sz w:val="22"/>
                                <w:szCs w:val="22"/>
                              </w:rPr>
                              <w:t>– a system of production using small amounts of labour and capital in relation to area of land being farmed (low input/lower output);</w:t>
                            </w:r>
                            <w:r w:rsidRPr="00C75FAE">
                              <w:rPr>
                                <w:rFonts w:ascii="Arial" w:hAnsi="Arial" w:cs="Arial"/>
                                <w:b/>
                                <w:sz w:val="22"/>
                                <w:szCs w:val="22"/>
                              </w:rPr>
                              <w:t xml:space="preserve"> </w:t>
                            </w:r>
                          </w:p>
                          <w:p w14:paraId="29FDC293" w14:textId="03B01692" w:rsidR="00C75FAE" w:rsidRPr="00C75FAE" w:rsidRDefault="00C75FAE" w:rsidP="00C75FAE">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w:t>
                            </w:r>
                            <w:r w:rsidRPr="00C75FAE">
                              <w:rPr>
                                <w:rFonts w:ascii="Arial" w:hAnsi="Arial" w:cs="Arial"/>
                                <w:b/>
                                <w:sz w:val="22"/>
                                <w:szCs w:val="22"/>
                              </w:rPr>
                              <w:t xml:space="preserve">Conventional </w:t>
                            </w:r>
                            <w:r w:rsidRPr="00C75FAE">
                              <w:rPr>
                                <w:rFonts w:ascii="Arial" w:hAnsi="Arial" w:cs="Arial"/>
                                <w:bCs/>
                                <w:sz w:val="22"/>
                                <w:szCs w:val="22"/>
                              </w:rPr>
                              <w:t xml:space="preserve">– a system that may include the use of artificial </w:t>
                            </w:r>
                            <w:r w:rsidR="0003171B">
                              <w:rPr>
                                <w:rFonts w:ascii="Arial" w:hAnsi="Arial" w:cs="Arial"/>
                                <w:bCs/>
                                <w:sz w:val="22"/>
                                <w:szCs w:val="22"/>
                              </w:rPr>
                              <w:t>and natural pesticides</w:t>
                            </w:r>
                            <w:r w:rsidR="0003171B" w:rsidRPr="00C75FAE">
                              <w:rPr>
                                <w:rFonts w:ascii="Arial" w:hAnsi="Arial" w:cs="Arial"/>
                                <w:bCs/>
                                <w:sz w:val="22"/>
                                <w:szCs w:val="22"/>
                              </w:rPr>
                              <w:t xml:space="preserve"> </w:t>
                            </w:r>
                            <w:r w:rsidRPr="00C75FAE">
                              <w:rPr>
                                <w:rFonts w:ascii="Arial" w:hAnsi="Arial" w:cs="Arial"/>
                                <w:bCs/>
                                <w:sz w:val="22"/>
                                <w:szCs w:val="22"/>
                              </w:rPr>
                              <w:t>(to control pests, weeds and diseases)</w:t>
                            </w:r>
                            <w:r w:rsidR="0003171B">
                              <w:rPr>
                                <w:rFonts w:ascii="Arial" w:hAnsi="Arial" w:cs="Arial"/>
                                <w:bCs/>
                                <w:sz w:val="22"/>
                                <w:szCs w:val="22"/>
                              </w:rPr>
                              <w:t>, artificial fertilisers</w:t>
                            </w:r>
                            <w:r w:rsidRPr="00C75FAE">
                              <w:rPr>
                                <w:rFonts w:ascii="Arial" w:hAnsi="Arial" w:cs="Arial"/>
                                <w:bCs/>
                                <w:sz w:val="22"/>
                                <w:szCs w:val="22"/>
                              </w:rPr>
                              <w:t xml:space="preserve"> </w:t>
                            </w:r>
                            <w:r w:rsidR="0003171B">
                              <w:rPr>
                                <w:rFonts w:ascii="Arial" w:hAnsi="Arial" w:cs="Arial"/>
                                <w:bCs/>
                                <w:sz w:val="22"/>
                                <w:szCs w:val="22"/>
                              </w:rPr>
                              <w:t xml:space="preserve">and </w:t>
                            </w:r>
                            <w:r w:rsidRPr="00C75FAE">
                              <w:rPr>
                                <w:rFonts w:ascii="Arial" w:hAnsi="Arial" w:cs="Arial"/>
                                <w:bCs/>
                                <w:sz w:val="22"/>
                                <w:szCs w:val="22"/>
                              </w:rPr>
                              <w:t xml:space="preserve">organic </w:t>
                            </w:r>
                            <w:r w:rsidR="004F6E9D" w:rsidRPr="00C75FAE">
                              <w:rPr>
                                <w:rFonts w:ascii="Arial" w:hAnsi="Arial" w:cs="Arial"/>
                                <w:bCs/>
                                <w:sz w:val="22"/>
                                <w:szCs w:val="22"/>
                              </w:rPr>
                              <w:t>manures</w:t>
                            </w:r>
                            <w:r w:rsidR="004F6E9D">
                              <w:rPr>
                                <w:rFonts w:ascii="Arial" w:hAnsi="Arial" w:cs="Arial"/>
                                <w:bCs/>
                                <w:sz w:val="22"/>
                                <w:szCs w:val="22"/>
                              </w:rPr>
                              <w:t xml:space="preserve">; </w:t>
                            </w:r>
                            <w:r w:rsidR="004F6E9D" w:rsidRPr="00C75FAE">
                              <w:rPr>
                                <w:rFonts w:ascii="Arial" w:hAnsi="Arial" w:cs="Arial"/>
                                <w:bCs/>
                                <w:sz w:val="22"/>
                                <w:szCs w:val="22"/>
                              </w:rPr>
                              <w:t>other</w:t>
                            </w:r>
                            <w:r w:rsidRPr="00C75FAE">
                              <w:rPr>
                                <w:rFonts w:ascii="Arial" w:hAnsi="Arial" w:cs="Arial"/>
                                <w:bCs/>
                                <w:sz w:val="22"/>
                                <w:szCs w:val="22"/>
                              </w:rPr>
                              <w:t xml:space="preserve"> techniques used may include concentrated animal feeding/rearing operations</w:t>
                            </w:r>
                            <w:r>
                              <w:rPr>
                                <w:rFonts w:ascii="Arial" w:hAnsi="Arial" w:cs="Arial"/>
                                <w:bCs/>
                                <w:sz w:val="22"/>
                                <w:szCs w:val="22"/>
                              </w:rPr>
                              <w:t xml:space="preserve">, </w:t>
                            </w:r>
                            <w:r w:rsidRPr="00C75FAE">
                              <w:rPr>
                                <w:rFonts w:ascii="Arial" w:hAnsi="Arial" w:cs="Arial"/>
                                <w:bCs/>
                                <w:sz w:val="22"/>
                                <w:szCs w:val="22"/>
                              </w:rPr>
                              <w:t>includes both intensive and extensive approaches</w:t>
                            </w:r>
                            <w:r w:rsidR="004F6E9D">
                              <w:rPr>
                                <w:rFonts w:ascii="Arial" w:hAnsi="Arial" w:cs="Arial"/>
                                <w:bCs/>
                                <w:sz w:val="22"/>
                                <w:szCs w:val="22"/>
                              </w:rPr>
                              <w:t>;</w:t>
                            </w:r>
                          </w:p>
                          <w:p w14:paraId="071E545A" w14:textId="0C8B246B" w:rsidR="00C75FAE" w:rsidRPr="00C75FAE" w:rsidRDefault="00C75FAE" w:rsidP="00C75FAE">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w:t>
                            </w:r>
                            <w:r w:rsidRPr="00C75FAE">
                              <w:rPr>
                                <w:rFonts w:ascii="Arial" w:hAnsi="Arial" w:cs="Arial"/>
                                <w:b/>
                                <w:sz w:val="22"/>
                                <w:szCs w:val="22"/>
                              </w:rPr>
                              <w:t>Organic</w:t>
                            </w:r>
                            <w:r>
                              <w:rPr>
                                <w:rFonts w:ascii="Arial" w:hAnsi="Arial" w:cs="Arial"/>
                                <w:b/>
                                <w:sz w:val="22"/>
                                <w:szCs w:val="22"/>
                              </w:rPr>
                              <w:t xml:space="preserve"> </w:t>
                            </w:r>
                            <w:r w:rsidRPr="00C75FAE">
                              <w:rPr>
                                <w:rFonts w:ascii="Arial" w:hAnsi="Arial" w:cs="Arial"/>
                                <w:bCs/>
                                <w:sz w:val="22"/>
                                <w:szCs w:val="22"/>
                              </w:rPr>
                              <w:t xml:space="preserve">– a system where artificial fertilisers are not allowed to be used, soil fertility is built through crop rotation, and </w:t>
                            </w:r>
                            <w:r w:rsidR="00D665E6">
                              <w:rPr>
                                <w:rFonts w:ascii="Arial" w:hAnsi="Arial" w:cs="Arial"/>
                                <w:bCs/>
                                <w:sz w:val="22"/>
                                <w:szCs w:val="22"/>
                              </w:rPr>
                              <w:t xml:space="preserve">inorganic </w:t>
                            </w:r>
                            <w:r w:rsidRPr="00C75FAE">
                              <w:rPr>
                                <w:rFonts w:ascii="Arial" w:hAnsi="Arial" w:cs="Arial"/>
                                <w:bCs/>
                                <w:sz w:val="22"/>
                                <w:szCs w:val="22"/>
                              </w:rPr>
                              <w:t>pesticide use is severely restricted. It is a form of extensive farming;</w:t>
                            </w:r>
                          </w:p>
                          <w:p w14:paraId="06BE9F4E" w14:textId="387DC286" w:rsidR="00B47B27" w:rsidRPr="00C75FAE" w:rsidRDefault="00C75FAE" w:rsidP="00C75FAE">
                            <w:pPr>
                              <w:rPr>
                                <w:rFonts w:ascii="Arial" w:hAnsi="Arial" w:cs="Arial"/>
                                <w:bCs/>
                                <w:sz w:val="22"/>
                                <w:szCs w:val="22"/>
                              </w:rPr>
                            </w:pPr>
                            <w:r w:rsidRPr="00C75FAE">
                              <w:rPr>
                                <w:rFonts w:ascii="Arial" w:hAnsi="Arial" w:cs="Arial"/>
                                <w:b/>
                                <w:sz w:val="22"/>
                                <w:szCs w:val="22"/>
                              </w:rPr>
                              <w:t>•</w:t>
                            </w:r>
                            <w:r>
                              <w:rPr>
                                <w:rFonts w:ascii="Arial" w:hAnsi="Arial" w:cs="Arial"/>
                                <w:b/>
                                <w:sz w:val="22"/>
                                <w:szCs w:val="22"/>
                              </w:rPr>
                              <w:t xml:space="preserve"> </w:t>
                            </w:r>
                            <w:r w:rsidRPr="00C75FAE">
                              <w:rPr>
                                <w:rFonts w:ascii="Arial" w:hAnsi="Arial" w:cs="Arial"/>
                                <w:b/>
                                <w:sz w:val="22"/>
                                <w:szCs w:val="22"/>
                              </w:rPr>
                              <w:t xml:space="preserve">Free-range </w:t>
                            </w:r>
                            <w:r w:rsidRPr="00C75FAE">
                              <w:rPr>
                                <w:rFonts w:ascii="Arial" w:hAnsi="Arial" w:cs="Arial"/>
                                <w:bCs/>
                                <w:sz w:val="22"/>
                                <w:szCs w:val="22"/>
                              </w:rPr>
                              <w:t xml:space="preserve">– a system where animals, for at least part of the day, can roam freely outdoors. This may be done within a conventional or </w:t>
                            </w:r>
                            <w:r>
                              <w:rPr>
                                <w:rFonts w:ascii="Arial" w:hAnsi="Arial" w:cs="Arial"/>
                                <w:bCs/>
                                <w:sz w:val="22"/>
                                <w:szCs w:val="22"/>
                              </w:rPr>
                              <w:t xml:space="preserve">an </w:t>
                            </w:r>
                            <w:r w:rsidRPr="00C75FAE">
                              <w:rPr>
                                <w:rFonts w:ascii="Arial" w:hAnsi="Arial" w:cs="Arial"/>
                                <w:bCs/>
                                <w:sz w:val="22"/>
                                <w:szCs w:val="22"/>
                              </w:rPr>
                              <w:t>organic system</w:t>
                            </w:r>
                            <w:r w:rsidR="004F6E9D">
                              <w:rPr>
                                <w:rFonts w:ascii="Arial" w:hAnsi="Arial" w:cs="Arial"/>
                                <w:bCs/>
                                <w:sz w:val="22"/>
                                <w:szCs w:val="22"/>
                              </w:rPr>
                              <w:t>;</w:t>
                            </w:r>
                          </w:p>
                          <w:p w14:paraId="286F0A5C" w14:textId="1B3C29DD" w:rsidR="00B47B27" w:rsidRDefault="00D665E6" w:rsidP="0014118F">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w:t>
                            </w:r>
                            <w:r w:rsidRPr="00D665E6">
                              <w:rPr>
                                <w:rFonts w:ascii="Arial" w:hAnsi="Arial" w:cs="Arial"/>
                                <w:b/>
                                <w:sz w:val="22"/>
                                <w:szCs w:val="22"/>
                              </w:rPr>
                              <w:t xml:space="preserve">Regenerative farming </w:t>
                            </w:r>
                            <w:r w:rsidRPr="00D665E6">
                              <w:rPr>
                                <w:rFonts w:ascii="Arial" w:hAnsi="Arial" w:cs="Arial"/>
                                <w:bCs/>
                                <w:sz w:val="22"/>
                                <w:szCs w:val="22"/>
                              </w:rPr>
                              <w:t>– a cropping system and grazing practice that, among other benefits, reverses climate change by rebuilding soil organic matter and restoring degraded soil biodiversity, resulting in both carbon capture and improving the water cycle.</w:t>
                            </w:r>
                          </w:p>
                          <w:p w14:paraId="131A5FF8" w14:textId="65CEF990" w:rsidR="00B47B27" w:rsidRDefault="00B47B27" w:rsidP="0014118F">
                            <w:pPr>
                              <w:rPr>
                                <w:rFonts w:ascii="Arial" w:hAnsi="Arial" w:cs="Arial"/>
                                <w:b/>
                                <w:sz w:val="22"/>
                                <w:szCs w:val="22"/>
                              </w:rPr>
                            </w:pPr>
                          </w:p>
                          <w:p w14:paraId="3DB17E05" w14:textId="77777777" w:rsidR="00B47B27" w:rsidRDefault="00B47B27" w:rsidP="0014118F">
                            <w:pPr>
                              <w:rPr>
                                <w:rFonts w:ascii="Arial" w:hAnsi="Arial" w:cs="Arial"/>
                                <w:b/>
                                <w:sz w:val="22"/>
                                <w:szCs w:val="22"/>
                              </w:rPr>
                            </w:pPr>
                          </w:p>
                          <w:p w14:paraId="6F0F0EA2" w14:textId="77777777" w:rsidR="00B47B27" w:rsidRDefault="00B47B27" w:rsidP="0014118F">
                            <w:pPr>
                              <w:rPr>
                                <w:rFonts w:ascii="Arial" w:hAnsi="Arial" w:cs="Arial"/>
                                <w:b/>
                                <w:sz w:val="22"/>
                                <w:szCs w:val="22"/>
                              </w:rPr>
                            </w:pPr>
                          </w:p>
                          <w:p w14:paraId="40BF05AE" w14:textId="77777777" w:rsidR="00B47B27" w:rsidRDefault="00B47B27" w:rsidP="0014118F">
                            <w:pPr>
                              <w:rPr>
                                <w:rFonts w:ascii="Arial" w:hAnsi="Arial" w:cs="Arial"/>
                                <w:b/>
                                <w:sz w:val="22"/>
                                <w:szCs w:val="22"/>
                              </w:rPr>
                            </w:pPr>
                          </w:p>
                          <w:p w14:paraId="57042AC8" w14:textId="77777777" w:rsidR="00B47B27" w:rsidRDefault="00B47B27" w:rsidP="0014118F">
                            <w:pPr>
                              <w:rPr>
                                <w:rFonts w:ascii="Arial" w:hAnsi="Arial" w:cs="Arial"/>
                                <w:b/>
                                <w:sz w:val="22"/>
                                <w:szCs w:val="22"/>
                              </w:rPr>
                            </w:pPr>
                          </w:p>
                          <w:p w14:paraId="11ED091F" w14:textId="2F58EC45" w:rsidR="00B47B27" w:rsidRDefault="00B47B27" w:rsidP="0014118F">
                            <w:pPr>
                              <w:rPr>
                                <w:rFonts w:ascii="Arial" w:hAnsi="Arial" w:cs="Arial"/>
                                <w:b/>
                                <w:sz w:val="22"/>
                                <w:szCs w:val="22"/>
                              </w:rPr>
                            </w:pPr>
                          </w:p>
                          <w:p w14:paraId="0689CD2D" w14:textId="77777777" w:rsidR="00BB1297" w:rsidRDefault="00BB1297" w:rsidP="0014118F">
                            <w:pPr>
                              <w:rPr>
                                <w:rFonts w:ascii="Arial" w:hAnsi="Arial" w:cs="Arial"/>
                                <w:b/>
                                <w:sz w:val="22"/>
                                <w:szCs w:val="22"/>
                              </w:rPr>
                            </w:pPr>
                          </w:p>
                          <w:p w14:paraId="36BBC848" w14:textId="680AEF43" w:rsidR="0014118F" w:rsidRPr="00A05959" w:rsidRDefault="001A05B5" w:rsidP="0014118F">
                            <w:pPr>
                              <w:rPr>
                                <w:rFonts w:ascii="Arial" w:hAnsi="Arial" w:cs="Arial"/>
                                <w:b/>
                                <w:sz w:val="22"/>
                                <w:szCs w:val="22"/>
                              </w:rPr>
                            </w:pPr>
                            <w:r>
                              <w:rPr>
                                <w:rFonts w:ascii="Arial" w:hAnsi="Arial" w:cs="Arial"/>
                                <w:b/>
                                <w:sz w:val="22"/>
                                <w:szCs w:val="22"/>
                              </w:rPr>
                              <w:t>Farming</w:t>
                            </w:r>
                            <w:r w:rsidR="00DB6B70">
                              <w:rPr>
                                <w:rFonts w:ascii="Arial" w:hAnsi="Arial" w:cs="Arial"/>
                                <w:b/>
                                <w:sz w:val="22"/>
                                <w:szCs w:val="22"/>
                              </w:rPr>
                              <w:t xml:space="preserve"> types</w:t>
                            </w:r>
                            <w:r>
                              <w:rPr>
                                <w:rFonts w:ascii="Arial" w:hAnsi="Arial" w:cs="Arial"/>
                                <w:b/>
                                <w:sz w:val="22"/>
                                <w:szCs w:val="22"/>
                              </w:rPr>
                              <w:t xml:space="preserve"> in the UK</w:t>
                            </w:r>
                            <w:r w:rsidR="0014118F">
                              <w:rPr>
                                <w:rFonts w:ascii="Arial" w:hAnsi="Arial" w:cs="Arial"/>
                                <w:b/>
                                <w:bCs/>
                                <w:sz w:val="22"/>
                                <w:szCs w:val="22"/>
                              </w:rPr>
                              <w:br/>
                            </w:r>
                            <w:r w:rsidR="0014118F" w:rsidRPr="00A05959">
                              <w:rPr>
                                <w:rFonts w:ascii="Arial" w:hAnsi="Arial" w:cs="Arial"/>
                                <w:bCs/>
                                <w:sz w:val="22"/>
                                <w:szCs w:val="22"/>
                              </w:rPr>
                              <w:t>T</w:t>
                            </w:r>
                            <w:r w:rsidR="003C07AB">
                              <w:rPr>
                                <w:rFonts w:ascii="Arial" w:hAnsi="Arial" w:cs="Arial"/>
                                <w:bCs/>
                                <w:sz w:val="22"/>
                                <w:szCs w:val="22"/>
                              </w:rPr>
                              <w:t xml:space="preserve">here are </w:t>
                            </w:r>
                            <w:r w:rsidR="004F678C">
                              <w:rPr>
                                <w:rFonts w:ascii="Arial" w:hAnsi="Arial" w:cs="Arial"/>
                                <w:bCs/>
                                <w:sz w:val="22"/>
                                <w:szCs w:val="22"/>
                              </w:rPr>
                              <w:t>seven</w:t>
                            </w:r>
                            <w:r w:rsidR="003C07AB">
                              <w:rPr>
                                <w:rFonts w:ascii="Arial" w:hAnsi="Arial" w:cs="Arial"/>
                                <w:bCs/>
                                <w:sz w:val="22"/>
                                <w:szCs w:val="22"/>
                              </w:rPr>
                              <w:t xml:space="preserve"> main t</w:t>
                            </w:r>
                            <w:r w:rsidR="0014118F" w:rsidRPr="00A05959">
                              <w:rPr>
                                <w:rFonts w:ascii="Arial" w:hAnsi="Arial" w:cs="Arial"/>
                                <w:bCs/>
                                <w:sz w:val="22"/>
                                <w:szCs w:val="22"/>
                              </w:rPr>
                              <w:t>ypes of farming</w:t>
                            </w:r>
                            <w:r w:rsidR="003C07AB">
                              <w:rPr>
                                <w:rFonts w:ascii="Arial" w:hAnsi="Arial" w:cs="Arial"/>
                                <w:bCs/>
                                <w:sz w:val="22"/>
                                <w:szCs w:val="22"/>
                              </w:rPr>
                              <w:t xml:space="preserve"> in the UK</w:t>
                            </w:r>
                            <w:r w:rsidR="0014118F" w:rsidRPr="00A05959">
                              <w:rPr>
                                <w:rFonts w:ascii="Arial" w:hAnsi="Arial" w:cs="Arial"/>
                                <w:bCs/>
                                <w:sz w:val="22"/>
                                <w:szCs w:val="22"/>
                              </w:rPr>
                              <w:t>:</w:t>
                            </w:r>
                          </w:p>
                          <w:p w14:paraId="2C766DC6" w14:textId="5D8AF95D" w:rsidR="004F678C" w:rsidRPr="0014118F" w:rsidRDefault="004F678C" w:rsidP="00D665E6">
                            <w:pPr>
                              <w:numPr>
                                <w:ilvl w:val="0"/>
                                <w:numId w:val="26"/>
                              </w:numPr>
                              <w:ind w:left="142" w:hanging="142"/>
                              <w:rPr>
                                <w:rFonts w:ascii="Arial" w:hAnsi="Arial" w:cs="Arial"/>
                                <w:sz w:val="22"/>
                                <w:szCs w:val="22"/>
                              </w:rPr>
                            </w:pPr>
                            <w:r>
                              <w:rPr>
                                <w:rFonts w:ascii="Arial" w:hAnsi="Arial" w:cs="Arial"/>
                                <w:b/>
                                <w:bCs/>
                                <w:sz w:val="22"/>
                                <w:szCs w:val="22"/>
                              </w:rPr>
                              <w:t xml:space="preserve">aquaculture </w:t>
                            </w:r>
                            <w:r>
                              <w:rPr>
                                <w:rFonts w:ascii="Arial" w:hAnsi="Arial" w:cs="Arial"/>
                                <w:sz w:val="22"/>
                                <w:szCs w:val="22"/>
                              </w:rPr>
                              <w:t>– farming fish in fresh or sea water;</w:t>
                            </w:r>
                          </w:p>
                          <w:p w14:paraId="565E1D32" w14:textId="30402681"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arable</w:t>
                            </w:r>
                            <w:r w:rsidRPr="0014118F">
                              <w:rPr>
                                <w:rFonts w:ascii="Arial" w:hAnsi="Arial" w:cs="Arial"/>
                                <w:b/>
                                <w:sz w:val="22"/>
                                <w:szCs w:val="22"/>
                              </w:rPr>
                              <w:t> </w:t>
                            </w:r>
                            <w:r>
                              <w:rPr>
                                <w:rFonts w:ascii="Arial" w:hAnsi="Arial" w:cs="Arial"/>
                                <w:sz w:val="22"/>
                                <w:szCs w:val="22"/>
                              </w:rPr>
                              <w:t>– growing of crops and cereals</w:t>
                            </w:r>
                            <w:r w:rsidRPr="0014118F">
                              <w:rPr>
                                <w:rFonts w:ascii="Arial" w:hAnsi="Arial" w:cs="Arial"/>
                                <w:sz w:val="22"/>
                                <w:szCs w:val="22"/>
                              </w:rPr>
                              <w:t>;</w:t>
                            </w:r>
                          </w:p>
                          <w:p w14:paraId="7392DFF4" w14:textId="77777777"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horticulture</w:t>
                            </w:r>
                            <w:r>
                              <w:rPr>
                                <w:rFonts w:ascii="Arial" w:hAnsi="Arial" w:cs="Arial"/>
                                <w:sz w:val="22"/>
                                <w:szCs w:val="22"/>
                              </w:rPr>
                              <w:t xml:space="preserve"> – </w:t>
                            </w:r>
                            <w:r w:rsidRPr="0014118F">
                              <w:rPr>
                                <w:rFonts w:ascii="Arial" w:hAnsi="Arial" w:cs="Arial"/>
                                <w:sz w:val="22"/>
                                <w:szCs w:val="22"/>
                              </w:rPr>
                              <w:t>production of flowers, fruit, vegetables or ornamental plants;</w:t>
                            </w:r>
                          </w:p>
                          <w:p w14:paraId="64A676D8" w14:textId="77777777"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market gardening</w:t>
                            </w:r>
                            <w:r>
                              <w:rPr>
                                <w:rFonts w:ascii="Arial" w:hAnsi="Arial" w:cs="Arial"/>
                                <w:sz w:val="22"/>
                                <w:szCs w:val="22"/>
                              </w:rPr>
                              <w:t xml:space="preserve"> – </w:t>
                            </w:r>
                            <w:r w:rsidRPr="0014118F">
                              <w:rPr>
                                <w:rFonts w:ascii="Arial" w:hAnsi="Arial" w:cs="Arial"/>
                                <w:sz w:val="22"/>
                                <w:szCs w:val="22"/>
                              </w:rPr>
                              <w:t>small scale production of fruit and vegetables;</w:t>
                            </w:r>
                          </w:p>
                          <w:p w14:paraId="612A2930" w14:textId="77777777"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mixed farming</w:t>
                            </w:r>
                            <w:r>
                              <w:rPr>
                                <w:rFonts w:ascii="Arial" w:hAnsi="Arial" w:cs="Arial"/>
                                <w:sz w:val="22"/>
                                <w:szCs w:val="22"/>
                              </w:rPr>
                              <w:t xml:space="preserve"> – </w:t>
                            </w:r>
                            <w:r w:rsidRPr="0014118F">
                              <w:rPr>
                                <w:rFonts w:ascii="Arial" w:hAnsi="Arial" w:cs="Arial"/>
                                <w:sz w:val="22"/>
                                <w:szCs w:val="22"/>
                              </w:rPr>
                              <w:t>combination of arable and pastoral;</w:t>
                            </w:r>
                          </w:p>
                          <w:p w14:paraId="297B05C8" w14:textId="1D53515A"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pastora</w:t>
                            </w:r>
                            <w:r w:rsidRPr="0014118F">
                              <w:rPr>
                                <w:rFonts w:ascii="Arial" w:hAnsi="Arial" w:cs="Arial"/>
                                <w:b/>
                                <w:sz w:val="22"/>
                                <w:szCs w:val="22"/>
                              </w:rPr>
                              <w:t xml:space="preserve">l </w:t>
                            </w:r>
                            <w:r>
                              <w:rPr>
                                <w:rFonts w:ascii="Arial" w:hAnsi="Arial" w:cs="Arial"/>
                                <w:sz w:val="22"/>
                                <w:szCs w:val="22"/>
                              </w:rPr>
                              <w:t xml:space="preserve">– </w:t>
                            </w:r>
                            <w:r w:rsidRPr="0014118F">
                              <w:rPr>
                                <w:rFonts w:ascii="Arial" w:hAnsi="Arial" w:cs="Arial"/>
                                <w:sz w:val="22"/>
                                <w:szCs w:val="22"/>
                              </w:rPr>
                              <w:t>rearin</w:t>
                            </w:r>
                            <w:r>
                              <w:rPr>
                                <w:rFonts w:ascii="Arial" w:hAnsi="Arial" w:cs="Arial"/>
                                <w:sz w:val="22"/>
                                <w:szCs w:val="22"/>
                              </w:rPr>
                              <w:t xml:space="preserve">g and production of animals, </w:t>
                            </w:r>
                            <w:r w:rsidR="00B47B27">
                              <w:rPr>
                                <w:rFonts w:ascii="Arial" w:hAnsi="Arial" w:cs="Arial"/>
                                <w:sz w:val="22"/>
                                <w:szCs w:val="22"/>
                              </w:rPr>
                              <w:t>inc</w:t>
                            </w:r>
                            <w:r w:rsidR="00B47B27" w:rsidRPr="0014118F">
                              <w:rPr>
                                <w:rFonts w:ascii="Arial" w:hAnsi="Arial" w:cs="Arial"/>
                                <w:sz w:val="22"/>
                                <w:szCs w:val="22"/>
                              </w:rPr>
                              <w:t>luding</w:t>
                            </w:r>
                            <w:r w:rsidRPr="0014118F">
                              <w:rPr>
                                <w:rFonts w:ascii="Arial" w:hAnsi="Arial" w:cs="Arial"/>
                                <w:sz w:val="22"/>
                                <w:szCs w:val="22"/>
                              </w:rPr>
                              <w:t xml:space="preserve"> pigs, chickens, hill farmi</w:t>
                            </w:r>
                            <w:r>
                              <w:rPr>
                                <w:rFonts w:ascii="Arial" w:hAnsi="Arial" w:cs="Arial"/>
                                <w:sz w:val="22"/>
                                <w:szCs w:val="22"/>
                              </w:rPr>
                              <w:t>ng sheep, beef and dairy cattle</w:t>
                            </w:r>
                            <w:r w:rsidRPr="0014118F">
                              <w:rPr>
                                <w:rFonts w:ascii="Arial" w:hAnsi="Arial" w:cs="Arial"/>
                                <w:sz w:val="22"/>
                                <w:szCs w:val="22"/>
                              </w:rPr>
                              <w:t>;</w:t>
                            </w:r>
                          </w:p>
                          <w:p w14:paraId="6F99A059" w14:textId="77777777" w:rsidR="004F678C" w:rsidRDefault="004F678C" w:rsidP="00BB1297">
                            <w:pPr>
                              <w:numPr>
                                <w:ilvl w:val="0"/>
                                <w:numId w:val="26"/>
                              </w:numPr>
                              <w:tabs>
                                <w:tab w:val="clear" w:pos="360"/>
                                <w:tab w:val="num" w:pos="142"/>
                              </w:tabs>
                              <w:rPr>
                                <w:rFonts w:ascii="Arial" w:hAnsi="Arial" w:cs="Arial"/>
                                <w:sz w:val="22"/>
                                <w:szCs w:val="22"/>
                              </w:rPr>
                            </w:pPr>
                            <w:r w:rsidRPr="0014118F">
                              <w:rPr>
                                <w:rFonts w:ascii="Arial" w:hAnsi="Arial" w:cs="Arial"/>
                                <w:b/>
                                <w:bCs/>
                                <w:sz w:val="22"/>
                                <w:szCs w:val="22"/>
                              </w:rPr>
                              <w:t>viticulture</w:t>
                            </w:r>
                            <w:r>
                              <w:rPr>
                                <w:rFonts w:ascii="Arial" w:hAnsi="Arial" w:cs="Arial"/>
                                <w:sz w:val="22"/>
                                <w:szCs w:val="22"/>
                              </w:rPr>
                              <w:t> – grapes.</w:t>
                            </w:r>
                          </w:p>
                          <w:p w14:paraId="0D6B81C6" w14:textId="705E33F0" w:rsidR="00CF33BF" w:rsidRPr="004C2B1E" w:rsidRDefault="00CF33BF" w:rsidP="00732F1D">
                            <w:pPr>
                              <w:rPr>
                                <w:rFonts w:ascii="Arial" w:hAnsi="Arial" w:cs="Arial"/>
                                <w:b/>
                                <w:sz w:val="16"/>
                                <w:szCs w:val="16"/>
                              </w:rPr>
                            </w:pPr>
                          </w:p>
                          <w:p w14:paraId="164A4008" w14:textId="77777777" w:rsidR="00CF33BF" w:rsidRPr="00CF33BF" w:rsidRDefault="00CF33BF" w:rsidP="00732F1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903987" id="_x0000_t202" coordsize="21600,21600" o:spt="202" path="m,l,21600r21600,l21600,xe">
                <v:stroke joinstyle="miter"/>
                <v:path gradientshapeok="t" o:connecttype="rect"/>
              </v:shapetype>
              <v:shape id="Text Box 42" o:spid="_x0000_s1026" type="#_x0000_t202" style="position:absolute;margin-left:280.05pt;margin-top:21.1pt;width:4in;height:61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" fillcolor="white [3201]" strokeweight=".5pt">
                <v:textbox>
                  <w:txbxContent>
                    <w:p w14:paraId="1D6746F4" w14:textId="09CB4FC2" w:rsidR="008879E2" w:rsidRDefault="00B47B27" w:rsidP="00732F1D">
                      <w:pPr>
                        <w:rPr>
                          <w:rFonts w:ascii="Arial" w:eastAsia="Arial" w:hAnsi="Arial" w:cs="Arial"/>
                          <w:color w:val="000000" w:themeColor="text1"/>
                          <w:kern w:val="24"/>
                          <w:sz w:val="22"/>
                          <w:szCs w:val="22"/>
                          <w:lang w:val="en-US" w:eastAsia="en-GB"/>
                        </w:rPr>
                      </w:pPr>
                      <w:r>
                        <w:rPr>
                          <w:rFonts w:ascii="Arial" w:hAnsi="Arial" w:cs="Arial"/>
                          <w:b/>
                          <w:sz w:val="22"/>
                          <w:szCs w:val="22"/>
                        </w:rPr>
                        <w:t>Farming systems</w:t>
                      </w:r>
                      <w:r w:rsidR="00732F1D">
                        <w:rPr>
                          <w:rFonts w:ascii="Arial" w:hAnsi="Arial" w:cs="Arial"/>
                          <w:b/>
                          <w:sz w:val="22"/>
                          <w:szCs w:val="22"/>
                        </w:rPr>
                        <w:br/>
                      </w:r>
                      <w:r w:rsidR="008879E2" w:rsidRPr="008879E2">
                        <w:rPr>
                          <w:rFonts w:ascii="Arial" w:eastAsia="Arial" w:hAnsi="Arial" w:cs="Arial"/>
                          <w:color w:val="000000" w:themeColor="text1"/>
                          <w:kern w:val="24"/>
                          <w:sz w:val="22"/>
                          <w:szCs w:val="22"/>
                          <w:lang w:val="en-US" w:eastAsia="en-GB"/>
                        </w:rPr>
                        <w:t xml:space="preserve">Agriculture in the UK can be grouped into </w:t>
                      </w:r>
                      <w:r w:rsidR="00D665E6">
                        <w:rPr>
                          <w:rFonts w:ascii="Arial" w:eastAsia="Arial" w:hAnsi="Arial" w:cs="Arial"/>
                          <w:color w:val="000000" w:themeColor="text1"/>
                          <w:kern w:val="24"/>
                          <w:sz w:val="22"/>
                          <w:szCs w:val="22"/>
                          <w:lang w:val="en-US" w:eastAsia="en-GB"/>
                        </w:rPr>
                        <w:t>the following</w:t>
                      </w:r>
                      <w:r w:rsidR="008879E2" w:rsidRPr="008879E2">
                        <w:rPr>
                          <w:rFonts w:ascii="Arial" w:eastAsia="Arial" w:hAnsi="Arial" w:cs="Arial"/>
                          <w:color w:val="000000" w:themeColor="text1"/>
                          <w:kern w:val="24"/>
                          <w:sz w:val="22"/>
                          <w:szCs w:val="22"/>
                          <w:lang w:val="en-US" w:eastAsia="en-GB"/>
                        </w:rPr>
                        <w:t>:</w:t>
                      </w:r>
                    </w:p>
                    <w:p w14:paraId="47CAE715" w14:textId="77777777" w:rsidR="00C75FAE" w:rsidRPr="008879E2" w:rsidRDefault="00C75FAE" w:rsidP="00732F1D">
                      <w:pPr>
                        <w:rPr>
                          <w:rFonts w:ascii="Arial" w:hAnsi="Arial" w:cs="Arial"/>
                          <w:b/>
                          <w:sz w:val="22"/>
                          <w:szCs w:val="22"/>
                        </w:rPr>
                      </w:pPr>
                    </w:p>
                    <w:p w14:paraId="1AF9B9A8" w14:textId="09C96CB1" w:rsidR="00C75FAE" w:rsidRPr="00C75FAE" w:rsidRDefault="00C75FAE" w:rsidP="00C75FAE">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w:t>
                      </w:r>
                      <w:r w:rsidRPr="00C75FAE">
                        <w:rPr>
                          <w:rFonts w:ascii="Arial" w:hAnsi="Arial" w:cs="Arial"/>
                          <w:b/>
                          <w:sz w:val="22"/>
                          <w:szCs w:val="22"/>
                        </w:rPr>
                        <w:t>Intensive</w:t>
                      </w:r>
                      <w:r w:rsidRPr="00C75FAE">
                        <w:rPr>
                          <w:rFonts w:ascii="Arial" w:hAnsi="Arial" w:cs="Arial"/>
                          <w:bCs/>
                          <w:sz w:val="22"/>
                          <w:szCs w:val="22"/>
                        </w:rPr>
                        <w:t xml:space="preserve"> – a system of production using large amounts of labour and capital relative to land use (high input/high output</w:t>
                      </w:r>
                      <w:proofErr w:type="gramStart"/>
                      <w:r w:rsidRPr="00C75FAE">
                        <w:rPr>
                          <w:rFonts w:ascii="Arial" w:hAnsi="Arial" w:cs="Arial"/>
                          <w:bCs/>
                          <w:sz w:val="22"/>
                          <w:szCs w:val="22"/>
                        </w:rPr>
                        <w:t>);</w:t>
                      </w:r>
                      <w:proofErr w:type="gramEnd"/>
                    </w:p>
                    <w:p w14:paraId="795416DB" w14:textId="2E0F3B5D" w:rsidR="00C75FAE" w:rsidRPr="00C75FAE" w:rsidRDefault="00C75FAE" w:rsidP="00C75FAE">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E</w:t>
                      </w:r>
                      <w:r w:rsidRPr="00C75FAE">
                        <w:rPr>
                          <w:rFonts w:ascii="Arial" w:hAnsi="Arial" w:cs="Arial"/>
                          <w:b/>
                          <w:sz w:val="22"/>
                          <w:szCs w:val="22"/>
                        </w:rPr>
                        <w:t xml:space="preserve">xtensive </w:t>
                      </w:r>
                      <w:r w:rsidRPr="00C75FAE">
                        <w:rPr>
                          <w:rFonts w:ascii="Arial" w:hAnsi="Arial" w:cs="Arial"/>
                          <w:bCs/>
                          <w:sz w:val="22"/>
                          <w:szCs w:val="22"/>
                        </w:rPr>
                        <w:t>– a system of production using small amounts of labour and capital in relation to area of land being farmed (low input/lower output</w:t>
                      </w:r>
                      <w:proofErr w:type="gramStart"/>
                      <w:r w:rsidRPr="00C75FAE">
                        <w:rPr>
                          <w:rFonts w:ascii="Arial" w:hAnsi="Arial" w:cs="Arial"/>
                          <w:bCs/>
                          <w:sz w:val="22"/>
                          <w:szCs w:val="22"/>
                        </w:rPr>
                        <w:t>);</w:t>
                      </w:r>
                      <w:proofErr w:type="gramEnd"/>
                      <w:r w:rsidRPr="00C75FAE">
                        <w:rPr>
                          <w:rFonts w:ascii="Arial" w:hAnsi="Arial" w:cs="Arial"/>
                          <w:b/>
                          <w:sz w:val="22"/>
                          <w:szCs w:val="22"/>
                        </w:rPr>
                        <w:t xml:space="preserve"> </w:t>
                      </w:r>
                    </w:p>
                    <w:p w14:paraId="29FDC293" w14:textId="03B01692" w:rsidR="00C75FAE" w:rsidRPr="00C75FAE" w:rsidRDefault="00C75FAE" w:rsidP="00C75FAE">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w:t>
                      </w:r>
                      <w:r w:rsidRPr="00C75FAE">
                        <w:rPr>
                          <w:rFonts w:ascii="Arial" w:hAnsi="Arial" w:cs="Arial"/>
                          <w:b/>
                          <w:sz w:val="22"/>
                          <w:szCs w:val="22"/>
                        </w:rPr>
                        <w:t xml:space="preserve">Conventional </w:t>
                      </w:r>
                      <w:r w:rsidRPr="00C75FAE">
                        <w:rPr>
                          <w:rFonts w:ascii="Arial" w:hAnsi="Arial" w:cs="Arial"/>
                          <w:bCs/>
                          <w:sz w:val="22"/>
                          <w:szCs w:val="22"/>
                        </w:rPr>
                        <w:t xml:space="preserve">– a system that may include the use of artificial </w:t>
                      </w:r>
                      <w:r w:rsidR="0003171B">
                        <w:rPr>
                          <w:rFonts w:ascii="Arial" w:hAnsi="Arial" w:cs="Arial"/>
                          <w:bCs/>
                          <w:sz w:val="22"/>
                          <w:szCs w:val="22"/>
                        </w:rPr>
                        <w:t>and natural pesticides</w:t>
                      </w:r>
                      <w:r w:rsidR="0003171B" w:rsidRPr="00C75FAE">
                        <w:rPr>
                          <w:rFonts w:ascii="Arial" w:hAnsi="Arial" w:cs="Arial"/>
                          <w:bCs/>
                          <w:sz w:val="22"/>
                          <w:szCs w:val="22"/>
                        </w:rPr>
                        <w:t xml:space="preserve"> </w:t>
                      </w:r>
                      <w:r w:rsidRPr="00C75FAE">
                        <w:rPr>
                          <w:rFonts w:ascii="Arial" w:hAnsi="Arial" w:cs="Arial"/>
                          <w:bCs/>
                          <w:sz w:val="22"/>
                          <w:szCs w:val="22"/>
                        </w:rPr>
                        <w:t>(to control pests, weeds and diseases)</w:t>
                      </w:r>
                      <w:r w:rsidR="0003171B">
                        <w:rPr>
                          <w:rFonts w:ascii="Arial" w:hAnsi="Arial" w:cs="Arial"/>
                          <w:bCs/>
                          <w:sz w:val="22"/>
                          <w:szCs w:val="22"/>
                        </w:rPr>
                        <w:t>, artificial fertilisers</w:t>
                      </w:r>
                      <w:r w:rsidRPr="00C75FAE">
                        <w:rPr>
                          <w:rFonts w:ascii="Arial" w:hAnsi="Arial" w:cs="Arial"/>
                          <w:bCs/>
                          <w:sz w:val="22"/>
                          <w:szCs w:val="22"/>
                        </w:rPr>
                        <w:t xml:space="preserve"> </w:t>
                      </w:r>
                      <w:r w:rsidR="0003171B">
                        <w:rPr>
                          <w:rFonts w:ascii="Arial" w:hAnsi="Arial" w:cs="Arial"/>
                          <w:bCs/>
                          <w:sz w:val="22"/>
                          <w:szCs w:val="22"/>
                        </w:rPr>
                        <w:t xml:space="preserve">and </w:t>
                      </w:r>
                      <w:r w:rsidRPr="00C75FAE">
                        <w:rPr>
                          <w:rFonts w:ascii="Arial" w:hAnsi="Arial" w:cs="Arial"/>
                          <w:bCs/>
                          <w:sz w:val="22"/>
                          <w:szCs w:val="22"/>
                        </w:rPr>
                        <w:t xml:space="preserve">organic </w:t>
                      </w:r>
                      <w:r w:rsidR="004F6E9D" w:rsidRPr="00C75FAE">
                        <w:rPr>
                          <w:rFonts w:ascii="Arial" w:hAnsi="Arial" w:cs="Arial"/>
                          <w:bCs/>
                          <w:sz w:val="22"/>
                          <w:szCs w:val="22"/>
                        </w:rPr>
                        <w:t>manures</w:t>
                      </w:r>
                      <w:r w:rsidR="004F6E9D">
                        <w:rPr>
                          <w:rFonts w:ascii="Arial" w:hAnsi="Arial" w:cs="Arial"/>
                          <w:bCs/>
                          <w:sz w:val="22"/>
                          <w:szCs w:val="22"/>
                        </w:rPr>
                        <w:t xml:space="preserve">; </w:t>
                      </w:r>
                      <w:r w:rsidR="004F6E9D" w:rsidRPr="00C75FAE">
                        <w:rPr>
                          <w:rFonts w:ascii="Arial" w:hAnsi="Arial" w:cs="Arial"/>
                          <w:bCs/>
                          <w:sz w:val="22"/>
                          <w:szCs w:val="22"/>
                        </w:rPr>
                        <w:t>other</w:t>
                      </w:r>
                      <w:r w:rsidRPr="00C75FAE">
                        <w:rPr>
                          <w:rFonts w:ascii="Arial" w:hAnsi="Arial" w:cs="Arial"/>
                          <w:bCs/>
                          <w:sz w:val="22"/>
                          <w:szCs w:val="22"/>
                        </w:rPr>
                        <w:t xml:space="preserve"> techniques used may include concentrated animal feeding/rearing operations</w:t>
                      </w:r>
                      <w:r>
                        <w:rPr>
                          <w:rFonts w:ascii="Arial" w:hAnsi="Arial" w:cs="Arial"/>
                          <w:bCs/>
                          <w:sz w:val="22"/>
                          <w:szCs w:val="22"/>
                        </w:rPr>
                        <w:t xml:space="preserve">, </w:t>
                      </w:r>
                      <w:r w:rsidRPr="00C75FAE">
                        <w:rPr>
                          <w:rFonts w:ascii="Arial" w:hAnsi="Arial" w:cs="Arial"/>
                          <w:bCs/>
                          <w:sz w:val="22"/>
                          <w:szCs w:val="22"/>
                        </w:rPr>
                        <w:t>includes both intensive and extensive approaches</w:t>
                      </w:r>
                      <w:r w:rsidR="004F6E9D">
                        <w:rPr>
                          <w:rFonts w:ascii="Arial" w:hAnsi="Arial" w:cs="Arial"/>
                          <w:bCs/>
                          <w:sz w:val="22"/>
                          <w:szCs w:val="22"/>
                        </w:rPr>
                        <w:t>;</w:t>
                      </w:r>
                    </w:p>
                    <w:p w14:paraId="071E545A" w14:textId="0C8B246B" w:rsidR="00C75FAE" w:rsidRPr="00C75FAE" w:rsidRDefault="00C75FAE" w:rsidP="00C75FAE">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w:t>
                      </w:r>
                      <w:r w:rsidRPr="00C75FAE">
                        <w:rPr>
                          <w:rFonts w:ascii="Arial" w:hAnsi="Arial" w:cs="Arial"/>
                          <w:b/>
                          <w:sz w:val="22"/>
                          <w:szCs w:val="22"/>
                        </w:rPr>
                        <w:t>Organic</w:t>
                      </w:r>
                      <w:r>
                        <w:rPr>
                          <w:rFonts w:ascii="Arial" w:hAnsi="Arial" w:cs="Arial"/>
                          <w:b/>
                          <w:sz w:val="22"/>
                          <w:szCs w:val="22"/>
                        </w:rPr>
                        <w:t xml:space="preserve"> </w:t>
                      </w:r>
                      <w:r w:rsidRPr="00C75FAE">
                        <w:rPr>
                          <w:rFonts w:ascii="Arial" w:hAnsi="Arial" w:cs="Arial"/>
                          <w:bCs/>
                          <w:sz w:val="22"/>
                          <w:szCs w:val="22"/>
                        </w:rPr>
                        <w:t xml:space="preserve">– a system where artificial fertilisers are not allowed to be used, soil fertility is built through crop rotation, and </w:t>
                      </w:r>
                      <w:r w:rsidR="00D665E6">
                        <w:rPr>
                          <w:rFonts w:ascii="Arial" w:hAnsi="Arial" w:cs="Arial"/>
                          <w:bCs/>
                          <w:sz w:val="22"/>
                          <w:szCs w:val="22"/>
                        </w:rPr>
                        <w:t xml:space="preserve">inorganic </w:t>
                      </w:r>
                      <w:r w:rsidRPr="00C75FAE">
                        <w:rPr>
                          <w:rFonts w:ascii="Arial" w:hAnsi="Arial" w:cs="Arial"/>
                          <w:bCs/>
                          <w:sz w:val="22"/>
                          <w:szCs w:val="22"/>
                        </w:rPr>
                        <w:t xml:space="preserve">pesticide use is severely restricted. It is a form of extensive </w:t>
                      </w:r>
                      <w:proofErr w:type="gramStart"/>
                      <w:r w:rsidRPr="00C75FAE">
                        <w:rPr>
                          <w:rFonts w:ascii="Arial" w:hAnsi="Arial" w:cs="Arial"/>
                          <w:bCs/>
                          <w:sz w:val="22"/>
                          <w:szCs w:val="22"/>
                        </w:rPr>
                        <w:t>farming;</w:t>
                      </w:r>
                      <w:proofErr w:type="gramEnd"/>
                    </w:p>
                    <w:p w14:paraId="06BE9F4E" w14:textId="387DC286" w:rsidR="00B47B27" w:rsidRPr="00C75FAE" w:rsidRDefault="00C75FAE" w:rsidP="00C75FAE">
                      <w:pPr>
                        <w:rPr>
                          <w:rFonts w:ascii="Arial" w:hAnsi="Arial" w:cs="Arial"/>
                          <w:bCs/>
                          <w:sz w:val="22"/>
                          <w:szCs w:val="22"/>
                        </w:rPr>
                      </w:pPr>
                      <w:r w:rsidRPr="00C75FAE">
                        <w:rPr>
                          <w:rFonts w:ascii="Arial" w:hAnsi="Arial" w:cs="Arial"/>
                          <w:b/>
                          <w:sz w:val="22"/>
                          <w:szCs w:val="22"/>
                        </w:rPr>
                        <w:t>•</w:t>
                      </w:r>
                      <w:r>
                        <w:rPr>
                          <w:rFonts w:ascii="Arial" w:hAnsi="Arial" w:cs="Arial"/>
                          <w:b/>
                          <w:sz w:val="22"/>
                          <w:szCs w:val="22"/>
                        </w:rPr>
                        <w:t xml:space="preserve"> </w:t>
                      </w:r>
                      <w:r w:rsidRPr="00C75FAE">
                        <w:rPr>
                          <w:rFonts w:ascii="Arial" w:hAnsi="Arial" w:cs="Arial"/>
                          <w:b/>
                          <w:sz w:val="22"/>
                          <w:szCs w:val="22"/>
                        </w:rPr>
                        <w:t xml:space="preserve">Free-range </w:t>
                      </w:r>
                      <w:r w:rsidRPr="00C75FAE">
                        <w:rPr>
                          <w:rFonts w:ascii="Arial" w:hAnsi="Arial" w:cs="Arial"/>
                          <w:bCs/>
                          <w:sz w:val="22"/>
                          <w:szCs w:val="22"/>
                        </w:rPr>
                        <w:t xml:space="preserve">– a system where animals, for at least part of the day, can roam freely outdoors. This may be done within a conventional or </w:t>
                      </w:r>
                      <w:r>
                        <w:rPr>
                          <w:rFonts w:ascii="Arial" w:hAnsi="Arial" w:cs="Arial"/>
                          <w:bCs/>
                          <w:sz w:val="22"/>
                          <w:szCs w:val="22"/>
                        </w:rPr>
                        <w:t xml:space="preserve">an </w:t>
                      </w:r>
                      <w:r w:rsidRPr="00C75FAE">
                        <w:rPr>
                          <w:rFonts w:ascii="Arial" w:hAnsi="Arial" w:cs="Arial"/>
                          <w:bCs/>
                          <w:sz w:val="22"/>
                          <w:szCs w:val="22"/>
                        </w:rPr>
                        <w:t xml:space="preserve">organic </w:t>
                      </w:r>
                      <w:proofErr w:type="gramStart"/>
                      <w:r w:rsidRPr="00C75FAE">
                        <w:rPr>
                          <w:rFonts w:ascii="Arial" w:hAnsi="Arial" w:cs="Arial"/>
                          <w:bCs/>
                          <w:sz w:val="22"/>
                          <w:szCs w:val="22"/>
                        </w:rPr>
                        <w:t>system</w:t>
                      </w:r>
                      <w:r w:rsidR="004F6E9D">
                        <w:rPr>
                          <w:rFonts w:ascii="Arial" w:hAnsi="Arial" w:cs="Arial"/>
                          <w:bCs/>
                          <w:sz w:val="22"/>
                          <w:szCs w:val="22"/>
                        </w:rPr>
                        <w:t>;</w:t>
                      </w:r>
                      <w:proofErr w:type="gramEnd"/>
                    </w:p>
                    <w:p w14:paraId="286F0A5C" w14:textId="1B3C29DD" w:rsidR="00B47B27" w:rsidRDefault="00D665E6" w:rsidP="0014118F">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w:t>
                      </w:r>
                      <w:r w:rsidRPr="00D665E6">
                        <w:rPr>
                          <w:rFonts w:ascii="Arial" w:hAnsi="Arial" w:cs="Arial"/>
                          <w:b/>
                          <w:sz w:val="22"/>
                          <w:szCs w:val="22"/>
                        </w:rPr>
                        <w:t xml:space="preserve">Regenerative farming </w:t>
                      </w:r>
                      <w:r w:rsidRPr="00D665E6">
                        <w:rPr>
                          <w:rFonts w:ascii="Arial" w:hAnsi="Arial" w:cs="Arial"/>
                          <w:bCs/>
                          <w:sz w:val="22"/>
                          <w:szCs w:val="22"/>
                        </w:rPr>
                        <w:t>– a cropping system and grazing practice that, among other benefits, reverses climate change by rebuilding soil organic matter and restoring degraded soil biodiversity, resulting in both carbon capture and improving the water cycle.</w:t>
                      </w:r>
                    </w:p>
                    <w:p w14:paraId="131A5FF8" w14:textId="65CEF990" w:rsidR="00B47B27" w:rsidRDefault="00B47B27" w:rsidP="0014118F">
                      <w:pPr>
                        <w:rPr>
                          <w:rFonts w:ascii="Arial" w:hAnsi="Arial" w:cs="Arial"/>
                          <w:b/>
                          <w:sz w:val="22"/>
                          <w:szCs w:val="22"/>
                        </w:rPr>
                      </w:pPr>
                    </w:p>
                    <w:p w14:paraId="3DB17E05" w14:textId="77777777" w:rsidR="00B47B27" w:rsidRDefault="00B47B27" w:rsidP="0014118F">
                      <w:pPr>
                        <w:rPr>
                          <w:rFonts w:ascii="Arial" w:hAnsi="Arial" w:cs="Arial"/>
                          <w:b/>
                          <w:sz w:val="22"/>
                          <w:szCs w:val="22"/>
                        </w:rPr>
                      </w:pPr>
                    </w:p>
                    <w:p w14:paraId="6F0F0EA2" w14:textId="77777777" w:rsidR="00B47B27" w:rsidRDefault="00B47B27" w:rsidP="0014118F">
                      <w:pPr>
                        <w:rPr>
                          <w:rFonts w:ascii="Arial" w:hAnsi="Arial" w:cs="Arial"/>
                          <w:b/>
                          <w:sz w:val="22"/>
                          <w:szCs w:val="22"/>
                        </w:rPr>
                      </w:pPr>
                    </w:p>
                    <w:p w14:paraId="40BF05AE" w14:textId="77777777" w:rsidR="00B47B27" w:rsidRDefault="00B47B27" w:rsidP="0014118F">
                      <w:pPr>
                        <w:rPr>
                          <w:rFonts w:ascii="Arial" w:hAnsi="Arial" w:cs="Arial"/>
                          <w:b/>
                          <w:sz w:val="22"/>
                          <w:szCs w:val="22"/>
                        </w:rPr>
                      </w:pPr>
                    </w:p>
                    <w:p w14:paraId="57042AC8" w14:textId="77777777" w:rsidR="00B47B27" w:rsidRDefault="00B47B27" w:rsidP="0014118F">
                      <w:pPr>
                        <w:rPr>
                          <w:rFonts w:ascii="Arial" w:hAnsi="Arial" w:cs="Arial"/>
                          <w:b/>
                          <w:sz w:val="22"/>
                          <w:szCs w:val="22"/>
                        </w:rPr>
                      </w:pPr>
                    </w:p>
                    <w:p w14:paraId="11ED091F" w14:textId="2F58EC45" w:rsidR="00B47B27" w:rsidRDefault="00B47B27" w:rsidP="0014118F">
                      <w:pPr>
                        <w:rPr>
                          <w:rFonts w:ascii="Arial" w:hAnsi="Arial" w:cs="Arial"/>
                          <w:b/>
                          <w:sz w:val="22"/>
                          <w:szCs w:val="22"/>
                        </w:rPr>
                      </w:pPr>
                    </w:p>
                    <w:p w14:paraId="0689CD2D" w14:textId="77777777" w:rsidR="00BB1297" w:rsidRDefault="00BB1297" w:rsidP="0014118F">
                      <w:pPr>
                        <w:rPr>
                          <w:rFonts w:ascii="Arial" w:hAnsi="Arial" w:cs="Arial"/>
                          <w:b/>
                          <w:sz w:val="22"/>
                          <w:szCs w:val="22"/>
                        </w:rPr>
                      </w:pPr>
                    </w:p>
                    <w:p w14:paraId="36BBC848" w14:textId="680AEF43" w:rsidR="0014118F" w:rsidRPr="00A05959" w:rsidRDefault="001A05B5" w:rsidP="0014118F">
                      <w:pPr>
                        <w:rPr>
                          <w:rFonts w:ascii="Arial" w:hAnsi="Arial" w:cs="Arial"/>
                          <w:b/>
                          <w:sz w:val="22"/>
                          <w:szCs w:val="22"/>
                        </w:rPr>
                      </w:pPr>
                      <w:r>
                        <w:rPr>
                          <w:rFonts w:ascii="Arial" w:hAnsi="Arial" w:cs="Arial"/>
                          <w:b/>
                          <w:sz w:val="22"/>
                          <w:szCs w:val="22"/>
                        </w:rPr>
                        <w:t>Farming</w:t>
                      </w:r>
                      <w:r w:rsidR="00DB6B70">
                        <w:rPr>
                          <w:rFonts w:ascii="Arial" w:hAnsi="Arial" w:cs="Arial"/>
                          <w:b/>
                          <w:sz w:val="22"/>
                          <w:szCs w:val="22"/>
                        </w:rPr>
                        <w:t xml:space="preserve"> types</w:t>
                      </w:r>
                      <w:r>
                        <w:rPr>
                          <w:rFonts w:ascii="Arial" w:hAnsi="Arial" w:cs="Arial"/>
                          <w:b/>
                          <w:sz w:val="22"/>
                          <w:szCs w:val="22"/>
                        </w:rPr>
                        <w:t xml:space="preserve"> in the UK</w:t>
                      </w:r>
                      <w:r w:rsidR="0014118F">
                        <w:rPr>
                          <w:rFonts w:ascii="Arial" w:hAnsi="Arial" w:cs="Arial"/>
                          <w:b/>
                          <w:bCs/>
                          <w:sz w:val="22"/>
                          <w:szCs w:val="22"/>
                        </w:rPr>
                        <w:br/>
                      </w:r>
                      <w:r w:rsidR="0014118F" w:rsidRPr="00A05959">
                        <w:rPr>
                          <w:rFonts w:ascii="Arial" w:hAnsi="Arial" w:cs="Arial"/>
                          <w:bCs/>
                          <w:sz w:val="22"/>
                          <w:szCs w:val="22"/>
                        </w:rPr>
                        <w:t>T</w:t>
                      </w:r>
                      <w:r w:rsidR="003C07AB">
                        <w:rPr>
                          <w:rFonts w:ascii="Arial" w:hAnsi="Arial" w:cs="Arial"/>
                          <w:bCs/>
                          <w:sz w:val="22"/>
                          <w:szCs w:val="22"/>
                        </w:rPr>
                        <w:t xml:space="preserve">here are </w:t>
                      </w:r>
                      <w:r w:rsidR="004F678C">
                        <w:rPr>
                          <w:rFonts w:ascii="Arial" w:hAnsi="Arial" w:cs="Arial"/>
                          <w:bCs/>
                          <w:sz w:val="22"/>
                          <w:szCs w:val="22"/>
                        </w:rPr>
                        <w:t>seven</w:t>
                      </w:r>
                      <w:r w:rsidR="003C07AB">
                        <w:rPr>
                          <w:rFonts w:ascii="Arial" w:hAnsi="Arial" w:cs="Arial"/>
                          <w:bCs/>
                          <w:sz w:val="22"/>
                          <w:szCs w:val="22"/>
                        </w:rPr>
                        <w:t xml:space="preserve"> main t</w:t>
                      </w:r>
                      <w:r w:rsidR="0014118F" w:rsidRPr="00A05959">
                        <w:rPr>
                          <w:rFonts w:ascii="Arial" w:hAnsi="Arial" w:cs="Arial"/>
                          <w:bCs/>
                          <w:sz w:val="22"/>
                          <w:szCs w:val="22"/>
                        </w:rPr>
                        <w:t>ypes of farming</w:t>
                      </w:r>
                      <w:r w:rsidR="003C07AB">
                        <w:rPr>
                          <w:rFonts w:ascii="Arial" w:hAnsi="Arial" w:cs="Arial"/>
                          <w:bCs/>
                          <w:sz w:val="22"/>
                          <w:szCs w:val="22"/>
                        </w:rPr>
                        <w:t xml:space="preserve"> in the UK</w:t>
                      </w:r>
                      <w:r w:rsidR="0014118F" w:rsidRPr="00A05959">
                        <w:rPr>
                          <w:rFonts w:ascii="Arial" w:hAnsi="Arial" w:cs="Arial"/>
                          <w:bCs/>
                          <w:sz w:val="22"/>
                          <w:szCs w:val="22"/>
                        </w:rPr>
                        <w:t>:</w:t>
                      </w:r>
                    </w:p>
                    <w:p w14:paraId="2C766DC6" w14:textId="5D8AF95D" w:rsidR="004F678C" w:rsidRPr="0014118F" w:rsidRDefault="004F678C" w:rsidP="00D665E6">
                      <w:pPr>
                        <w:numPr>
                          <w:ilvl w:val="0"/>
                          <w:numId w:val="26"/>
                        </w:numPr>
                        <w:ind w:left="142" w:hanging="142"/>
                        <w:rPr>
                          <w:rFonts w:ascii="Arial" w:hAnsi="Arial" w:cs="Arial"/>
                          <w:sz w:val="22"/>
                          <w:szCs w:val="22"/>
                        </w:rPr>
                      </w:pPr>
                      <w:r>
                        <w:rPr>
                          <w:rFonts w:ascii="Arial" w:hAnsi="Arial" w:cs="Arial"/>
                          <w:b/>
                          <w:bCs/>
                          <w:sz w:val="22"/>
                          <w:szCs w:val="22"/>
                        </w:rPr>
                        <w:t xml:space="preserve">aquaculture </w:t>
                      </w:r>
                      <w:r>
                        <w:rPr>
                          <w:rFonts w:ascii="Arial" w:hAnsi="Arial" w:cs="Arial"/>
                          <w:sz w:val="22"/>
                          <w:szCs w:val="22"/>
                        </w:rPr>
                        <w:t xml:space="preserve">– farming fish in fresh or sea </w:t>
                      </w:r>
                      <w:proofErr w:type="gramStart"/>
                      <w:r>
                        <w:rPr>
                          <w:rFonts w:ascii="Arial" w:hAnsi="Arial" w:cs="Arial"/>
                          <w:sz w:val="22"/>
                          <w:szCs w:val="22"/>
                        </w:rPr>
                        <w:t>water;</w:t>
                      </w:r>
                      <w:proofErr w:type="gramEnd"/>
                    </w:p>
                    <w:p w14:paraId="565E1D32" w14:textId="30402681"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arable</w:t>
                      </w:r>
                      <w:r w:rsidRPr="0014118F">
                        <w:rPr>
                          <w:rFonts w:ascii="Arial" w:hAnsi="Arial" w:cs="Arial"/>
                          <w:b/>
                          <w:sz w:val="22"/>
                          <w:szCs w:val="22"/>
                        </w:rPr>
                        <w:t> </w:t>
                      </w:r>
                      <w:r>
                        <w:rPr>
                          <w:rFonts w:ascii="Arial" w:hAnsi="Arial" w:cs="Arial"/>
                          <w:sz w:val="22"/>
                          <w:szCs w:val="22"/>
                        </w:rPr>
                        <w:t xml:space="preserve">– growing of crops and </w:t>
                      </w:r>
                      <w:proofErr w:type="gramStart"/>
                      <w:r>
                        <w:rPr>
                          <w:rFonts w:ascii="Arial" w:hAnsi="Arial" w:cs="Arial"/>
                          <w:sz w:val="22"/>
                          <w:szCs w:val="22"/>
                        </w:rPr>
                        <w:t>cereals</w:t>
                      </w:r>
                      <w:r w:rsidRPr="0014118F">
                        <w:rPr>
                          <w:rFonts w:ascii="Arial" w:hAnsi="Arial" w:cs="Arial"/>
                          <w:sz w:val="22"/>
                          <w:szCs w:val="22"/>
                        </w:rPr>
                        <w:t>;</w:t>
                      </w:r>
                      <w:proofErr w:type="gramEnd"/>
                    </w:p>
                    <w:p w14:paraId="7392DFF4" w14:textId="77777777"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horticulture</w:t>
                      </w:r>
                      <w:r>
                        <w:rPr>
                          <w:rFonts w:ascii="Arial" w:hAnsi="Arial" w:cs="Arial"/>
                          <w:sz w:val="22"/>
                          <w:szCs w:val="22"/>
                        </w:rPr>
                        <w:t xml:space="preserve"> – </w:t>
                      </w:r>
                      <w:r w:rsidRPr="0014118F">
                        <w:rPr>
                          <w:rFonts w:ascii="Arial" w:hAnsi="Arial" w:cs="Arial"/>
                          <w:sz w:val="22"/>
                          <w:szCs w:val="22"/>
                        </w:rPr>
                        <w:t xml:space="preserve">production of flowers, fruit, vegetables or ornamental </w:t>
                      </w:r>
                      <w:proofErr w:type="gramStart"/>
                      <w:r w:rsidRPr="0014118F">
                        <w:rPr>
                          <w:rFonts w:ascii="Arial" w:hAnsi="Arial" w:cs="Arial"/>
                          <w:sz w:val="22"/>
                          <w:szCs w:val="22"/>
                        </w:rPr>
                        <w:t>plants;</w:t>
                      </w:r>
                      <w:proofErr w:type="gramEnd"/>
                    </w:p>
                    <w:p w14:paraId="64A676D8" w14:textId="77777777"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market gardening</w:t>
                      </w:r>
                      <w:r>
                        <w:rPr>
                          <w:rFonts w:ascii="Arial" w:hAnsi="Arial" w:cs="Arial"/>
                          <w:sz w:val="22"/>
                          <w:szCs w:val="22"/>
                        </w:rPr>
                        <w:t xml:space="preserve"> – </w:t>
                      </w:r>
                      <w:r w:rsidRPr="0014118F">
                        <w:rPr>
                          <w:rFonts w:ascii="Arial" w:hAnsi="Arial" w:cs="Arial"/>
                          <w:sz w:val="22"/>
                          <w:szCs w:val="22"/>
                        </w:rPr>
                        <w:t xml:space="preserve">small scale production of fruit and </w:t>
                      </w:r>
                      <w:proofErr w:type="gramStart"/>
                      <w:r w:rsidRPr="0014118F">
                        <w:rPr>
                          <w:rFonts w:ascii="Arial" w:hAnsi="Arial" w:cs="Arial"/>
                          <w:sz w:val="22"/>
                          <w:szCs w:val="22"/>
                        </w:rPr>
                        <w:t>vegetables;</w:t>
                      </w:r>
                      <w:proofErr w:type="gramEnd"/>
                    </w:p>
                    <w:p w14:paraId="612A2930" w14:textId="77777777"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mixed farming</w:t>
                      </w:r>
                      <w:r>
                        <w:rPr>
                          <w:rFonts w:ascii="Arial" w:hAnsi="Arial" w:cs="Arial"/>
                          <w:sz w:val="22"/>
                          <w:szCs w:val="22"/>
                        </w:rPr>
                        <w:t xml:space="preserve"> – </w:t>
                      </w:r>
                      <w:r w:rsidRPr="0014118F">
                        <w:rPr>
                          <w:rFonts w:ascii="Arial" w:hAnsi="Arial" w:cs="Arial"/>
                          <w:sz w:val="22"/>
                          <w:szCs w:val="22"/>
                        </w:rPr>
                        <w:t xml:space="preserve">combination of arable and </w:t>
                      </w:r>
                      <w:proofErr w:type="gramStart"/>
                      <w:r w:rsidRPr="0014118F">
                        <w:rPr>
                          <w:rFonts w:ascii="Arial" w:hAnsi="Arial" w:cs="Arial"/>
                          <w:sz w:val="22"/>
                          <w:szCs w:val="22"/>
                        </w:rPr>
                        <w:t>pastoral;</w:t>
                      </w:r>
                      <w:proofErr w:type="gramEnd"/>
                    </w:p>
                    <w:p w14:paraId="297B05C8" w14:textId="1D53515A"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pastora</w:t>
                      </w:r>
                      <w:r w:rsidRPr="0014118F">
                        <w:rPr>
                          <w:rFonts w:ascii="Arial" w:hAnsi="Arial" w:cs="Arial"/>
                          <w:b/>
                          <w:sz w:val="22"/>
                          <w:szCs w:val="22"/>
                        </w:rPr>
                        <w:t xml:space="preserve">l </w:t>
                      </w:r>
                      <w:r>
                        <w:rPr>
                          <w:rFonts w:ascii="Arial" w:hAnsi="Arial" w:cs="Arial"/>
                          <w:sz w:val="22"/>
                          <w:szCs w:val="22"/>
                        </w:rPr>
                        <w:t xml:space="preserve">– </w:t>
                      </w:r>
                      <w:r w:rsidRPr="0014118F">
                        <w:rPr>
                          <w:rFonts w:ascii="Arial" w:hAnsi="Arial" w:cs="Arial"/>
                          <w:sz w:val="22"/>
                          <w:szCs w:val="22"/>
                        </w:rPr>
                        <w:t>rearin</w:t>
                      </w:r>
                      <w:r>
                        <w:rPr>
                          <w:rFonts w:ascii="Arial" w:hAnsi="Arial" w:cs="Arial"/>
                          <w:sz w:val="22"/>
                          <w:szCs w:val="22"/>
                        </w:rPr>
                        <w:t xml:space="preserve">g and production of animals, </w:t>
                      </w:r>
                      <w:r w:rsidR="00B47B27">
                        <w:rPr>
                          <w:rFonts w:ascii="Arial" w:hAnsi="Arial" w:cs="Arial"/>
                          <w:sz w:val="22"/>
                          <w:szCs w:val="22"/>
                        </w:rPr>
                        <w:t>inc</w:t>
                      </w:r>
                      <w:r w:rsidR="00B47B27" w:rsidRPr="0014118F">
                        <w:rPr>
                          <w:rFonts w:ascii="Arial" w:hAnsi="Arial" w:cs="Arial"/>
                          <w:sz w:val="22"/>
                          <w:szCs w:val="22"/>
                        </w:rPr>
                        <w:t>luding</w:t>
                      </w:r>
                      <w:r w:rsidRPr="0014118F">
                        <w:rPr>
                          <w:rFonts w:ascii="Arial" w:hAnsi="Arial" w:cs="Arial"/>
                          <w:sz w:val="22"/>
                          <w:szCs w:val="22"/>
                        </w:rPr>
                        <w:t xml:space="preserve"> pigs, chickens, hill farmi</w:t>
                      </w:r>
                      <w:r>
                        <w:rPr>
                          <w:rFonts w:ascii="Arial" w:hAnsi="Arial" w:cs="Arial"/>
                          <w:sz w:val="22"/>
                          <w:szCs w:val="22"/>
                        </w:rPr>
                        <w:t xml:space="preserve">ng sheep, beef and dairy </w:t>
                      </w:r>
                      <w:proofErr w:type="gramStart"/>
                      <w:r>
                        <w:rPr>
                          <w:rFonts w:ascii="Arial" w:hAnsi="Arial" w:cs="Arial"/>
                          <w:sz w:val="22"/>
                          <w:szCs w:val="22"/>
                        </w:rPr>
                        <w:t>cattle</w:t>
                      </w:r>
                      <w:r w:rsidRPr="0014118F">
                        <w:rPr>
                          <w:rFonts w:ascii="Arial" w:hAnsi="Arial" w:cs="Arial"/>
                          <w:sz w:val="22"/>
                          <w:szCs w:val="22"/>
                        </w:rPr>
                        <w:t>;</w:t>
                      </w:r>
                      <w:proofErr w:type="gramEnd"/>
                    </w:p>
                    <w:p w14:paraId="6F99A059" w14:textId="77777777" w:rsidR="004F678C" w:rsidRDefault="004F678C" w:rsidP="00BB1297">
                      <w:pPr>
                        <w:numPr>
                          <w:ilvl w:val="0"/>
                          <w:numId w:val="26"/>
                        </w:numPr>
                        <w:tabs>
                          <w:tab w:val="clear" w:pos="360"/>
                          <w:tab w:val="num" w:pos="142"/>
                        </w:tabs>
                        <w:rPr>
                          <w:rFonts w:ascii="Arial" w:hAnsi="Arial" w:cs="Arial"/>
                          <w:sz w:val="22"/>
                          <w:szCs w:val="22"/>
                        </w:rPr>
                      </w:pPr>
                      <w:r w:rsidRPr="0014118F">
                        <w:rPr>
                          <w:rFonts w:ascii="Arial" w:hAnsi="Arial" w:cs="Arial"/>
                          <w:b/>
                          <w:bCs/>
                          <w:sz w:val="22"/>
                          <w:szCs w:val="22"/>
                        </w:rPr>
                        <w:t>viticulture</w:t>
                      </w:r>
                      <w:r>
                        <w:rPr>
                          <w:rFonts w:ascii="Arial" w:hAnsi="Arial" w:cs="Arial"/>
                          <w:sz w:val="22"/>
                          <w:szCs w:val="22"/>
                        </w:rPr>
                        <w:t> – grapes.</w:t>
                      </w:r>
                    </w:p>
                    <w:p w14:paraId="0D6B81C6" w14:textId="705E33F0" w:rsidR="00CF33BF" w:rsidRPr="004C2B1E" w:rsidRDefault="00CF33BF" w:rsidP="00732F1D">
                      <w:pPr>
                        <w:rPr>
                          <w:rFonts w:ascii="Arial" w:hAnsi="Arial" w:cs="Arial"/>
                          <w:b/>
                          <w:sz w:val="16"/>
                          <w:szCs w:val="16"/>
                        </w:rPr>
                      </w:pPr>
                    </w:p>
                    <w:p w14:paraId="164A4008" w14:textId="77777777" w:rsidR="00CF33BF" w:rsidRPr="00CF33BF" w:rsidRDefault="00CF33BF" w:rsidP="00732F1D">
                      <w:pPr>
                        <w:rPr>
                          <w:rFonts w:ascii="Arial" w:hAnsi="Arial" w:cs="Arial"/>
                          <w:sz w:val="22"/>
                          <w:szCs w:val="22"/>
                        </w:rPr>
                      </w:pPr>
                    </w:p>
                  </w:txbxContent>
                </v:textbox>
              </v:shape>
            </w:pict>
          </mc:Fallback>
        </mc:AlternateContent>
      </w:r>
      <w:r>
        <w:rPr>
          <w:rFonts w:asciiTheme="minorHAnsi" w:hAnsiTheme="minorHAnsi" w:cstheme="minorBidi"/>
          <w:noProof/>
          <w:lang w:eastAsia="en-GB"/>
        </w:rPr>
        <mc:AlternateContent>
          <mc:Choice Requires="wps">
            <w:drawing>
              <wp:anchor distT="0" distB="0" distL="114300" distR="114300" simplePos="0" relativeHeight="251734528" behindDoc="0" locked="0" layoutInCell="1" allowOverlap="1" wp14:anchorId="799E43B1" wp14:editId="7CAFE4D2">
                <wp:simplePos x="0" y="0"/>
                <wp:positionH relativeFrom="column">
                  <wp:posOffset>7261860</wp:posOffset>
                </wp:positionH>
                <wp:positionV relativeFrom="paragraph">
                  <wp:posOffset>258445</wp:posOffset>
                </wp:positionV>
                <wp:extent cx="2857500" cy="37147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857500" cy="3714750"/>
                        </a:xfrm>
                        <a:prstGeom prst="rect">
                          <a:avLst/>
                        </a:prstGeom>
                        <a:solidFill>
                          <a:schemeClr val="lt1"/>
                        </a:solidFill>
                        <a:ln w="6350">
                          <a:solidFill>
                            <a:prstClr val="black"/>
                          </a:solidFill>
                        </a:ln>
                      </wps:spPr>
                      <wps:txbx>
                        <w:txbxContent>
                          <w:p w14:paraId="2CFF820D" w14:textId="545A8E39" w:rsidR="00B47B27" w:rsidRPr="00B47B27" w:rsidRDefault="00B47B27" w:rsidP="00B47B27">
                            <w:pPr>
                              <w:rPr>
                                <w:rFonts w:ascii="Arial" w:hAnsi="Arial" w:cs="Arial"/>
                                <w:b/>
                                <w:sz w:val="22"/>
                                <w:szCs w:val="22"/>
                              </w:rPr>
                            </w:pPr>
                            <w:r w:rsidRPr="00B47B27">
                              <w:rPr>
                                <w:rFonts w:ascii="Arial" w:hAnsi="Arial" w:cs="Arial"/>
                                <w:b/>
                                <w:sz w:val="22"/>
                                <w:szCs w:val="22"/>
                              </w:rPr>
                              <w:t>Farming across the UK</w:t>
                            </w:r>
                          </w:p>
                          <w:p w14:paraId="6E38DCE0" w14:textId="62EE4B7A" w:rsidR="00B47B27" w:rsidRDefault="00B47B27" w:rsidP="00B47B27">
                            <w:pPr>
                              <w:rPr>
                                <w:rFonts w:ascii="Arial" w:hAnsi="Arial" w:cs="Arial"/>
                                <w:sz w:val="22"/>
                                <w:szCs w:val="22"/>
                              </w:rPr>
                            </w:pPr>
                            <w:r w:rsidRPr="00B26151">
                              <w:rPr>
                                <w:rFonts w:ascii="Arial" w:hAnsi="Arial" w:cs="Arial"/>
                                <w:sz w:val="22"/>
                                <w:szCs w:val="22"/>
                              </w:rPr>
                              <w:t>Some part</w:t>
                            </w:r>
                            <w:r>
                              <w:rPr>
                                <w:rFonts w:ascii="Arial" w:hAnsi="Arial" w:cs="Arial"/>
                                <w:sz w:val="22"/>
                                <w:szCs w:val="22"/>
                              </w:rPr>
                              <w:t>s</w:t>
                            </w:r>
                            <w:r w:rsidRPr="00B26151">
                              <w:rPr>
                                <w:rFonts w:ascii="Arial" w:hAnsi="Arial" w:cs="Arial"/>
                                <w:sz w:val="22"/>
                                <w:szCs w:val="22"/>
                              </w:rPr>
                              <w:t xml:space="preserve"> of the UK have excellent soil for crops, while others are used for cattle, sheep, pigs and poultry.</w:t>
                            </w:r>
                          </w:p>
                          <w:p w14:paraId="6AD27E27" w14:textId="77777777" w:rsidR="004E6D25" w:rsidRDefault="004E6D25" w:rsidP="00B47B27">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2663"/>
                            </w:tblGrid>
                            <w:tr w:rsidR="00B47B27" w:rsidRPr="00B26151" w14:paraId="78433749" w14:textId="77777777" w:rsidTr="004E2FE5">
                              <w:tc>
                                <w:tcPr>
                                  <w:tcW w:w="1532" w:type="dxa"/>
                                  <w:tcBorders>
                                    <w:top w:val="single" w:sz="4" w:space="0" w:color="auto"/>
                                    <w:left w:val="single" w:sz="4" w:space="0" w:color="auto"/>
                                    <w:bottom w:val="single" w:sz="4" w:space="0" w:color="auto"/>
                                    <w:right w:val="single" w:sz="4" w:space="0" w:color="auto"/>
                                  </w:tcBorders>
                                </w:tcPr>
                                <w:p w14:paraId="66F3B124" w14:textId="77777777" w:rsidR="00B47B27" w:rsidRPr="00B26151" w:rsidRDefault="00B47B27" w:rsidP="00B47B27">
                                  <w:pPr>
                                    <w:rPr>
                                      <w:rFonts w:ascii="Arial" w:hAnsi="Arial" w:cs="Arial"/>
                                      <w:sz w:val="22"/>
                                      <w:szCs w:val="22"/>
                                    </w:rPr>
                                  </w:pPr>
                                  <w:r w:rsidRPr="00B26151">
                                    <w:rPr>
                                      <w:rFonts w:ascii="Arial" w:hAnsi="Arial" w:cs="Arial"/>
                                      <w:sz w:val="22"/>
                                      <w:szCs w:val="22"/>
                                    </w:rPr>
                                    <w:t>N</w:t>
                                  </w:r>
                                  <w:r>
                                    <w:rPr>
                                      <w:rFonts w:ascii="Arial" w:hAnsi="Arial" w:cs="Arial"/>
                                      <w:sz w:val="22"/>
                                      <w:szCs w:val="22"/>
                                    </w:rPr>
                                    <w:t>orth West</w:t>
                                  </w:r>
                                  <w:r w:rsidRPr="00B26151">
                                    <w:rPr>
                                      <w:rFonts w:ascii="Arial" w:hAnsi="Arial" w:cs="Arial"/>
                                      <w:sz w:val="22"/>
                                      <w:szCs w:val="22"/>
                                    </w:rPr>
                                    <w:t xml:space="preserve"> England</w:t>
                                  </w:r>
                                  <w:r>
                                    <w:rPr>
                                      <w:rFonts w:ascii="Arial" w:hAnsi="Arial" w:cs="Arial"/>
                                      <w:sz w:val="22"/>
                                      <w:szCs w:val="22"/>
                                    </w:rPr>
                                    <w:t>, Wales and Scotland</w:t>
                                  </w:r>
                                </w:p>
                              </w:tc>
                              <w:tc>
                                <w:tcPr>
                                  <w:tcW w:w="2670" w:type="dxa"/>
                                  <w:tcBorders>
                                    <w:top w:val="single" w:sz="4" w:space="0" w:color="auto"/>
                                    <w:left w:val="single" w:sz="4" w:space="0" w:color="auto"/>
                                    <w:bottom w:val="single" w:sz="4" w:space="0" w:color="auto"/>
                                    <w:right w:val="single" w:sz="4" w:space="0" w:color="auto"/>
                                  </w:tcBorders>
                                </w:tcPr>
                                <w:p w14:paraId="2DDFA82B" w14:textId="13BE8CCB" w:rsidR="00B47B27" w:rsidRPr="00B26151" w:rsidRDefault="005F0AA6" w:rsidP="00B47B27">
                                  <w:pPr>
                                    <w:rPr>
                                      <w:rFonts w:ascii="Arial" w:hAnsi="Arial" w:cs="Arial"/>
                                      <w:sz w:val="22"/>
                                      <w:szCs w:val="22"/>
                                    </w:rPr>
                                  </w:pPr>
                                  <w:r>
                                    <w:rPr>
                                      <w:rFonts w:ascii="Arial" w:hAnsi="Arial" w:cs="Arial"/>
                                      <w:sz w:val="22"/>
                                      <w:szCs w:val="22"/>
                                    </w:rPr>
                                    <w:t>S</w:t>
                                  </w:r>
                                  <w:r w:rsidR="00B47B27">
                                    <w:rPr>
                                      <w:rFonts w:ascii="Arial" w:hAnsi="Arial" w:cs="Arial"/>
                                      <w:sz w:val="22"/>
                                      <w:szCs w:val="22"/>
                                    </w:rPr>
                                    <w:t xml:space="preserve">heep and </w:t>
                                  </w:r>
                                  <w:r>
                                    <w:rPr>
                                      <w:rFonts w:ascii="Arial" w:hAnsi="Arial" w:cs="Arial"/>
                                      <w:sz w:val="22"/>
                                      <w:szCs w:val="22"/>
                                    </w:rPr>
                                    <w:t xml:space="preserve">beef </w:t>
                                  </w:r>
                                  <w:r w:rsidR="00B47B27">
                                    <w:rPr>
                                      <w:rFonts w:ascii="Arial" w:hAnsi="Arial" w:cs="Arial"/>
                                      <w:sz w:val="22"/>
                                      <w:szCs w:val="22"/>
                                    </w:rPr>
                                    <w:t>cattle</w:t>
                                  </w:r>
                                  <w:r w:rsidR="00671F95">
                                    <w:rPr>
                                      <w:rFonts w:ascii="Arial" w:hAnsi="Arial" w:cs="Arial"/>
                                      <w:sz w:val="22"/>
                                      <w:szCs w:val="22"/>
                                    </w:rPr>
                                    <w:t xml:space="preserve"> </w:t>
                                  </w:r>
                                  <w:r>
                                    <w:rPr>
                                      <w:rFonts w:ascii="Arial" w:hAnsi="Arial" w:cs="Arial"/>
                                      <w:sz w:val="22"/>
                                      <w:szCs w:val="22"/>
                                    </w:rPr>
                                    <w:t xml:space="preserve">are </w:t>
                                  </w:r>
                                  <w:r w:rsidR="00671F95">
                                    <w:rPr>
                                      <w:rFonts w:ascii="Arial" w:hAnsi="Arial" w:cs="Arial"/>
                                      <w:sz w:val="22"/>
                                      <w:szCs w:val="22"/>
                                    </w:rPr>
                                    <w:t xml:space="preserve">most suited to the </w:t>
                                  </w:r>
                                  <w:r>
                                    <w:rPr>
                                      <w:rFonts w:ascii="Arial" w:hAnsi="Arial" w:cs="Arial"/>
                                      <w:sz w:val="22"/>
                                      <w:szCs w:val="22"/>
                                    </w:rPr>
                                    <w:t>land</w:t>
                                  </w:r>
                                  <w:r w:rsidR="00671F95">
                                    <w:rPr>
                                      <w:rFonts w:ascii="Arial" w:hAnsi="Arial" w:cs="Arial"/>
                                      <w:sz w:val="22"/>
                                      <w:szCs w:val="22"/>
                                    </w:rPr>
                                    <w:t xml:space="preserve"> and colder temperatures. </w:t>
                                  </w:r>
                                  <w:r w:rsidR="00B47B27">
                                    <w:rPr>
                                      <w:rFonts w:ascii="Arial" w:hAnsi="Arial" w:cs="Arial"/>
                                      <w:sz w:val="22"/>
                                      <w:szCs w:val="22"/>
                                    </w:rPr>
                                    <w:t xml:space="preserve"> </w:t>
                                  </w:r>
                                </w:p>
                              </w:tc>
                            </w:tr>
                            <w:tr w:rsidR="00B47B27" w:rsidRPr="00B26151" w14:paraId="42E40068" w14:textId="77777777" w:rsidTr="004E2FE5">
                              <w:tc>
                                <w:tcPr>
                                  <w:tcW w:w="1532" w:type="dxa"/>
                                  <w:tcBorders>
                                    <w:top w:val="single" w:sz="4" w:space="0" w:color="auto"/>
                                    <w:left w:val="single" w:sz="4" w:space="0" w:color="auto"/>
                                    <w:bottom w:val="single" w:sz="4" w:space="0" w:color="auto"/>
                                    <w:right w:val="single" w:sz="4" w:space="0" w:color="auto"/>
                                  </w:tcBorders>
                                </w:tcPr>
                                <w:p w14:paraId="45ACD82A" w14:textId="77777777" w:rsidR="00B47B27" w:rsidRPr="00B26151" w:rsidRDefault="00B47B27" w:rsidP="00B47B27">
                                  <w:pPr>
                                    <w:rPr>
                                      <w:rFonts w:ascii="Arial" w:hAnsi="Arial" w:cs="Arial"/>
                                      <w:sz w:val="22"/>
                                      <w:szCs w:val="22"/>
                                    </w:rPr>
                                  </w:pPr>
                                  <w:r>
                                    <w:rPr>
                                      <w:rFonts w:ascii="Arial" w:hAnsi="Arial" w:cs="Arial"/>
                                      <w:sz w:val="22"/>
                                      <w:szCs w:val="22"/>
                                    </w:rPr>
                                    <w:t>Northern Ireland</w:t>
                                  </w:r>
                                </w:p>
                              </w:tc>
                              <w:tc>
                                <w:tcPr>
                                  <w:tcW w:w="2670" w:type="dxa"/>
                                  <w:tcBorders>
                                    <w:top w:val="single" w:sz="4" w:space="0" w:color="auto"/>
                                    <w:left w:val="single" w:sz="4" w:space="0" w:color="auto"/>
                                    <w:bottom w:val="single" w:sz="4" w:space="0" w:color="auto"/>
                                    <w:right w:val="single" w:sz="4" w:space="0" w:color="auto"/>
                                  </w:tcBorders>
                                </w:tcPr>
                                <w:p w14:paraId="12EDABC9" w14:textId="0F2AA3EC" w:rsidR="00B47B27" w:rsidRPr="00B26151" w:rsidRDefault="005F0AA6" w:rsidP="00B47B27">
                                  <w:pPr>
                                    <w:rPr>
                                      <w:rFonts w:ascii="Arial" w:hAnsi="Arial" w:cs="Arial"/>
                                      <w:sz w:val="22"/>
                                      <w:szCs w:val="22"/>
                                    </w:rPr>
                                  </w:pPr>
                                  <w:r>
                                    <w:rPr>
                                      <w:rFonts w:ascii="Arial" w:hAnsi="Arial" w:cs="Arial"/>
                                      <w:sz w:val="22"/>
                                      <w:szCs w:val="22"/>
                                    </w:rPr>
                                    <w:t>S</w:t>
                                  </w:r>
                                  <w:r w:rsidR="00B47B27">
                                    <w:rPr>
                                      <w:rFonts w:ascii="Arial" w:hAnsi="Arial" w:cs="Arial"/>
                                      <w:sz w:val="22"/>
                                      <w:szCs w:val="22"/>
                                    </w:rPr>
                                    <w:t xml:space="preserve">heep, </w:t>
                                  </w:r>
                                  <w:r w:rsidR="004E2FE5">
                                    <w:rPr>
                                      <w:rFonts w:ascii="Arial" w:hAnsi="Arial" w:cs="Arial"/>
                                      <w:sz w:val="22"/>
                                      <w:szCs w:val="22"/>
                                    </w:rPr>
                                    <w:t xml:space="preserve">cattle, </w:t>
                                  </w:r>
                                  <w:r w:rsidR="00B47B27">
                                    <w:rPr>
                                      <w:rFonts w:ascii="Arial" w:hAnsi="Arial" w:cs="Arial"/>
                                      <w:sz w:val="22"/>
                                      <w:szCs w:val="22"/>
                                    </w:rPr>
                                    <w:t>pigs and dairy are the largest commodity sectors.</w:t>
                                  </w:r>
                                </w:p>
                              </w:tc>
                            </w:tr>
                            <w:tr w:rsidR="00B47B27" w:rsidRPr="00B26151" w14:paraId="494B836E" w14:textId="77777777" w:rsidTr="004E2FE5">
                              <w:tc>
                                <w:tcPr>
                                  <w:tcW w:w="1532" w:type="dxa"/>
                                  <w:tcBorders>
                                    <w:top w:val="single" w:sz="4" w:space="0" w:color="auto"/>
                                    <w:left w:val="single" w:sz="4" w:space="0" w:color="auto"/>
                                    <w:bottom w:val="single" w:sz="4" w:space="0" w:color="auto"/>
                                    <w:right w:val="single" w:sz="4" w:space="0" w:color="auto"/>
                                  </w:tcBorders>
                                </w:tcPr>
                                <w:p w14:paraId="3FF06D13" w14:textId="77777777" w:rsidR="00B47B27" w:rsidRPr="00B26151" w:rsidRDefault="00B47B27" w:rsidP="00B47B27">
                                  <w:pPr>
                                    <w:rPr>
                                      <w:rFonts w:ascii="Arial" w:hAnsi="Arial" w:cs="Arial"/>
                                      <w:sz w:val="22"/>
                                      <w:szCs w:val="22"/>
                                    </w:rPr>
                                  </w:pPr>
                                  <w:r>
                                    <w:rPr>
                                      <w:rFonts w:ascii="Arial" w:hAnsi="Arial" w:cs="Arial"/>
                                      <w:sz w:val="22"/>
                                      <w:szCs w:val="22"/>
                                    </w:rPr>
                                    <w:t>South West England</w:t>
                                  </w:r>
                                </w:p>
                              </w:tc>
                              <w:tc>
                                <w:tcPr>
                                  <w:tcW w:w="2670" w:type="dxa"/>
                                  <w:tcBorders>
                                    <w:top w:val="single" w:sz="4" w:space="0" w:color="auto"/>
                                    <w:left w:val="single" w:sz="4" w:space="0" w:color="auto"/>
                                    <w:bottom w:val="single" w:sz="4" w:space="0" w:color="auto"/>
                                    <w:right w:val="single" w:sz="4" w:space="0" w:color="auto"/>
                                  </w:tcBorders>
                                </w:tcPr>
                                <w:p w14:paraId="05953CD6" w14:textId="04BCDCB4" w:rsidR="00B47B27" w:rsidRPr="00B26151" w:rsidRDefault="004E2FE5" w:rsidP="00B47B27">
                                  <w:pPr>
                                    <w:rPr>
                                      <w:rFonts w:ascii="Arial" w:hAnsi="Arial" w:cs="Arial"/>
                                      <w:sz w:val="22"/>
                                      <w:szCs w:val="22"/>
                                    </w:rPr>
                                  </w:pPr>
                                  <w:r>
                                    <w:rPr>
                                      <w:rFonts w:ascii="Arial" w:hAnsi="Arial" w:cs="Arial"/>
                                      <w:sz w:val="22"/>
                                      <w:szCs w:val="22"/>
                                    </w:rPr>
                                    <w:t xml:space="preserve">Dairy </w:t>
                                  </w:r>
                                  <w:r w:rsidR="004E6D25">
                                    <w:rPr>
                                      <w:rFonts w:ascii="Arial" w:hAnsi="Arial" w:cs="Arial"/>
                                      <w:sz w:val="22"/>
                                      <w:szCs w:val="22"/>
                                    </w:rPr>
                                    <w:t>farming is suited to</w:t>
                                  </w:r>
                                  <w:r>
                                    <w:rPr>
                                      <w:rFonts w:ascii="Arial" w:hAnsi="Arial" w:cs="Arial"/>
                                      <w:sz w:val="22"/>
                                      <w:szCs w:val="22"/>
                                    </w:rPr>
                                    <w:t xml:space="preserve"> this region due to t</w:t>
                                  </w:r>
                                  <w:r w:rsidR="00B47B27">
                                    <w:rPr>
                                      <w:rFonts w:ascii="Arial" w:hAnsi="Arial" w:cs="Arial"/>
                                      <w:sz w:val="22"/>
                                      <w:szCs w:val="22"/>
                                    </w:rPr>
                                    <w:t xml:space="preserve">he </w:t>
                                  </w:r>
                                  <w:r w:rsidR="005F0AA6">
                                    <w:rPr>
                                      <w:rFonts w:ascii="Arial" w:hAnsi="Arial" w:cs="Arial"/>
                                      <w:sz w:val="22"/>
                                      <w:szCs w:val="22"/>
                                    </w:rPr>
                                    <w:t>quality</w:t>
                                  </w:r>
                                  <w:r w:rsidR="00B47B27">
                                    <w:rPr>
                                      <w:rFonts w:ascii="Arial" w:hAnsi="Arial" w:cs="Arial"/>
                                      <w:sz w:val="22"/>
                                      <w:szCs w:val="22"/>
                                    </w:rPr>
                                    <w:t xml:space="preserve"> grass</w:t>
                                  </w:r>
                                  <w:r w:rsidR="005F0AA6">
                                    <w:rPr>
                                      <w:rFonts w:ascii="Arial" w:hAnsi="Arial" w:cs="Arial"/>
                                      <w:sz w:val="22"/>
                                      <w:szCs w:val="22"/>
                                    </w:rPr>
                                    <w:t xml:space="preserve"> grown</w:t>
                                  </w:r>
                                  <w:r w:rsidR="00671F95">
                                    <w:rPr>
                                      <w:rFonts w:ascii="Arial" w:hAnsi="Arial" w:cs="Arial"/>
                                      <w:sz w:val="22"/>
                                      <w:szCs w:val="22"/>
                                    </w:rPr>
                                    <w:t xml:space="preserve">. </w:t>
                                  </w:r>
                                </w:p>
                              </w:tc>
                            </w:tr>
                            <w:tr w:rsidR="00B47B27" w14:paraId="40692C76" w14:textId="77777777" w:rsidTr="004E2FE5">
                              <w:tc>
                                <w:tcPr>
                                  <w:tcW w:w="1532" w:type="dxa"/>
                                  <w:tcBorders>
                                    <w:top w:val="single" w:sz="4" w:space="0" w:color="auto"/>
                                    <w:left w:val="single" w:sz="4" w:space="0" w:color="auto"/>
                                    <w:bottom w:val="single" w:sz="4" w:space="0" w:color="auto"/>
                                    <w:right w:val="single" w:sz="4" w:space="0" w:color="auto"/>
                                  </w:tcBorders>
                                </w:tcPr>
                                <w:p w14:paraId="70FDFACF" w14:textId="77777777" w:rsidR="00B47B27" w:rsidRDefault="00B47B27" w:rsidP="00B47B27">
                                  <w:pPr>
                                    <w:rPr>
                                      <w:rFonts w:ascii="Arial" w:hAnsi="Arial" w:cs="Arial"/>
                                      <w:sz w:val="22"/>
                                      <w:szCs w:val="22"/>
                                    </w:rPr>
                                  </w:pPr>
                                  <w:r>
                                    <w:rPr>
                                      <w:rFonts w:ascii="Arial" w:hAnsi="Arial" w:cs="Arial"/>
                                      <w:sz w:val="22"/>
                                      <w:szCs w:val="22"/>
                                    </w:rPr>
                                    <w:t>East of England</w:t>
                                  </w:r>
                                </w:p>
                              </w:tc>
                              <w:tc>
                                <w:tcPr>
                                  <w:tcW w:w="2670" w:type="dxa"/>
                                  <w:tcBorders>
                                    <w:top w:val="single" w:sz="4" w:space="0" w:color="auto"/>
                                    <w:left w:val="single" w:sz="4" w:space="0" w:color="auto"/>
                                    <w:bottom w:val="single" w:sz="4" w:space="0" w:color="auto"/>
                                    <w:right w:val="single" w:sz="4" w:space="0" w:color="auto"/>
                                  </w:tcBorders>
                                </w:tcPr>
                                <w:p w14:paraId="5A8BCDF6" w14:textId="6AD764BC" w:rsidR="00B47B27" w:rsidRDefault="00671F95" w:rsidP="00B47B27">
                                  <w:pPr>
                                    <w:rPr>
                                      <w:rFonts w:ascii="Arial" w:hAnsi="Arial" w:cs="Arial"/>
                                      <w:sz w:val="22"/>
                                      <w:szCs w:val="22"/>
                                    </w:rPr>
                                  </w:pPr>
                                  <w:r>
                                    <w:rPr>
                                      <w:rFonts w:ascii="Arial" w:hAnsi="Arial" w:cs="Arial"/>
                                      <w:sz w:val="22"/>
                                      <w:szCs w:val="22"/>
                                    </w:rPr>
                                    <w:t>Arable crops such as wheat and</w:t>
                                  </w:r>
                                  <w:r w:rsidR="00B47B27">
                                    <w:rPr>
                                      <w:rFonts w:ascii="Arial" w:hAnsi="Arial" w:cs="Arial"/>
                                      <w:sz w:val="22"/>
                                      <w:szCs w:val="22"/>
                                    </w:rPr>
                                    <w:t xml:space="preserve"> barley and vegetables </w:t>
                                  </w:r>
                                  <w:r>
                                    <w:rPr>
                                      <w:rFonts w:ascii="Arial" w:hAnsi="Arial" w:cs="Arial"/>
                                      <w:sz w:val="22"/>
                                      <w:szCs w:val="22"/>
                                    </w:rPr>
                                    <w:t xml:space="preserve">are </w:t>
                                  </w:r>
                                  <w:r w:rsidR="00B47B27">
                                    <w:rPr>
                                      <w:rFonts w:ascii="Arial" w:hAnsi="Arial" w:cs="Arial"/>
                                      <w:sz w:val="22"/>
                                      <w:szCs w:val="22"/>
                                    </w:rPr>
                                    <w:t>grow</w:t>
                                  </w:r>
                                  <w:r>
                                    <w:rPr>
                                      <w:rFonts w:ascii="Arial" w:hAnsi="Arial" w:cs="Arial"/>
                                      <w:sz w:val="22"/>
                                      <w:szCs w:val="22"/>
                                    </w:rPr>
                                    <w:t>n</w:t>
                                  </w:r>
                                  <w:r w:rsidR="00B47B27">
                                    <w:rPr>
                                      <w:rFonts w:ascii="Arial" w:hAnsi="Arial" w:cs="Arial"/>
                                      <w:sz w:val="22"/>
                                      <w:szCs w:val="22"/>
                                    </w:rPr>
                                    <w:t>.</w:t>
                                  </w:r>
                                </w:p>
                              </w:tc>
                            </w:tr>
                            <w:tr w:rsidR="00B47B27" w14:paraId="58ABEA7F" w14:textId="77777777" w:rsidTr="004E2FE5">
                              <w:tc>
                                <w:tcPr>
                                  <w:tcW w:w="1532" w:type="dxa"/>
                                  <w:tcBorders>
                                    <w:top w:val="single" w:sz="4" w:space="0" w:color="auto"/>
                                    <w:left w:val="single" w:sz="4" w:space="0" w:color="auto"/>
                                    <w:bottom w:val="single" w:sz="4" w:space="0" w:color="auto"/>
                                    <w:right w:val="single" w:sz="4" w:space="0" w:color="auto"/>
                                  </w:tcBorders>
                                </w:tcPr>
                                <w:p w14:paraId="1DDB7965" w14:textId="32E4BC14" w:rsidR="00B47B27" w:rsidRDefault="00B47B27" w:rsidP="00B47B27">
                                  <w:pPr>
                                    <w:rPr>
                                      <w:rFonts w:ascii="Arial" w:hAnsi="Arial" w:cs="Arial"/>
                                      <w:sz w:val="22"/>
                                      <w:szCs w:val="22"/>
                                    </w:rPr>
                                  </w:pPr>
                                  <w:r>
                                    <w:rPr>
                                      <w:rFonts w:ascii="Arial" w:hAnsi="Arial" w:cs="Arial"/>
                                      <w:sz w:val="22"/>
                                      <w:szCs w:val="22"/>
                                    </w:rPr>
                                    <w:t>South East of England and low</w:t>
                                  </w:r>
                                  <w:r w:rsidR="004E6D25">
                                    <w:rPr>
                                      <w:rFonts w:ascii="Arial" w:hAnsi="Arial" w:cs="Arial"/>
                                      <w:sz w:val="22"/>
                                      <w:szCs w:val="22"/>
                                    </w:rPr>
                                    <w:t>l</w:t>
                                  </w:r>
                                  <w:r>
                                    <w:rPr>
                                      <w:rFonts w:ascii="Arial" w:hAnsi="Arial" w:cs="Arial"/>
                                      <w:sz w:val="22"/>
                                      <w:szCs w:val="22"/>
                                    </w:rPr>
                                    <w:t>ands of Scotland</w:t>
                                  </w:r>
                                </w:p>
                              </w:tc>
                              <w:tc>
                                <w:tcPr>
                                  <w:tcW w:w="2670" w:type="dxa"/>
                                  <w:tcBorders>
                                    <w:top w:val="single" w:sz="4" w:space="0" w:color="auto"/>
                                    <w:left w:val="single" w:sz="4" w:space="0" w:color="auto"/>
                                    <w:bottom w:val="single" w:sz="4" w:space="0" w:color="auto"/>
                                    <w:right w:val="single" w:sz="4" w:space="0" w:color="auto"/>
                                  </w:tcBorders>
                                </w:tcPr>
                                <w:p w14:paraId="07CCD8F5" w14:textId="70FA12C1" w:rsidR="00B47B27" w:rsidRDefault="00B47B27" w:rsidP="00B47B27">
                                  <w:pPr>
                                    <w:rPr>
                                      <w:rFonts w:ascii="Arial" w:hAnsi="Arial" w:cs="Arial"/>
                                      <w:sz w:val="22"/>
                                      <w:szCs w:val="22"/>
                                    </w:rPr>
                                  </w:pPr>
                                  <w:r>
                                    <w:rPr>
                                      <w:rFonts w:ascii="Arial" w:hAnsi="Arial" w:cs="Arial"/>
                                      <w:sz w:val="22"/>
                                      <w:szCs w:val="22"/>
                                    </w:rPr>
                                    <w:t>Grain, potatoes and sugar beet are grow</w:t>
                                  </w:r>
                                  <w:r w:rsidR="004E6D25">
                                    <w:rPr>
                                      <w:rFonts w:ascii="Arial" w:hAnsi="Arial" w:cs="Arial"/>
                                      <w:sz w:val="22"/>
                                      <w:szCs w:val="22"/>
                                    </w:rPr>
                                    <w:t xml:space="preserve">n along with vegetables. </w:t>
                                  </w:r>
                                </w:p>
                              </w:tc>
                            </w:tr>
                          </w:tbl>
                          <w:p w14:paraId="7CDA7CC6" w14:textId="77777777" w:rsidR="00B47B27" w:rsidRDefault="00B47B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E43B1" id="_x0000_t202" coordsize="21600,21600" o:spt="202" path="m,l,21600r21600,l21600,xe">
                <v:stroke joinstyle="miter"/>
                <v:path gradientshapeok="t" o:connecttype="rect"/>
              </v:shapetype>
              <v:shape id="Text Box 5" o:spid="_x0000_s1027" type="#_x0000_t202" style="position:absolute;margin-left:571.8pt;margin-top:20.35pt;width:225pt;height:29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" fillcolor="white [3201]" strokeweight=".5pt">
                <v:textbox>
                  <w:txbxContent>
                    <w:p w14:paraId="2CFF820D" w14:textId="545A8E39" w:rsidR="00B47B27" w:rsidRPr="00B47B27" w:rsidRDefault="00B47B27" w:rsidP="00B47B27">
                      <w:pPr>
                        <w:rPr>
                          <w:rFonts w:ascii="Arial" w:hAnsi="Arial" w:cs="Arial"/>
                          <w:b/>
                          <w:sz w:val="22"/>
                          <w:szCs w:val="22"/>
                        </w:rPr>
                      </w:pPr>
                      <w:r w:rsidRPr="00B47B27">
                        <w:rPr>
                          <w:rFonts w:ascii="Arial" w:hAnsi="Arial" w:cs="Arial"/>
                          <w:b/>
                          <w:sz w:val="22"/>
                          <w:szCs w:val="22"/>
                        </w:rPr>
                        <w:t>Farming across the UK</w:t>
                      </w:r>
                    </w:p>
                    <w:p w14:paraId="6E38DCE0" w14:textId="62EE4B7A" w:rsidR="00B47B27" w:rsidRDefault="00B47B27" w:rsidP="00B47B27">
                      <w:pPr>
                        <w:rPr>
                          <w:rFonts w:ascii="Arial" w:hAnsi="Arial" w:cs="Arial"/>
                          <w:sz w:val="22"/>
                          <w:szCs w:val="22"/>
                        </w:rPr>
                      </w:pPr>
                      <w:r w:rsidRPr="00B26151">
                        <w:rPr>
                          <w:rFonts w:ascii="Arial" w:hAnsi="Arial" w:cs="Arial"/>
                          <w:sz w:val="22"/>
                          <w:szCs w:val="22"/>
                        </w:rPr>
                        <w:t>Some part</w:t>
                      </w:r>
                      <w:r>
                        <w:rPr>
                          <w:rFonts w:ascii="Arial" w:hAnsi="Arial" w:cs="Arial"/>
                          <w:sz w:val="22"/>
                          <w:szCs w:val="22"/>
                        </w:rPr>
                        <w:t>s</w:t>
                      </w:r>
                      <w:r w:rsidRPr="00B26151">
                        <w:rPr>
                          <w:rFonts w:ascii="Arial" w:hAnsi="Arial" w:cs="Arial"/>
                          <w:sz w:val="22"/>
                          <w:szCs w:val="22"/>
                        </w:rPr>
                        <w:t xml:space="preserve"> of the UK have excellent soil for crops, while others are used for cattle, sheep, pigs and poultry.</w:t>
                      </w:r>
                    </w:p>
                    <w:p w14:paraId="6AD27E27" w14:textId="77777777" w:rsidR="004E6D25" w:rsidRDefault="004E6D25" w:rsidP="00B47B27">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2663"/>
                      </w:tblGrid>
                      <w:tr w:rsidR="00B47B27" w:rsidRPr="00B26151" w14:paraId="78433749" w14:textId="77777777" w:rsidTr="004E2FE5">
                        <w:tc>
                          <w:tcPr>
                            <w:tcW w:w="1532" w:type="dxa"/>
                            <w:tcBorders>
                              <w:top w:val="single" w:sz="4" w:space="0" w:color="auto"/>
                              <w:left w:val="single" w:sz="4" w:space="0" w:color="auto"/>
                              <w:bottom w:val="single" w:sz="4" w:space="0" w:color="auto"/>
                              <w:right w:val="single" w:sz="4" w:space="0" w:color="auto"/>
                            </w:tcBorders>
                          </w:tcPr>
                          <w:p w14:paraId="66F3B124" w14:textId="77777777" w:rsidR="00B47B27" w:rsidRPr="00B26151" w:rsidRDefault="00B47B27" w:rsidP="00B47B27">
                            <w:pPr>
                              <w:rPr>
                                <w:rFonts w:ascii="Arial" w:hAnsi="Arial" w:cs="Arial"/>
                                <w:sz w:val="22"/>
                                <w:szCs w:val="22"/>
                              </w:rPr>
                            </w:pPr>
                            <w:r w:rsidRPr="00B26151">
                              <w:rPr>
                                <w:rFonts w:ascii="Arial" w:hAnsi="Arial" w:cs="Arial"/>
                                <w:sz w:val="22"/>
                                <w:szCs w:val="22"/>
                              </w:rPr>
                              <w:t>N</w:t>
                            </w:r>
                            <w:r>
                              <w:rPr>
                                <w:rFonts w:ascii="Arial" w:hAnsi="Arial" w:cs="Arial"/>
                                <w:sz w:val="22"/>
                                <w:szCs w:val="22"/>
                              </w:rPr>
                              <w:t>orth West</w:t>
                            </w:r>
                            <w:r w:rsidRPr="00B26151">
                              <w:rPr>
                                <w:rFonts w:ascii="Arial" w:hAnsi="Arial" w:cs="Arial"/>
                                <w:sz w:val="22"/>
                                <w:szCs w:val="22"/>
                              </w:rPr>
                              <w:t xml:space="preserve"> England</w:t>
                            </w:r>
                            <w:r>
                              <w:rPr>
                                <w:rFonts w:ascii="Arial" w:hAnsi="Arial" w:cs="Arial"/>
                                <w:sz w:val="22"/>
                                <w:szCs w:val="22"/>
                              </w:rPr>
                              <w:t>, Wales and Scotland</w:t>
                            </w:r>
                          </w:p>
                        </w:tc>
                        <w:tc>
                          <w:tcPr>
                            <w:tcW w:w="2670" w:type="dxa"/>
                            <w:tcBorders>
                              <w:top w:val="single" w:sz="4" w:space="0" w:color="auto"/>
                              <w:left w:val="single" w:sz="4" w:space="0" w:color="auto"/>
                              <w:bottom w:val="single" w:sz="4" w:space="0" w:color="auto"/>
                              <w:right w:val="single" w:sz="4" w:space="0" w:color="auto"/>
                            </w:tcBorders>
                          </w:tcPr>
                          <w:p w14:paraId="2DDFA82B" w14:textId="13BE8CCB" w:rsidR="00B47B27" w:rsidRPr="00B26151" w:rsidRDefault="005F0AA6" w:rsidP="00B47B27">
                            <w:pPr>
                              <w:rPr>
                                <w:rFonts w:ascii="Arial" w:hAnsi="Arial" w:cs="Arial"/>
                                <w:sz w:val="22"/>
                                <w:szCs w:val="22"/>
                              </w:rPr>
                            </w:pPr>
                            <w:r>
                              <w:rPr>
                                <w:rFonts w:ascii="Arial" w:hAnsi="Arial" w:cs="Arial"/>
                                <w:sz w:val="22"/>
                                <w:szCs w:val="22"/>
                              </w:rPr>
                              <w:t>S</w:t>
                            </w:r>
                            <w:r w:rsidR="00B47B27">
                              <w:rPr>
                                <w:rFonts w:ascii="Arial" w:hAnsi="Arial" w:cs="Arial"/>
                                <w:sz w:val="22"/>
                                <w:szCs w:val="22"/>
                              </w:rPr>
                              <w:t xml:space="preserve">heep and </w:t>
                            </w:r>
                            <w:r>
                              <w:rPr>
                                <w:rFonts w:ascii="Arial" w:hAnsi="Arial" w:cs="Arial"/>
                                <w:sz w:val="22"/>
                                <w:szCs w:val="22"/>
                              </w:rPr>
                              <w:t xml:space="preserve">beef </w:t>
                            </w:r>
                            <w:r w:rsidR="00B47B27">
                              <w:rPr>
                                <w:rFonts w:ascii="Arial" w:hAnsi="Arial" w:cs="Arial"/>
                                <w:sz w:val="22"/>
                                <w:szCs w:val="22"/>
                              </w:rPr>
                              <w:t>cattle</w:t>
                            </w:r>
                            <w:r w:rsidR="00671F95">
                              <w:rPr>
                                <w:rFonts w:ascii="Arial" w:hAnsi="Arial" w:cs="Arial"/>
                                <w:sz w:val="22"/>
                                <w:szCs w:val="22"/>
                              </w:rPr>
                              <w:t xml:space="preserve"> </w:t>
                            </w:r>
                            <w:r>
                              <w:rPr>
                                <w:rFonts w:ascii="Arial" w:hAnsi="Arial" w:cs="Arial"/>
                                <w:sz w:val="22"/>
                                <w:szCs w:val="22"/>
                              </w:rPr>
                              <w:t xml:space="preserve">are </w:t>
                            </w:r>
                            <w:r w:rsidR="00671F95">
                              <w:rPr>
                                <w:rFonts w:ascii="Arial" w:hAnsi="Arial" w:cs="Arial"/>
                                <w:sz w:val="22"/>
                                <w:szCs w:val="22"/>
                              </w:rPr>
                              <w:t xml:space="preserve">most suited to the </w:t>
                            </w:r>
                            <w:r>
                              <w:rPr>
                                <w:rFonts w:ascii="Arial" w:hAnsi="Arial" w:cs="Arial"/>
                                <w:sz w:val="22"/>
                                <w:szCs w:val="22"/>
                              </w:rPr>
                              <w:t>land</w:t>
                            </w:r>
                            <w:r w:rsidR="00671F95">
                              <w:rPr>
                                <w:rFonts w:ascii="Arial" w:hAnsi="Arial" w:cs="Arial"/>
                                <w:sz w:val="22"/>
                                <w:szCs w:val="22"/>
                              </w:rPr>
                              <w:t xml:space="preserve"> and colder temperatures. </w:t>
                            </w:r>
                            <w:r w:rsidR="00B47B27">
                              <w:rPr>
                                <w:rFonts w:ascii="Arial" w:hAnsi="Arial" w:cs="Arial"/>
                                <w:sz w:val="22"/>
                                <w:szCs w:val="22"/>
                              </w:rPr>
                              <w:t xml:space="preserve"> </w:t>
                            </w:r>
                          </w:p>
                        </w:tc>
                      </w:tr>
                      <w:tr w:rsidR="00B47B27" w:rsidRPr="00B26151" w14:paraId="42E40068" w14:textId="77777777" w:rsidTr="004E2FE5">
                        <w:tc>
                          <w:tcPr>
                            <w:tcW w:w="1532" w:type="dxa"/>
                            <w:tcBorders>
                              <w:top w:val="single" w:sz="4" w:space="0" w:color="auto"/>
                              <w:left w:val="single" w:sz="4" w:space="0" w:color="auto"/>
                              <w:bottom w:val="single" w:sz="4" w:space="0" w:color="auto"/>
                              <w:right w:val="single" w:sz="4" w:space="0" w:color="auto"/>
                            </w:tcBorders>
                          </w:tcPr>
                          <w:p w14:paraId="45ACD82A" w14:textId="77777777" w:rsidR="00B47B27" w:rsidRPr="00B26151" w:rsidRDefault="00B47B27" w:rsidP="00B47B27">
                            <w:pPr>
                              <w:rPr>
                                <w:rFonts w:ascii="Arial" w:hAnsi="Arial" w:cs="Arial"/>
                                <w:sz w:val="22"/>
                                <w:szCs w:val="22"/>
                              </w:rPr>
                            </w:pPr>
                            <w:r>
                              <w:rPr>
                                <w:rFonts w:ascii="Arial" w:hAnsi="Arial" w:cs="Arial"/>
                                <w:sz w:val="22"/>
                                <w:szCs w:val="22"/>
                              </w:rPr>
                              <w:t>Northern Ireland</w:t>
                            </w:r>
                          </w:p>
                        </w:tc>
                        <w:tc>
                          <w:tcPr>
                            <w:tcW w:w="2670" w:type="dxa"/>
                            <w:tcBorders>
                              <w:top w:val="single" w:sz="4" w:space="0" w:color="auto"/>
                              <w:left w:val="single" w:sz="4" w:space="0" w:color="auto"/>
                              <w:bottom w:val="single" w:sz="4" w:space="0" w:color="auto"/>
                              <w:right w:val="single" w:sz="4" w:space="0" w:color="auto"/>
                            </w:tcBorders>
                          </w:tcPr>
                          <w:p w14:paraId="12EDABC9" w14:textId="0F2AA3EC" w:rsidR="00B47B27" w:rsidRPr="00B26151" w:rsidRDefault="005F0AA6" w:rsidP="00B47B27">
                            <w:pPr>
                              <w:rPr>
                                <w:rFonts w:ascii="Arial" w:hAnsi="Arial" w:cs="Arial"/>
                                <w:sz w:val="22"/>
                                <w:szCs w:val="22"/>
                              </w:rPr>
                            </w:pPr>
                            <w:r>
                              <w:rPr>
                                <w:rFonts w:ascii="Arial" w:hAnsi="Arial" w:cs="Arial"/>
                                <w:sz w:val="22"/>
                                <w:szCs w:val="22"/>
                              </w:rPr>
                              <w:t>S</w:t>
                            </w:r>
                            <w:r w:rsidR="00B47B27">
                              <w:rPr>
                                <w:rFonts w:ascii="Arial" w:hAnsi="Arial" w:cs="Arial"/>
                                <w:sz w:val="22"/>
                                <w:szCs w:val="22"/>
                              </w:rPr>
                              <w:t xml:space="preserve">heep, </w:t>
                            </w:r>
                            <w:r w:rsidR="004E2FE5">
                              <w:rPr>
                                <w:rFonts w:ascii="Arial" w:hAnsi="Arial" w:cs="Arial"/>
                                <w:sz w:val="22"/>
                                <w:szCs w:val="22"/>
                              </w:rPr>
                              <w:t xml:space="preserve">cattle, </w:t>
                            </w:r>
                            <w:r w:rsidR="00B47B27">
                              <w:rPr>
                                <w:rFonts w:ascii="Arial" w:hAnsi="Arial" w:cs="Arial"/>
                                <w:sz w:val="22"/>
                                <w:szCs w:val="22"/>
                              </w:rPr>
                              <w:t>pigs and dairy are the largest commodity sectors.</w:t>
                            </w:r>
                          </w:p>
                        </w:tc>
                      </w:tr>
                      <w:tr w:rsidR="00B47B27" w:rsidRPr="00B26151" w14:paraId="494B836E" w14:textId="77777777" w:rsidTr="004E2FE5">
                        <w:tc>
                          <w:tcPr>
                            <w:tcW w:w="1532" w:type="dxa"/>
                            <w:tcBorders>
                              <w:top w:val="single" w:sz="4" w:space="0" w:color="auto"/>
                              <w:left w:val="single" w:sz="4" w:space="0" w:color="auto"/>
                              <w:bottom w:val="single" w:sz="4" w:space="0" w:color="auto"/>
                              <w:right w:val="single" w:sz="4" w:space="0" w:color="auto"/>
                            </w:tcBorders>
                          </w:tcPr>
                          <w:p w14:paraId="3FF06D13" w14:textId="77777777" w:rsidR="00B47B27" w:rsidRPr="00B26151" w:rsidRDefault="00B47B27" w:rsidP="00B47B27">
                            <w:pPr>
                              <w:rPr>
                                <w:rFonts w:ascii="Arial" w:hAnsi="Arial" w:cs="Arial"/>
                                <w:sz w:val="22"/>
                                <w:szCs w:val="22"/>
                              </w:rPr>
                            </w:pPr>
                            <w:r>
                              <w:rPr>
                                <w:rFonts w:ascii="Arial" w:hAnsi="Arial" w:cs="Arial"/>
                                <w:sz w:val="22"/>
                                <w:szCs w:val="22"/>
                              </w:rPr>
                              <w:t>South West England</w:t>
                            </w:r>
                          </w:p>
                        </w:tc>
                        <w:tc>
                          <w:tcPr>
                            <w:tcW w:w="2670" w:type="dxa"/>
                            <w:tcBorders>
                              <w:top w:val="single" w:sz="4" w:space="0" w:color="auto"/>
                              <w:left w:val="single" w:sz="4" w:space="0" w:color="auto"/>
                              <w:bottom w:val="single" w:sz="4" w:space="0" w:color="auto"/>
                              <w:right w:val="single" w:sz="4" w:space="0" w:color="auto"/>
                            </w:tcBorders>
                          </w:tcPr>
                          <w:p w14:paraId="05953CD6" w14:textId="04BCDCB4" w:rsidR="00B47B27" w:rsidRPr="00B26151" w:rsidRDefault="004E2FE5" w:rsidP="00B47B27">
                            <w:pPr>
                              <w:rPr>
                                <w:rFonts w:ascii="Arial" w:hAnsi="Arial" w:cs="Arial"/>
                                <w:sz w:val="22"/>
                                <w:szCs w:val="22"/>
                              </w:rPr>
                            </w:pPr>
                            <w:r>
                              <w:rPr>
                                <w:rFonts w:ascii="Arial" w:hAnsi="Arial" w:cs="Arial"/>
                                <w:sz w:val="22"/>
                                <w:szCs w:val="22"/>
                              </w:rPr>
                              <w:t xml:space="preserve">Dairy </w:t>
                            </w:r>
                            <w:r w:rsidR="004E6D25">
                              <w:rPr>
                                <w:rFonts w:ascii="Arial" w:hAnsi="Arial" w:cs="Arial"/>
                                <w:sz w:val="22"/>
                                <w:szCs w:val="22"/>
                              </w:rPr>
                              <w:t>farming is suited to</w:t>
                            </w:r>
                            <w:r>
                              <w:rPr>
                                <w:rFonts w:ascii="Arial" w:hAnsi="Arial" w:cs="Arial"/>
                                <w:sz w:val="22"/>
                                <w:szCs w:val="22"/>
                              </w:rPr>
                              <w:t xml:space="preserve"> this region due to t</w:t>
                            </w:r>
                            <w:r w:rsidR="00B47B27">
                              <w:rPr>
                                <w:rFonts w:ascii="Arial" w:hAnsi="Arial" w:cs="Arial"/>
                                <w:sz w:val="22"/>
                                <w:szCs w:val="22"/>
                              </w:rPr>
                              <w:t xml:space="preserve">he </w:t>
                            </w:r>
                            <w:r w:rsidR="005F0AA6">
                              <w:rPr>
                                <w:rFonts w:ascii="Arial" w:hAnsi="Arial" w:cs="Arial"/>
                                <w:sz w:val="22"/>
                                <w:szCs w:val="22"/>
                              </w:rPr>
                              <w:t>quality</w:t>
                            </w:r>
                            <w:r w:rsidR="00B47B27">
                              <w:rPr>
                                <w:rFonts w:ascii="Arial" w:hAnsi="Arial" w:cs="Arial"/>
                                <w:sz w:val="22"/>
                                <w:szCs w:val="22"/>
                              </w:rPr>
                              <w:t xml:space="preserve"> grass</w:t>
                            </w:r>
                            <w:r w:rsidR="005F0AA6">
                              <w:rPr>
                                <w:rFonts w:ascii="Arial" w:hAnsi="Arial" w:cs="Arial"/>
                                <w:sz w:val="22"/>
                                <w:szCs w:val="22"/>
                              </w:rPr>
                              <w:t xml:space="preserve"> grown</w:t>
                            </w:r>
                            <w:r w:rsidR="00671F95">
                              <w:rPr>
                                <w:rFonts w:ascii="Arial" w:hAnsi="Arial" w:cs="Arial"/>
                                <w:sz w:val="22"/>
                                <w:szCs w:val="22"/>
                              </w:rPr>
                              <w:t xml:space="preserve">. </w:t>
                            </w:r>
                          </w:p>
                        </w:tc>
                      </w:tr>
                      <w:tr w:rsidR="00B47B27" w14:paraId="40692C76" w14:textId="77777777" w:rsidTr="004E2FE5">
                        <w:tc>
                          <w:tcPr>
                            <w:tcW w:w="1532" w:type="dxa"/>
                            <w:tcBorders>
                              <w:top w:val="single" w:sz="4" w:space="0" w:color="auto"/>
                              <w:left w:val="single" w:sz="4" w:space="0" w:color="auto"/>
                              <w:bottom w:val="single" w:sz="4" w:space="0" w:color="auto"/>
                              <w:right w:val="single" w:sz="4" w:space="0" w:color="auto"/>
                            </w:tcBorders>
                          </w:tcPr>
                          <w:p w14:paraId="70FDFACF" w14:textId="77777777" w:rsidR="00B47B27" w:rsidRDefault="00B47B27" w:rsidP="00B47B27">
                            <w:pPr>
                              <w:rPr>
                                <w:rFonts w:ascii="Arial" w:hAnsi="Arial" w:cs="Arial"/>
                                <w:sz w:val="22"/>
                                <w:szCs w:val="22"/>
                              </w:rPr>
                            </w:pPr>
                            <w:r>
                              <w:rPr>
                                <w:rFonts w:ascii="Arial" w:hAnsi="Arial" w:cs="Arial"/>
                                <w:sz w:val="22"/>
                                <w:szCs w:val="22"/>
                              </w:rPr>
                              <w:t>East of England</w:t>
                            </w:r>
                          </w:p>
                        </w:tc>
                        <w:tc>
                          <w:tcPr>
                            <w:tcW w:w="2670" w:type="dxa"/>
                            <w:tcBorders>
                              <w:top w:val="single" w:sz="4" w:space="0" w:color="auto"/>
                              <w:left w:val="single" w:sz="4" w:space="0" w:color="auto"/>
                              <w:bottom w:val="single" w:sz="4" w:space="0" w:color="auto"/>
                              <w:right w:val="single" w:sz="4" w:space="0" w:color="auto"/>
                            </w:tcBorders>
                          </w:tcPr>
                          <w:p w14:paraId="5A8BCDF6" w14:textId="6AD764BC" w:rsidR="00B47B27" w:rsidRDefault="00671F95" w:rsidP="00B47B27">
                            <w:pPr>
                              <w:rPr>
                                <w:rFonts w:ascii="Arial" w:hAnsi="Arial" w:cs="Arial"/>
                                <w:sz w:val="22"/>
                                <w:szCs w:val="22"/>
                              </w:rPr>
                            </w:pPr>
                            <w:r>
                              <w:rPr>
                                <w:rFonts w:ascii="Arial" w:hAnsi="Arial" w:cs="Arial"/>
                                <w:sz w:val="22"/>
                                <w:szCs w:val="22"/>
                              </w:rPr>
                              <w:t>Arable crops such as wheat and</w:t>
                            </w:r>
                            <w:r w:rsidR="00B47B27">
                              <w:rPr>
                                <w:rFonts w:ascii="Arial" w:hAnsi="Arial" w:cs="Arial"/>
                                <w:sz w:val="22"/>
                                <w:szCs w:val="22"/>
                              </w:rPr>
                              <w:t xml:space="preserve"> barley and vegetables </w:t>
                            </w:r>
                            <w:r>
                              <w:rPr>
                                <w:rFonts w:ascii="Arial" w:hAnsi="Arial" w:cs="Arial"/>
                                <w:sz w:val="22"/>
                                <w:szCs w:val="22"/>
                              </w:rPr>
                              <w:t xml:space="preserve">are </w:t>
                            </w:r>
                            <w:r w:rsidR="00B47B27">
                              <w:rPr>
                                <w:rFonts w:ascii="Arial" w:hAnsi="Arial" w:cs="Arial"/>
                                <w:sz w:val="22"/>
                                <w:szCs w:val="22"/>
                              </w:rPr>
                              <w:t>grow</w:t>
                            </w:r>
                            <w:r>
                              <w:rPr>
                                <w:rFonts w:ascii="Arial" w:hAnsi="Arial" w:cs="Arial"/>
                                <w:sz w:val="22"/>
                                <w:szCs w:val="22"/>
                              </w:rPr>
                              <w:t>n</w:t>
                            </w:r>
                            <w:r w:rsidR="00B47B27">
                              <w:rPr>
                                <w:rFonts w:ascii="Arial" w:hAnsi="Arial" w:cs="Arial"/>
                                <w:sz w:val="22"/>
                                <w:szCs w:val="22"/>
                              </w:rPr>
                              <w:t>.</w:t>
                            </w:r>
                          </w:p>
                        </w:tc>
                      </w:tr>
                      <w:tr w:rsidR="00B47B27" w14:paraId="58ABEA7F" w14:textId="77777777" w:rsidTr="004E2FE5">
                        <w:tc>
                          <w:tcPr>
                            <w:tcW w:w="1532" w:type="dxa"/>
                            <w:tcBorders>
                              <w:top w:val="single" w:sz="4" w:space="0" w:color="auto"/>
                              <w:left w:val="single" w:sz="4" w:space="0" w:color="auto"/>
                              <w:bottom w:val="single" w:sz="4" w:space="0" w:color="auto"/>
                              <w:right w:val="single" w:sz="4" w:space="0" w:color="auto"/>
                            </w:tcBorders>
                          </w:tcPr>
                          <w:p w14:paraId="1DDB7965" w14:textId="32E4BC14" w:rsidR="00B47B27" w:rsidRDefault="00B47B27" w:rsidP="00B47B27">
                            <w:pPr>
                              <w:rPr>
                                <w:rFonts w:ascii="Arial" w:hAnsi="Arial" w:cs="Arial"/>
                                <w:sz w:val="22"/>
                                <w:szCs w:val="22"/>
                              </w:rPr>
                            </w:pPr>
                            <w:r>
                              <w:rPr>
                                <w:rFonts w:ascii="Arial" w:hAnsi="Arial" w:cs="Arial"/>
                                <w:sz w:val="22"/>
                                <w:szCs w:val="22"/>
                              </w:rPr>
                              <w:t>South East of England and low</w:t>
                            </w:r>
                            <w:r w:rsidR="004E6D25">
                              <w:rPr>
                                <w:rFonts w:ascii="Arial" w:hAnsi="Arial" w:cs="Arial"/>
                                <w:sz w:val="22"/>
                                <w:szCs w:val="22"/>
                              </w:rPr>
                              <w:t>l</w:t>
                            </w:r>
                            <w:r>
                              <w:rPr>
                                <w:rFonts w:ascii="Arial" w:hAnsi="Arial" w:cs="Arial"/>
                                <w:sz w:val="22"/>
                                <w:szCs w:val="22"/>
                              </w:rPr>
                              <w:t>ands of Scotland</w:t>
                            </w:r>
                          </w:p>
                        </w:tc>
                        <w:tc>
                          <w:tcPr>
                            <w:tcW w:w="2670" w:type="dxa"/>
                            <w:tcBorders>
                              <w:top w:val="single" w:sz="4" w:space="0" w:color="auto"/>
                              <w:left w:val="single" w:sz="4" w:space="0" w:color="auto"/>
                              <w:bottom w:val="single" w:sz="4" w:space="0" w:color="auto"/>
                              <w:right w:val="single" w:sz="4" w:space="0" w:color="auto"/>
                            </w:tcBorders>
                          </w:tcPr>
                          <w:p w14:paraId="07CCD8F5" w14:textId="70FA12C1" w:rsidR="00B47B27" w:rsidRDefault="00B47B27" w:rsidP="00B47B27">
                            <w:pPr>
                              <w:rPr>
                                <w:rFonts w:ascii="Arial" w:hAnsi="Arial" w:cs="Arial"/>
                                <w:sz w:val="22"/>
                                <w:szCs w:val="22"/>
                              </w:rPr>
                            </w:pPr>
                            <w:r>
                              <w:rPr>
                                <w:rFonts w:ascii="Arial" w:hAnsi="Arial" w:cs="Arial"/>
                                <w:sz w:val="22"/>
                                <w:szCs w:val="22"/>
                              </w:rPr>
                              <w:t>Grain, potatoes and sugar beet are grow</w:t>
                            </w:r>
                            <w:r w:rsidR="004E6D25">
                              <w:rPr>
                                <w:rFonts w:ascii="Arial" w:hAnsi="Arial" w:cs="Arial"/>
                                <w:sz w:val="22"/>
                                <w:szCs w:val="22"/>
                              </w:rPr>
                              <w:t xml:space="preserve">n along with vegetables. </w:t>
                            </w:r>
                          </w:p>
                        </w:tc>
                      </w:tr>
                    </w:tbl>
                    <w:p w14:paraId="7CDA7CC6" w14:textId="77777777" w:rsidR="00B47B27" w:rsidRDefault="00B47B27"/>
                  </w:txbxContent>
                </v:textbox>
              </v:shape>
            </w:pict>
          </mc:Fallback>
        </mc:AlternateContent>
      </w:r>
      <w:r w:rsidRPr="008052EC">
        <w:rPr>
          <w:rFonts w:asciiTheme="minorHAnsi" w:hAnsiTheme="minorHAnsi" w:cstheme="minorBidi"/>
          <w:noProof/>
          <w:lang w:eastAsia="en-GB"/>
        </w:rPr>
        <mc:AlternateContent>
          <mc:Choice Requires="wps">
            <w:drawing>
              <wp:anchor distT="0" distB="0" distL="114300" distR="114300" simplePos="0" relativeHeight="251585024" behindDoc="1" locked="0" layoutInCell="1" allowOverlap="1" wp14:anchorId="784D7990" wp14:editId="66C484D0">
                <wp:simplePos x="0" y="0"/>
                <wp:positionH relativeFrom="margin">
                  <wp:posOffset>-5715</wp:posOffset>
                </wp:positionH>
                <wp:positionV relativeFrom="paragraph">
                  <wp:posOffset>269875</wp:posOffset>
                </wp:positionV>
                <wp:extent cx="3483610" cy="1495425"/>
                <wp:effectExtent l="0" t="0" r="21590" b="28575"/>
                <wp:wrapTight wrapText="bothSides">
                  <wp:wrapPolygon edited="0">
                    <wp:start x="0" y="0"/>
                    <wp:lineTo x="0" y="21738"/>
                    <wp:lineTo x="21616" y="21738"/>
                    <wp:lineTo x="2161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483610" cy="1495425"/>
                        </a:xfrm>
                        <a:prstGeom prst="rect">
                          <a:avLst/>
                        </a:prstGeom>
                        <a:solidFill>
                          <a:sysClr val="window" lastClr="FFFFFF"/>
                        </a:solidFill>
                        <a:ln w="6350">
                          <a:solidFill>
                            <a:prstClr val="black"/>
                          </a:solidFill>
                        </a:ln>
                      </wps:spPr>
                      <wps:txbx>
                        <w:txbxContent>
                          <w:p w14:paraId="5490B0FA" w14:textId="083E005C" w:rsidR="00DB6B70" w:rsidRPr="00DB6B70" w:rsidRDefault="00DB6B70" w:rsidP="008053E8">
                            <w:pPr>
                              <w:rPr>
                                <w:rFonts w:ascii="Arial" w:hAnsi="Arial" w:cs="Arial"/>
                                <w:b/>
                                <w:sz w:val="22"/>
                                <w:szCs w:val="22"/>
                              </w:rPr>
                            </w:pPr>
                            <w:r w:rsidRPr="00DB6B70">
                              <w:rPr>
                                <w:rFonts w:ascii="Arial" w:hAnsi="Arial" w:cs="Arial"/>
                                <w:b/>
                                <w:sz w:val="22"/>
                                <w:szCs w:val="22"/>
                              </w:rPr>
                              <w:t xml:space="preserve">Where food comes from </w:t>
                            </w:r>
                          </w:p>
                          <w:p w14:paraId="20ED5EBD" w14:textId="7482AF6C" w:rsidR="00FD4899" w:rsidRPr="001A05B5" w:rsidRDefault="008053E8" w:rsidP="008053E8">
                            <w:pPr>
                              <w:rPr>
                                <w:rFonts w:ascii="Arial" w:hAnsi="Arial" w:cs="Arial"/>
                                <w:sz w:val="22"/>
                                <w:szCs w:val="22"/>
                              </w:rPr>
                            </w:pPr>
                            <w:r w:rsidRPr="001A05B5">
                              <w:rPr>
                                <w:rFonts w:ascii="Arial" w:hAnsi="Arial" w:cs="Arial"/>
                                <w:sz w:val="22"/>
                                <w:szCs w:val="22"/>
                              </w:rPr>
                              <w:t xml:space="preserve">Food can </w:t>
                            </w:r>
                            <w:r w:rsidR="004F678C">
                              <w:rPr>
                                <w:rFonts w:ascii="Arial" w:hAnsi="Arial" w:cs="Arial"/>
                                <w:sz w:val="22"/>
                                <w:szCs w:val="22"/>
                              </w:rPr>
                              <w:t>be grown, reared or caught.</w:t>
                            </w:r>
                          </w:p>
                          <w:p w14:paraId="09C15765" w14:textId="77777777" w:rsidR="00BF6091" w:rsidRDefault="00BF6091" w:rsidP="006E6D44">
                            <w:pPr>
                              <w:pStyle w:val="NoSpacing"/>
                              <w:rPr>
                                <w:rFonts w:ascii="Arial" w:hAnsi="Arial" w:cs="Arial"/>
                                <w:b/>
                                <w:sz w:val="16"/>
                                <w:szCs w:val="16"/>
                              </w:rPr>
                            </w:pPr>
                          </w:p>
                          <w:p w14:paraId="2B7C2A48" w14:textId="5872AE03" w:rsidR="00121C18" w:rsidRDefault="00BF6091" w:rsidP="006E6D44">
                            <w:pPr>
                              <w:pStyle w:val="NoSpacing"/>
                              <w:rPr>
                                <w:rFonts w:ascii="Arial" w:hAnsi="Arial" w:cs="Arial"/>
                                <w:b/>
                                <w:sz w:val="22"/>
                                <w:szCs w:val="22"/>
                              </w:rPr>
                            </w:pPr>
                            <w:r w:rsidRPr="00BF6091">
                              <w:rPr>
                                <w:rFonts w:ascii="Arial" w:hAnsi="Arial" w:cs="Arial"/>
                                <w:sz w:val="22"/>
                                <w:szCs w:val="22"/>
                              </w:rPr>
                              <w:t>Plants are</w:t>
                            </w:r>
                            <w:r w:rsidR="004A57FA" w:rsidRPr="00184242">
                              <w:rPr>
                                <w:rFonts w:ascii="Arial" w:hAnsi="Arial" w:cs="Arial"/>
                                <w:sz w:val="22"/>
                                <w:szCs w:val="22"/>
                              </w:rPr>
                              <w:t xml:space="preserve"> grown in an environment where light, food (</w:t>
                            </w:r>
                            <w:r w:rsidR="004A57FA" w:rsidRPr="00B8278C">
                              <w:rPr>
                                <w:rFonts w:ascii="Arial" w:hAnsi="Arial" w:cs="Arial"/>
                                <w:sz w:val="22"/>
                                <w:szCs w:val="22"/>
                              </w:rPr>
                              <w:t xml:space="preserve">soil) and water are available to help them grow and </w:t>
                            </w:r>
                            <w:r w:rsidR="001D599C">
                              <w:rPr>
                                <w:rFonts w:ascii="Arial" w:hAnsi="Arial" w:cs="Arial"/>
                                <w:sz w:val="22"/>
                                <w:szCs w:val="22"/>
                              </w:rPr>
                              <w:t>photosynthesis</w:t>
                            </w:r>
                            <w:r w:rsidR="008053E8" w:rsidRPr="00B8278C">
                              <w:rPr>
                                <w:rFonts w:ascii="Arial" w:hAnsi="Arial" w:cs="Arial"/>
                                <w:sz w:val="22"/>
                                <w:szCs w:val="22"/>
                              </w:rPr>
                              <w:t>e.</w:t>
                            </w:r>
                          </w:p>
                          <w:p w14:paraId="4AFF3F12" w14:textId="77777777" w:rsidR="00572F79" w:rsidRPr="00766E71" w:rsidRDefault="00572F79" w:rsidP="006E6D44">
                            <w:pPr>
                              <w:pStyle w:val="NoSpacing"/>
                              <w:rPr>
                                <w:rFonts w:ascii="Arial" w:hAnsi="Arial" w:cs="Arial"/>
                                <w:sz w:val="16"/>
                                <w:szCs w:val="16"/>
                              </w:rPr>
                            </w:pPr>
                          </w:p>
                          <w:p w14:paraId="3DAA06AC" w14:textId="4D51B141" w:rsidR="00FD4899" w:rsidRPr="006E6D44" w:rsidRDefault="00FD4899" w:rsidP="006E6D44">
                            <w:pPr>
                              <w:pStyle w:val="NoSpacing"/>
                              <w:rPr>
                                <w:rFonts w:ascii="Arial" w:hAnsi="Arial" w:cs="Arial"/>
                                <w:sz w:val="22"/>
                                <w:szCs w:val="22"/>
                              </w:rPr>
                            </w:pPr>
                            <w:r w:rsidRPr="006E6D44">
                              <w:rPr>
                                <w:rStyle w:val="Emphasis"/>
                                <w:rFonts w:ascii="Arial" w:hAnsi="Arial" w:cs="Arial"/>
                                <w:i w:val="0"/>
                                <w:iCs w:val="0"/>
                                <w:sz w:val="22"/>
                                <w:szCs w:val="22"/>
                              </w:rPr>
                              <w:t>Food production and processing ensures that food is edible and safe</w:t>
                            </w:r>
                            <w:r w:rsidR="006E6D44">
                              <w:rPr>
                                <w:rStyle w:val="Emphasis"/>
                                <w:rFonts w:ascii="Arial" w:hAnsi="Arial" w:cs="Arial"/>
                                <w:i w:val="0"/>
                                <w:iCs w:val="0"/>
                                <w:sz w:val="22"/>
                                <w:szCs w:val="22"/>
                              </w:rPr>
                              <w:t>.</w:t>
                            </w:r>
                            <w:r w:rsidRPr="006E6D44">
                              <w:rPr>
                                <w:rStyle w:val="Emphasis"/>
                                <w:rFonts w:ascii="Arial" w:hAnsi="Arial" w:cs="Arial"/>
                                <w:i w:val="0"/>
                                <w:iCs w:val="0"/>
                                <w:sz w:val="22"/>
                                <w:szCs w:val="22"/>
                              </w:rPr>
                              <w:t xml:space="preserve"> </w:t>
                            </w:r>
                            <w:r w:rsidRPr="006E6D44">
                              <w:rPr>
                                <w:rFonts w:ascii="Arial" w:hAnsi="Arial" w:cs="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4D7990" id="Text Box 1" o:spid="_x0000_s1028" type="#_x0000_t202" style="position:absolute;margin-left:-.45pt;margin-top:21.25pt;width:274.3pt;height:117.75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" fillcolor="window" strokeweight=".5pt">
                <v:textbox>
                  <w:txbxContent>
                    <w:p w14:paraId="5490B0FA" w14:textId="083E005C" w:rsidR="00DB6B70" w:rsidRPr="00DB6B70" w:rsidRDefault="00DB6B70" w:rsidP="008053E8">
                      <w:pPr>
                        <w:rPr>
                          <w:rFonts w:ascii="Arial" w:hAnsi="Arial" w:cs="Arial"/>
                          <w:b/>
                          <w:sz w:val="22"/>
                          <w:szCs w:val="22"/>
                        </w:rPr>
                      </w:pPr>
                      <w:r w:rsidRPr="00DB6B70">
                        <w:rPr>
                          <w:rFonts w:ascii="Arial" w:hAnsi="Arial" w:cs="Arial"/>
                          <w:b/>
                          <w:sz w:val="22"/>
                          <w:szCs w:val="22"/>
                        </w:rPr>
                        <w:t xml:space="preserve">Where food comes from </w:t>
                      </w:r>
                    </w:p>
                    <w:p w14:paraId="20ED5EBD" w14:textId="7482AF6C" w:rsidR="00FD4899" w:rsidRPr="001A05B5" w:rsidRDefault="008053E8" w:rsidP="008053E8">
                      <w:pPr>
                        <w:rPr>
                          <w:rFonts w:ascii="Arial" w:hAnsi="Arial" w:cs="Arial"/>
                          <w:sz w:val="22"/>
                          <w:szCs w:val="22"/>
                        </w:rPr>
                      </w:pPr>
                      <w:r w:rsidRPr="001A05B5">
                        <w:rPr>
                          <w:rFonts w:ascii="Arial" w:hAnsi="Arial" w:cs="Arial"/>
                          <w:sz w:val="22"/>
                          <w:szCs w:val="22"/>
                        </w:rPr>
                        <w:t xml:space="preserve">Food can </w:t>
                      </w:r>
                      <w:r w:rsidR="004F678C">
                        <w:rPr>
                          <w:rFonts w:ascii="Arial" w:hAnsi="Arial" w:cs="Arial"/>
                          <w:sz w:val="22"/>
                          <w:szCs w:val="22"/>
                        </w:rPr>
                        <w:t xml:space="preserve">be grown, </w:t>
                      </w:r>
                      <w:proofErr w:type="gramStart"/>
                      <w:r w:rsidR="004F678C">
                        <w:rPr>
                          <w:rFonts w:ascii="Arial" w:hAnsi="Arial" w:cs="Arial"/>
                          <w:sz w:val="22"/>
                          <w:szCs w:val="22"/>
                        </w:rPr>
                        <w:t>reared</w:t>
                      </w:r>
                      <w:proofErr w:type="gramEnd"/>
                      <w:r w:rsidR="004F678C">
                        <w:rPr>
                          <w:rFonts w:ascii="Arial" w:hAnsi="Arial" w:cs="Arial"/>
                          <w:sz w:val="22"/>
                          <w:szCs w:val="22"/>
                        </w:rPr>
                        <w:t xml:space="preserve"> or caught.</w:t>
                      </w:r>
                    </w:p>
                    <w:p w14:paraId="09C15765" w14:textId="77777777" w:rsidR="00BF6091" w:rsidRDefault="00BF6091" w:rsidP="006E6D44">
                      <w:pPr>
                        <w:pStyle w:val="NoSpacing"/>
                        <w:rPr>
                          <w:rFonts w:ascii="Arial" w:hAnsi="Arial" w:cs="Arial"/>
                          <w:b/>
                          <w:sz w:val="16"/>
                          <w:szCs w:val="16"/>
                        </w:rPr>
                      </w:pPr>
                    </w:p>
                    <w:p w14:paraId="2B7C2A48" w14:textId="5872AE03" w:rsidR="00121C18" w:rsidRDefault="00BF6091" w:rsidP="006E6D44">
                      <w:pPr>
                        <w:pStyle w:val="NoSpacing"/>
                        <w:rPr>
                          <w:rFonts w:ascii="Arial" w:hAnsi="Arial" w:cs="Arial"/>
                          <w:b/>
                          <w:sz w:val="22"/>
                          <w:szCs w:val="22"/>
                        </w:rPr>
                      </w:pPr>
                      <w:r w:rsidRPr="00BF6091">
                        <w:rPr>
                          <w:rFonts w:ascii="Arial" w:hAnsi="Arial" w:cs="Arial"/>
                          <w:sz w:val="22"/>
                          <w:szCs w:val="22"/>
                        </w:rPr>
                        <w:t>Plants are</w:t>
                      </w:r>
                      <w:r w:rsidR="004A57FA" w:rsidRPr="00184242">
                        <w:rPr>
                          <w:rFonts w:ascii="Arial" w:hAnsi="Arial" w:cs="Arial"/>
                          <w:sz w:val="22"/>
                          <w:szCs w:val="22"/>
                        </w:rPr>
                        <w:t xml:space="preserve"> grown in an environment where light, food (</w:t>
                      </w:r>
                      <w:r w:rsidR="004A57FA" w:rsidRPr="00B8278C">
                        <w:rPr>
                          <w:rFonts w:ascii="Arial" w:hAnsi="Arial" w:cs="Arial"/>
                          <w:sz w:val="22"/>
                          <w:szCs w:val="22"/>
                        </w:rPr>
                        <w:t xml:space="preserve">soil) and water are available to help them grow and </w:t>
                      </w:r>
                      <w:r w:rsidR="001D599C">
                        <w:rPr>
                          <w:rFonts w:ascii="Arial" w:hAnsi="Arial" w:cs="Arial"/>
                          <w:sz w:val="22"/>
                          <w:szCs w:val="22"/>
                        </w:rPr>
                        <w:t>photosynthesis</w:t>
                      </w:r>
                      <w:r w:rsidR="008053E8" w:rsidRPr="00B8278C">
                        <w:rPr>
                          <w:rFonts w:ascii="Arial" w:hAnsi="Arial" w:cs="Arial"/>
                          <w:sz w:val="22"/>
                          <w:szCs w:val="22"/>
                        </w:rPr>
                        <w:t>e.</w:t>
                      </w:r>
                    </w:p>
                    <w:p w14:paraId="4AFF3F12" w14:textId="77777777" w:rsidR="00572F79" w:rsidRPr="00766E71" w:rsidRDefault="00572F79" w:rsidP="006E6D44">
                      <w:pPr>
                        <w:pStyle w:val="NoSpacing"/>
                        <w:rPr>
                          <w:rFonts w:ascii="Arial" w:hAnsi="Arial" w:cs="Arial"/>
                          <w:sz w:val="16"/>
                          <w:szCs w:val="16"/>
                        </w:rPr>
                      </w:pPr>
                    </w:p>
                    <w:p w14:paraId="3DAA06AC" w14:textId="4D51B141" w:rsidR="00FD4899" w:rsidRPr="006E6D44" w:rsidRDefault="00FD4899" w:rsidP="006E6D44">
                      <w:pPr>
                        <w:pStyle w:val="NoSpacing"/>
                        <w:rPr>
                          <w:rFonts w:ascii="Arial" w:hAnsi="Arial" w:cs="Arial"/>
                          <w:sz w:val="22"/>
                          <w:szCs w:val="22"/>
                        </w:rPr>
                      </w:pPr>
                      <w:r w:rsidRPr="006E6D44">
                        <w:rPr>
                          <w:rStyle w:val="Emphasis"/>
                          <w:rFonts w:ascii="Arial" w:hAnsi="Arial" w:cs="Arial"/>
                          <w:i w:val="0"/>
                          <w:iCs w:val="0"/>
                          <w:sz w:val="22"/>
                          <w:szCs w:val="22"/>
                        </w:rPr>
                        <w:t>Food production and processing ensures that food is edible and safe</w:t>
                      </w:r>
                      <w:r w:rsidR="006E6D44">
                        <w:rPr>
                          <w:rStyle w:val="Emphasis"/>
                          <w:rFonts w:ascii="Arial" w:hAnsi="Arial" w:cs="Arial"/>
                          <w:i w:val="0"/>
                          <w:iCs w:val="0"/>
                          <w:sz w:val="22"/>
                          <w:szCs w:val="22"/>
                        </w:rPr>
                        <w:t>.</w:t>
                      </w:r>
                      <w:r w:rsidRPr="006E6D44">
                        <w:rPr>
                          <w:rStyle w:val="Emphasis"/>
                          <w:rFonts w:ascii="Arial" w:hAnsi="Arial" w:cs="Arial"/>
                          <w:i w:val="0"/>
                          <w:iCs w:val="0"/>
                          <w:sz w:val="22"/>
                          <w:szCs w:val="22"/>
                        </w:rPr>
                        <w:t xml:space="preserve"> </w:t>
                      </w:r>
                      <w:r w:rsidRPr="006E6D44">
                        <w:rPr>
                          <w:rFonts w:ascii="Arial" w:hAnsi="Arial" w:cs="Arial"/>
                          <w:sz w:val="22"/>
                          <w:szCs w:val="22"/>
                        </w:rPr>
                        <w:t xml:space="preserve"> </w:t>
                      </w:r>
                    </w:p>
                  </w:txbxContent>
                </v:textbox>
                <w10:wrap type="tight" anchorx="margin"/>
              </v:shape>
            </w:pict>
          </mc:Fallback>
        </mc:AlternateContent>
      </w:r>
      <w:r w:rsidR="00CF7D1D">
        <w:rPr>
          <w:b/>
          <w:u w:val="none"/>
        </w:rPr>
        <w:tab/>
      </w:r>
    </w:p>
    <w:p w14:paraId="73B272C1" w14:textId="4833F45C" w:rsidR="00DC3C54" w:rsidRPr="001845A6" w:rsidRDefault="00DC3C54" w:rsidP="00DC3C54">
      <w:pPr>
        <w:pStyle w:val="FFLSubHeaders"/>
      </w:pPr>
    </w:p>
    <w:p w14:paraId="1FE9533F" w14:textId="323DC784" w:rsidR="00DC3C54" w:rsidRPr="00BC7169" w:rsidRDefault="00DC3C54" w:rsidP="00DC3C54">
      <w:pPr>
        <w:pStyle w:val="FFLBodyText"/>
        <w:rPr>
          <w:szCs w:val="22"/>
        </w:rPr>
      </w:pPr>
    </w:p>
    <w:p w14:paraId="552B588D" w14:textId="44EA58E9" w:rsidR="00DC3C54" w:rsidRPr="00A26567" w:rsidRDefault="00184242" w:rsidP="00DC3C54">
      <w:pPr>
        <w:pStyle w:val="FFLBodyText"/>
        <w:rPr>
          <w:sz w:val="24"/>
        </w:rPr>
      </w:pPr>
      <w:r w:rsidRPr="00BC7169">
        <w:rPr>
          <w:rFonts w:asciiTheme="minorHAnsi" w:hAnsiTheme="minorHAnsi" w:cstheme="minorBidi"/>
          <w:noProof/>
          <w:szCs w:val="22"/>
          <w:lang w:val="en-GB" w:eastAsia="en-GB"/>
        </w:rPr>
        <mc:AlternateContent>
          <mc:Choice Requires="wps">
            <w:drawing>
              <wp:anchor distT="0" distB="0" distL="114300" distR="114300" simplePos="0" relativeHeight="251536896" behindDoc="0" locked="0" layoutInCell="1" allowOverlap="1" wp14:anchorId="4D21A720" wp14:editId="5531F022">
                <wp:simplePos x="0" y="0"/>
                <wp:positionH relativeFrom="margin">
                  <wp:posOffset>10176510</wp:posOffset>
                </wp:positionH>
                <wp:positionV relativeFrom="paragraph">
                  <wp:posOffset>20955</wp:posOffset>
                </wp:positionV>
                <wp:extent cx="3923665" cy="2686050"/>
                <wp:effectExtent l="0" t="0" r="19685" b="19050"/>
                <wp:wrapNone/>
                <wp:docPr id="25" name="Text Box 25"/>
                <wp:cNvGraphicFramePr/>
                <a:graphic xmlns:a="http://schemas.openxmlformats.org/drawingml/2006/main">
                  <a:graphicData uri="http://schemas.microsoft.com/office/word/2010/wordprocessingShape">
                    <wps:wsp>
                      <wps:cNvSpPr txBox="1"/>
                      <wps:spPr>
                        <a:xfrm>
                          <a:off x="0" y="0"/>
                          <a:ext cx="3923665" cy="2686050"/>
                        </a:xfrm>
                        <a:prstGeom prst="rect">
                          <a:avLst/>
                        </a:prstGeom>
                        <a:solidFill>
                          <a:sysClr val="window" lastClr="FFFFFF"/>
                        </a:solidFill>
                        <a:ln w="6350">
                          <a:solidFill>
                            <a:prstClr val="black"/>
                          </a:solidFill>
                        </a:ln>
                      </wps:spPr>
                      <wps:txbx>
                        <w:txbxContent>
                          <w:p w14:paraId="2AD21453" w14:textId="38B8C386" w:rsidR="006C57CA" w:rsidRDefault="006C57CA" w:rsidP="00EA0B61">
                            <w:pPr>
                              <w:rPr>
                                <w:rFonts w:ascii="Arial" w:hAnsi="Arial" w:cs="Arial"/>
                                <w:b/>
                                <w:sz w:val="22"/>
                                <w:szCs w:val="22"/>
                              </w:rPr>
                            </w:pPr>
                            <w:r w:rsidRPr="00BC7169">
                              <w:rPr>
                                <w:rFonts w:ascii="Arial" w:hAnsi="Arial" w:cs="Arial"/>
                                <w:b/>
                                <w:sz w:val="22"/>
                                <w:szCs w:val="22"/>
                              </w:rPr>
                              <w:t>Key terms</w:t>
                            </w:r>
                          </w:p>
                          <w:p w14:paraId="42851338" w14:textId="77777777" w:rsidR="00794B62" w:rsidRPr="001A05B5" w:rsidRDefault="00794B62" w:rsidP="00EA0B61">
                            <w:pPr>
                              <w:rPr>
                                <w:rStyle w:val="normaltextrun"/>
                                <w:rFonts w:ascii="Arial" w:hAnsi="Arial" w:cs="Arial"/>
                                <w:sz w:val="22"/>
                                <w:szCs w:val="22"/>
                                <w:lang w:val="en-US"/>
                              </w:rPr>
                            </w:pPr>
                            <w:r w:rsidRPr="001A05B5">
                              <w:rPr>
                                <w:rStyle w:val="normaltextrun"/>
                                <w:rFonts w:ascii="Arial" w:hAnsi="Arial" w:cs="Arial"/>
                                <w:b/>
                                <w:bCs/>
                                <w:sz w:val="22"/>
                                <w:szCs w:val="22"/>
                                <w:lang w:val="en-US"/>
                              </w:rPr>
                              <w:t xml:space="preserve">Food provenance: </w:t>
                            </w:r>
                            <w:r w:rsidRPr="001A05B5">
                              <w:rPr>
                                <w:rStyle w:val="normaltextrun"/>
                                <w:rFonts w:ascii="Arial" w:hAnsi="Arial" w:cs="Arial"/>
                                <w:bCs/>
                                <w:sz w:val="22"/>
                                <w:szCs w:val="22"/>
                                <w:lang w:val="en-US"/>
                              </w:rPr>
                              <w:t>K</w:t>
                            </w:r>
                            <w:r>
                              <w:rPr>
                                <w:rStyle w:val="normaltextrun"/>
                                <w:rFonts w:ascii="Arial" w:hAnsi="Arial" w:cs="Arial"/>
                                <w:sz w:val="22"/>
                                <w:szCs w:val="22"/>
                                <w:lang w:val="en-US"/>
                              </w:rPr>
                              <w:t>nowing where food was grown,</w:t>
                            </w:r>
                            <w:r w:rsidRPr="001A05B5">
                              <w:rPr>
                                <w:rStyle w:val="normaltextrun"/>
                                <w:rFonts w:ascii="Arial" w:hAnsi="Arial" w:cs="Arial"/>
                                <w:sz w:val="22"/>
                                <w:szCs w:val="22"/>
                                <w:lang w:val="en-US"/>
                              </w:rPr>
                              <w:t xml:space="preserve"> caught or raised and how it was produced.</w:t>
                            </w:r>
                          </w:p>
                          <w:p w14:paraId="063F3153" w14:textId="77777777" w:rsidR="00794B62" w:rsidRDefault="00794B62" w:rsidP="00EA0B61">
                            <w:pPr>
                              <w:rPr>
                                <w:rFonts w:ascii="Arial" w:hAnsi="Arial" w:cs="Arial"/>
                                <w:color w:val="202122"/>
                                <w:sz w:val="22"/>
                                <w:szCs w:val="22"/>
                                <w:shd w:val="clear" w:color="auto" w:fill="FFFFFF"/>
                              </w:rPr>
                            </w:pPr>
                            <w:r w:rsidRPr="00DB4A06">
                              <w:rPr>
                                <w:rFonts w:ascii="Arial" w:hAnsi="Arial" w:cs="Arial"/>
                                <w:b/>
                                <w:sz w:val="22"/>
                                <w:szCs w:val="22"/>
                              </w:rPr>
                              <w:t>Genetic modification</w:t>
                            </w:r>
                            <w:r>
                              <w:rPr>
                                <w:rFonts w:ascii="Arial" w:hAnsi="Arial" w:cs="Arial"/>
                                <w:sz w:val="22"/>
                                <w:szCs w:val="22"/>
                              </w:rPr>
                              <w:t>: Th</w:t>
                            </w:r>
                            <w:r w:rsidRPr="001A05B5">
                              <w:rPr>
                                <w:rFonts w:ascii="Arial" w:hAnsi="Arial" w:cs="Arial"/>
                                <w:color w:val="202122"/>
                                <w:sz w:val="22"/>
                                <w:szCs w:val="22"/>
                                <w:shd w:val="clear" w:color="auto" w:fill="FFFFFF"/>
                              </w:rPr>
                              <w:t>e direct manipulation of an organism's genes using biotechnology.</w:t>
                            </w:r>
                          </w:p>
                          <w:p w14:paraId="4153F8CC" w14:textId="77777777" w:rsidR="00794B62" w:rsidRPr="001A05B5" w:rsidRDefault="00794B62" w:rsidP="003C07AB">
                            <w:pPr>
                              <w:spacing w:line="276" w:lineRule="auto"/>
                              <w:rPr>
                                <w:rFonts w:ascii="Arial" w:hAnsi="Arial" w:cs="Arial"/>
                                <w:sz w:val="22"/>
                                <w:szCs w:val="22"/>
                              </w:rPr>
                            </w:pPr>
                            <w:r w:rsidRPr="001A05B5">
                              <w:rPr>
                                <w:rFonts w:ascii="Arial" w:hAnsi="Arial" w:cs="Arial"/>
                                <w:b/>
                                <w:sz w:val="22"/>
                                <w:szCs w:val="22"/>
                              </w:rPr>
                              <w:t>Hydroponics</w:t>
                            </w:r>
                            <w:r>
                              <w:rPr>
                                <w:rFonts w:ascii="Arial" w:hAnsi="Arial" w:cs="Arial"/>
                                <w:b/>
                                <w:sz w:val="22"/>
                                <w:szCs w:val="22"/>
                              </w:rPr>
                              <w:t xml:space="preserve">: </w:t>
                            </w:r>
                            <w:r w:rsidRPr="001A05B5">
                              <w:rPr>
                                <w:rFonts w:ascii="Arial" w:hAnsi="Arial" w:cs="Arial"/>
                                <w:sz w:val="22"/>
                                <w:szCs w:val="22"/>
                              </w:rPr>
                              <w:t>T</w:t>
                            </w:r>
                            <w:r w:rsidRPr="001A05B5">
                              <w:rPr>
                                <w:rFonts w:ascii="Arial" w:hAnsi="Arial" w:cs="Arial"/>
                                <w:sz w:val="22"/>
                                <w:szCs w:val="22"/>
                                <w:shd w:val="clear" w:color="auto" w:fill="FFFFFF"/>
                              </w:rPr>
                              <w:t>he process of growing plants in sand, gravel, or liquid, with added nutrients but without soil.</w:t>
                            </w:r>
                          </w:p>
                          <w:p w14:paraId="4D7C7410" w14:textId="77777777" w:rsidR="00794B62" w:rsidRPr="00181F14" w:rsidRDefault="00794B62" w:rsidP="00EA0B61">
                            <w:pPr>
                              <w:rPr>
                                <w:rStyle w:val="normaltextrun"/>
                                <w:rFonts w:ascii="Arial" w:hAnsi="Arial" w:cs="Arial"/>
                                <w:sz w:val="22"/>
                                <w:szCs w:val="22"/>
                                <w:lang w:val="en-US"/>
                              </w:rPr>
                            </w:pPr>
                            <w:r w:rsidRPr="00DB4A06">
                              <w:rPr>
                                <w:rFonts w:ascii="Arial" w:hAnsi="Arial" w:cs="Arial"/>
                                <w:b/>
                                <w:color w:val="202122"/>
                                <w:sz w:val="22"/>
                                <w:szCs w:val="22"/>
                                <w:shd w:val="clear" w:color="auto" w:fill="FFFFFF"/>
                              </w:rPr>
                              <w:t>Organic farming</w:t>
                            </w:r>
                            <w:r>
                              <w:rPr>
                                <w:rFonts w:ascii="Arial" w:hAnsi="Arial" w:cs="Arial"/>
                                <w:color w:val="202122"/>
                                <w:sz w:val="22"/>
                                <w:szCs w:val="22"/>
                                <w:shd w:val="clear" w:color="auto" w:fill="FFFFFF"/>
                              </w:rPr>
                              <w:t>: A system of farming and food production. Certification is legally required to grow, process or market organic products.</w:t>
                            </w:r>
                          </w:p>
                          <w:p w14:paraId="3A7D6E5E" w14:textId="77777777" w:rsidR="00794B62" w:rsidRPr="001A05B5" w:rsidRDefault="00794B62" w:rsidP="00EA0B61">
                            <w:pPr>
                              <w:rPr>
                                <w:rFonts w:ascii="Arial" w:hAnsi="Arial" w:cs="Arial"/>
                                <w:sz w:val="22"/>
                                <w:szCs w:val="22"/>
                                <w:shd w:val="clear" w:color="auto" w:fill="FFFFFF"/>
                              </w:rPr>
                            </w:pPr>
                            <w:r w:rsidRPr="001A05B5">
                              <w:rPr>
                                <w:rFonts w:ascii="Arial" w:hAnsi="Arial" w:cs="Arial"/>
                                <w:b/>
                                <w:sz w:val="22"/>
                                <w:szCs w:val="22"/>
                              </w:rPr>
                              <w:t>Photosynthesi</w:t>
                            </w:r>
                            <w:r>
                              <w:rPr>
                                <w:rFonts w:ascii="Arial" w:hAnsi="Arial" w:cs="Arial"/>
                                <w:b/>
                                <w:sz w:val="22"/>
                                <w:szCs w:val="22"/>
                              </w:rPr>
                              <w:t xml:space="preserve">s: </w:t>
                            </w:r>
                            <w:r w:rsidRPr="001A05B5">
                              <w:rPr>
                                <w:rFonts w:ascii="Arial" w:hAnsi="Arial" w:cs="Arial"/>
                                <w:sz w:val="22"/>
                                <w:szCs w:val="22"/>
                                <w:shd w:val="clear" w:color="auto" w:fill="FFFFFF"/>
                              </w:rPr>
                              <w:t>The process by which green plants and some other org</w:t>
                            </w:r>
                            <w:r>
                              <w:rPr>
                                <w:rFonts w:ascii="Arial" w:hAnsi="Arial" w:cs="Arial"/>
                                <w:sz w:val="22"/>
                                <w:szCs w:val="22"/>
                                <w:shd w:val="clear" w:color="auto" w:fill="FFFFFF"/>
                              </w:rPr>
                              <w:t>anisms use sunlight to synthesis</w:t>
                            </w:r>
                            <w:r w:rsidRPr="001A05B5">
                              <w:rPr>
                                <w:rFonts w:ascii="Arial" w:hAnsi="Arial" w:cs="Arial"/>
                                <w:sz w:val="22"/>
                                <w:szCs w:val="22"/>
                                <w:shd w:val="clear" w:color="auto" w:fill="FFFFFF"/>
                              </w:rPr>
                              <w:t>e nutrients from carbon dioxide and water.</w:t>
                            </w:r>
                          </w:p>
                          <w:p w14:paraId="78FFDCD8" w14:textId="77777777" w:rsidR="00794B62" w:rsidRPr="001A05B5" w:rsidRDefault="00794B62" w:rsidP="00EA0B61">
                            <w:pPr>
                              <w:rPr>
                                <w:rFonts w:ascii="Arial" w:hAnsi="Arial" w:cs="Arial"/>
                                <w:sz w:val="22"/>
                                <w:szCs w:val="22"/>
                                <w:shd w:val="clear" w:color="auto" w:fill="FFFFFF"/>
                              </w:rPr>
                            </w:pPr>
                            <w:r>
                              <w:rPr>
                                <w:rFonts w:ascii="Arial" w:hAnsi="Arial" w:cs="Arial"/>
                                <w:b/>
                                <w:sz w:val="22"/>
                                <w:szCs w:val="22"/>
                                <w:shd w:val="clear" w:color="auto" w:fill="FFFFFF"/>
                              </w:rPr>
                              <w:t xml:space="preserve">Seasonality: </w:t>
                            </w:r>
                            <w:r w:rsidRPr="00293C9D">
                              <w:rPr>
                                <w:rFonts w:ascii="Arial" w:eastAsia="Arial" w:hAnsi="Arial" w:cs="Arial"/>
                                <w:color w:val="000000"/>
                                <w:kern w:val="24"/>
                                <w:sz w:val="22"/>
                                <w:szCs w:val="22"/>
                                <w:lang w:val="en-US"/>
                              </w:rPr>
                              <w:t>Fruit and vegetables naturally grow in cycles, and ripen during a certain season each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21A720" id="Text Box 25" o:spid="_x0000_s1029" type="#_x0000_t202" style="position:absolute;margin-left:801.3pt;margin-top:1.65pt;width:308.95pt;height:211.5pt;z-index:25153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" fillcolor="window" strokeweight=".5pt">
                <v:textbox>
                  <w:txbxContent>
                    <w:p w14:paraId="2AD21453" w14:textId="38B8C386" w:rsidR="006C57CA" w:rsidRDefault="006C57CA" w:rsidP="00EA0B61">
                      <w:pPr>
                        <w:rPr>
                          <w:rFonts w:ascii="Arial" w:hAnsi="Arial" w:cs="Arial"/>
                          <w:b/>
                          <w:sz w:val="22"/>
                          <w:szCs w:val="22"/>
                        </w:rPr>
                      </w:pPr>
                      <w:r w:rsidRPr="00BC7169">
                        <w:rPr>
                          <w:rFonts w:ascii="Arial" w:hAnsi="Arial" w:cs="Arial"/>
                          <w:b/>
                          <w:sz w:val="22"/>
                          <w:szCs w:val="22"/>
                        </w:rPr>
                        <w:t>Key terms</w:t>
                      </w:r>
                    </w:p>
                    <w:p w14:paraId="42851338" w14:textId="77777777" w:rsidR="00794B62" w:rsidRPr="001A05B5" w:rsidRDefault="00794B62" w:rsidP="00EA0B61">
                      <w:pPr>
                        <w:rPr>
                          <w:rStyle w:val="normaltextrun"/>
                          <w:rFonts w:ascii="Arial" w:hAnsi="Arial" w:cs="Arial"/>
                          <w:sz w:val="22"/>
                          <w:szCs w:val="22"/>
                          <w:lang w:val="en-US"/>
                        </w:rPr>
                      </w:pPr>
                      <w:r w:rsidRPr="001A05B5">
                        <w:rPr>
                          <w:rStyle w:val="normaltextrun"/>
                          <w:rFonts w:ascii="Arial" w:hAnsi="Arial" w:cs="Arial"/>
                          <w:b/>
                          <w:bCs/>
                          <w:sz w:val="22"/>
                          <w:szCs w:val="22"/>
                          <w:lang w:val="en-US"/>
                        </w:rPr>
                        <w:t xml:space="preserve">Food provenance: </w:t>
                      </w:r>
                      <w:r w:rsidRPr="001A05B5">
                        <w:rPr>
                          <w:rStyle w:val="normaltextrun"/>
                          <w:rFonts w:ascii="Arial" w:hAnsi="Arial" w:cs="Arial"/>
                          <w:bCs/>
                          <w:sz w:val="22"/>
                          <w:szCs w:val="22"/>
                          <w:lang w:val="en-US"/>
                        </w:rPr>
                        <w:t>K</w:t>
                      </w:r>
                      <w:r>
                        <w:rPr>
                          <w:rStyle w:val="normaltextrun"/>
                          <w:rFonts w:ascii="Arial" w:hAnsi="Arial" w:cs="Arial"/>
                          <w:sz w:val="22"/>
                          <w:szCs w:val="22"/>
                          <w:lang w:val="en-US"/>
                        </w:rPr>
                        <w:t>nowing where food was grown,</w:t>
                      </w:r>
                      <w:r w:rsidRPr="001A05B5">
                        <w:rPr>
                          <w:rStyle w:val="normaltextrun"/>
                          <w:rFonts w:ascii="Arial" w:hAnsi="Arial" w:cs="Arial"/>
                          <w:sz w:val="22"/>
                          <w:szCs w:val="22"/>
                          <w:lang w:val="en-US"/>
                        </w:rPr>
                        <w:t xml:space="preserve"> </w:t>
                      </w:r>
                      <w:proofErr w:type="gramStart"/>
                      <w:r w:rsidRPr="001A05B5">
                        <w:rPr>
                          <w:rStyle w:val="normaltextrun"/>
                          <w:rFonts w:ascii="Arial" w:hAnsi="Arial" w:cs="Arial"/>
                          <w:sz w:val="22"/>
                          <w:szCs w:val="22"/>
                          <w:lang w:val="en-US"/>
                        </w:rPr>
                        <w:t>caught</w:t>
                      </w:r>
                      <w:proofErr w:type="gramEnd"/>
                      <w:r w:rsidRPr="001A05B5">
                        <w:rPr>
                          <w:rStyle w:val="normaltextrun"/>
                          <w:rFonts w:ascii="Arial" w:hAnsi="Arial" w:cs="Arial"/>
                          <w:sz w:val="22"/>
                          <w:szCs w:val="22"/>
                          <w:lang w:val="en-US"/>
                        </w:rPr>
                        <w:t xml:space="preserve"> or raised and how it was produced.</w:t>
                      </w:r>
                    </w:p>
                    <w:p w14:paraId="063F3153" w14:textId="77777777" w:rsidR="00794B62" w:rsidRDefault="00794B62" w:rsidP="00EA0B61">
                      <w:pPr>
                        <w:rPr>
                          <w:rFonts w:ascii="Arial" w:hAnsi="Arial" w:cs="Arial"/>
                          <w:color w:val="202122"/>
                          <w:sz w:val="22"/>
                          <w:szCs w:val="22"/>
                          <w:shd w:val="clear" w:color="auto" w:fill="FFFFFF"/>
                        </w:rPr>
                      </w:pPr>
                      <w:r w:rsidRPr="00DB4A06">
                        <w:rPr>
                          <w:rFonts w:ascii="Arial" w:hAnsi="Arial" w:cs="Arial"/>
                          <w:b/>
                          <w:sz w:val="22"/>
                          <w:szCs w:val="22"/>
                        </w:rPr>
                        <w:t>Genetic modification</w:t>
                      </w:r>
                      <w:r>
                        <w:rPr>
                          <w:rFonts w:ascii="Arial" w:hAnsi="Arial" w:cs="Arial"/>
                          <w:sz w:val="22"/>
                          <w:szCs w:val="22"/>
                        </w:rPr>
                        <w:t>: Th</w:t>
                      </w:r>
                      <w:r w:rsidRPr="001A05B5">
                        <w:rPr>
                          <w:rFonts w:ascii="Arial" w:hAnsi="Arial" w:cs="Arial"/>
                          <w:color w:val="202122"/>
                          <w:sz w:val="22"/>
                          <w:szCs w:val="22"/>
                          <w:shd w:val="clear" w:color="auto" w:fill="FFFFFF"/>
                        </w:rPr>
                        <w:t>e direct manipulation of an organism's genes using biotechnology.</w:t>
                      </w:r>
                    </w:p>
                    <w:p w14:paraId="4153F8CC" w14:textId="77777777" w:rsidR="00794B62" w:rsidRPr="001A05B5" w:rsidRDefault="00794B62" w:rsidP="003C07AB">
                      <w:pPr>
                        <w:spacing w:line="276" w:lineRule="auto"/>
                        <w:rPr>
                          <w:rFonts w:ascii="Arial" w:hAnsi="Arial" w:cs="Arial"/>
                          <w:sz w:val="22"/>
                          <w:szCs w:val="22"/>
                        </w:rPr>
                      </w:pPr>
                      <w:r w:rsidRPr="001A05B5">
                        <w:rPr>
                          <w:rFonts w:ascii="Arial" w:hAnsi="Arial" w:cs="Arial"/>
                          <w:b/>
                          <w:sz w:val="22"/>
                          <w:szCs w:val="22"/>
                        </w:rPr>
                        <w:t>Hydroponics</w:t>
                      </w:r>
                      <w:r>
                        <w:rPr>
                          <w:rFonts w:ascii="Arial" w:hAnsi="Arial" w:cs="Arial"/>
                          <w:b/>
                          <w:sz w:val="22"/>
                          <w:szCs w:val="22"/>
                        </w:rPr>
                        <w:t xml:space="preserve">: </w:t>
                      </w:r>
                      <w:r w:rsidRPr="001A05B5">
                        <w:rPr>
                          <w:rFonts w:ascii="Arial" w:hAnsi="Arial" w:cs="Arial"/>
                          <w:sz w:val="22"/>
                          <w:szCs w:val="22"/>
                        </w:rPr>
                        <w:t>T</w:t>
                      </w:r>
                      <w:r w:rsidRPr="001A05B5">
                        <w:rPr>
                          <w:rFonts w:ascii="Arial" w:hAnsi="Arial" w:cs="Arial"/>
                          <w:sz w:val="22"/>
                          <w:szCs w:val="22"/>
                          <w:shd w:val="clear" w:color="auto" w:fill="FFFFFF"/>
                        </w:rPr>
                        <w:t>he process of growing plants in sand, gravel, or liquid, with added nutrients but without soil.</w:t>
                      </w:r>
                    </w:p>
                    <w:p w14:paraId="4D7C7410" w14:textId="77777777" w:rsidR="00794B62" w:rsidRPr="00181F14" w:rsidRDefault="00794B62" w:rsidP="00EA0B61">
                      <w:pPr>
                        <w:rPr>
                          <w:rStyle w:val="normaltextrun"/>
                          <w:rFonts w:ascii="Arial" w:hAnsi="Arial" w:cs="Arial"/>
                          <w:sz w:val="22"/>
                          <w:szCs w:val="22"/>
                          <w:lang w:val="en-US"/>
                        </w:rPr>
                      </w:pPr>
                      <w:r w:rsidRPr="00DB4A06">
                        <w:rPr>
                          <w:rFonts w:ascii="Arial" w:hAnsi="Arial" w:cs="Arial"/>
                          <w:b/>
                          <w:color w:val="202122"/>
                          <w:sz w:val="22"/>
                          <w:szCs w:val="22"/>
                          <w:shd w:val="clear" w:color="auto" w:fill="FFFFFF"/>
                        </w:rPr>
                        <w:t>Organic farming</w:t>
                      </w:r>
                      <w:r>
                        <w:rPr>
                          <w:rFonts w:ascii="Arial" w:hAnsi="Arial" w:cs="Arial"/>
                          <w:color w:val="202122"/>
                          <w:sz w:val="22"/>
                          <w:szCs w:val="22"/>
                          <w:shd w:val="clear" w:color="auto" w:fill="FFFFFF"/>
                        </w:rPr>
                        <w:t>: A system of farming and food production. Certification is legally required to grow, process or market organic products.</w:t>
                      </w:r>
                    </w:p>
                    <w:p w14:paraId="3A7D6E5E" w14:textId="77777777" w:rsidR="00794B62" w:rsidRPr="001A05B5" w:rsidRDefault="00794B62" w:rsidP="00EA0B61">
                      <w:pPr>
                        <w:rPr>
                          <w:rFonts w:ascii="Arial" w:hAnsi="Arial" w:cs="Arial"/>
                          <w:sz w:val="22"/>
                          <w:szCs w:val="22"/>
                          <w:shd w:val="clear" w:color="auto" w:fill="FFFFFF"/>
                        </w:rPr>
                      </w:pPr>
                      <w:r w:rsidRPr="001A05B5">
                        <w:rPr>
                          <w:rFonts w:ascii="Arial" w:hAnsi="Arial" w:cs="Arial"/>
                          <w:b/>
                          <w:sz w:val="22"/>
                          <w:szCs w:val="22"/>
                        </w:rPr>
                        <w:t>Photosynthesi</w:t>
                      </w:r>
                      <w:r>
                        <w:rPr>
                          <w:rFonts w:ascii="Arial" w:hAnsi="Arial" w:cs="Arial"/>
                          <w:b/>
                          <w:sz w:val="22"/>
                          <w:szCs w:val="22"/>
                        </w:rPr>
                        <w:t xml:space="preserve">s: </w:t>
                      </w:r>
                      <w:r w:rsidRPr="001A05B5">
                        <w:rPr>
                          <w:rFonts w:ascii="Arial" w:hAnsi="Arial" w:cs="Arial"/>
                          <w:sz w:val="22"/>
                          <w:szCs w:val="22"/>
                          <w:shd w:val="clear" w:color="auto" w:fill="FFFFFF"/>
                        </w:rPr>
                        <w:t>The process by which green plants and some other org</w:t>
                      </w:r>
                      <w:r>
                        <w:rPr>
                          <w:rFonts w:ascii="Arial" w:hAnsi="Arial" w:cs="Arial"/>
                          <w:sz w:val="22"/>
                          <w:szCs w:val="22"/>
                          <w:shd w:val="clear" w:color="auto" w:fill="FFFFFF"/>
                        </w:rPr>
                        <w:t>anisms use sunlight to synthesis</w:t>
                      </w:r>
                      <w:r w:rsidRPr="001A05B5">
                        <w:rPr>
                          <w:rFonts w:ascii="Arial" w:hAnsi="Arial" w:cs="Arial"/>
                          <w:sz w:val="22"/>
                          <w:szCs w:val="22"/>
                          <w:shd w:val="clear" w:color="auto" w:fill="FFFFFF"/>
                        </w:rPr>
                        <w:t>e nutrients from carbon dioxide and water.</w:t>
                      </w:r>
                    </w:p>
                    <w:p w14:paraId="78FFDCD8" w14:textId="77777777" w:rsidR="00794B62" w:rsidRPr="001A05B5" w:rsidRDefault="00794B62" w:rsidP="00EA0B61">
                      <w:pPr>
                        <w:rPr>
                          <w:rFonts w:ascii="Arial" w:hAnsi="Arial" w:cs="Arial"/>
                          <w:sz w:val="22"/>
                          <w:szCs w:val="22"/>
                          <w:shd w:val="clear" w:color="auto" w:fill="FFFFFF"/>
                        </w:rPr>
                      </w:pPr>
                      <w:r>
                        <w:rPr>
                          <w:rFonts w:ascii="Arial" w:hAnsi="Arial" w:cs="Arial"/>
                          <w:b/>
                          <w:sz w:val="22"/>
                          <w:szCs w:val="22"/>
                          <w:shd w:val="clear" w:color="auto" w:fill="FFFFFF"/>
                        </w:rPr>
                        <w:t xml:space="preserve">Seasonality: </w:t>
                      </w:r>
                      <w:r w:rsidRPr="00293C9D">
                        <w:rPr>
                          <w:rFonts w:ascii="Arial" w:eastAsia="Arial" w:hAnsi="Arial" w:cs="Arial"/>
                          <w:color w:val="000000"/>
                          <w:kern w:val="24"/>
                          <w:sz w:val="22"/>
                          <w:szCs w:val="22"/>
                          <w:lang w:val="en-US"/>
                        </w:rPr>
                        <w:t xml:space="preserve">Fruit and vegetables naturally grow in </w:t>
                      </w:r>
                      <w:proofErr w:type="gramStart"/>
                      <w:r w:rsidRPr="00293C9D">
                        <w:rPr>
                          <w:rFonts w:ascii="Arial" w:eastAsia="Arial" w:hAnsi="Arial" w:cs="Arial"/>
                          <w:color w:val="000000"/>
                          <w:kern w:val="24"/>
                          <w:sz w:val="22"/>
                          <w:szCs w:val="22"/>
                          <w:lang w:val="en-US"/>
                        </w:rPr>
                        <w:t>cycles, and</w:t>
                      </w:r>
                      <w:proofErr w:type="gramEnd"/>
                      <w:r w:rsidRPr="00293C9D">
                        <w:rPr>
                          <w:rFonts w:ascii="Arial" w:eastAsia="Arial" w:hAnsi="Arial" w:cs="Arial"/>
                          <w:color w:val="000000"/>
                          <w:kern w:val="24"/>
                          <w:sz w:val="22"/>
                          <w:szCs w:val="22"/>
                          <w:lang w:val="en-US"/>
                        </w:rPr>
                        <w:t xml:space="preserve"> ripen during a certain season each year.</w:t>
                      </w:r>
                    </w:p>
                  </w:txbxContent>
                </v:textbox>
                <w10:wrap anchorx="margin"/>
              </v:shape>
            </w:pict>
          </mc:Fallback>
        </mc:AlternateContent>
      </w:r>
    </w:p>
    <w:p w14:paraId="52F881B6" w14:textId="7C0734F6" w:rsidR="00F857FD" w:rsidRPr="00A26567" w:rsidRDefault="00F857FD" w:rsidP="00DC3C54">
      <w:pPr>
        <w:pStyle w:val="FFLMainHeader"/>
        <w:rPr>
          <w:sz w:val="24"/>
        </w:rPr>
      </w:pPr>
    </w:p>
    <w:p w14:paraId="2E5F8636" w14:textId="1ECF9238" w:rsidR="009D20D6" w:rsidRPr="00565664" w:rsidRDefault="0003171B" w:rsidP="00994489">
      <w:pPr>
        <w:pStyle w:val="FFLBodyText"/>
      </w:pPr>
      <w:r>
        <w:rPr>
          <w:noProof/>
          <w:lang w:val="en-GB" w:eastAsia="en-GB"/>
        </w:rPr>
        <mc:AlternateContent>
          <mc:Choice Requires="wps">
            <w:drawing>
              <wp:anchor distT="0" distB="0" distL="114300" distR="114300" simplePos="0" relativeHeight="251619840" behindDoc="0" locked="0" layoutInCell="1" allowOverlap="1" wp14:anchorId="1A47D81E" wp14:editId="557B007D">
                <wp:simplePos x="0" y="0"/>
                <wp:positionH relativeFrom="column">
                  <wp:posOffset>10166985</wp:posOffset>
                </wp:positionH>
                <wp:positionV relativeFrom="paragraph">
                  <wp:posOffset>4117975</wp:posOffset>
                </wp:positionV>
                <wp:extent cx="3923665" cy="2428875"/>
                <wp:effectExtent l="0" t="0" r="19685" b="28575"/>
                <wp:wrapNone/>
                <wp:docPr id="18" name="Text Box 18"/>
                <wp:cNvGraphicFramePr/>
                <a:graphic xmlns:a="http://schemas.openxmlformats.org/drawingml/2006/main">
                  <a:graphicData uri="http://schemas.microsoft.com/office/word/2010/wordprocessingShape">
                    <wps:wsp>
                      <wps:cNvSpPr txBox="1"/>
                      <wps:spPr>
                        <a:xfrm>
                          <a:off x="0" y="0"/>
                          <a:ext cx="3923665" cy="2428875"/>
                        </a:xfrm>
                        <a:prstGeom prst="rect">
                          <a:avLst/>
                        </a:prstGeom>
                        <a:solidFill>
                          <a:schemeClr val="lt1"/>
                        </a:solidFill>
                        <a:ln w="6350">
                          <a:solidFill>
                            <a:prstClr val="black"/>
                          </a:solidFill>
                        </a:ln>
                      </wps:spPr>
                      <wps:txbx>
                        <w:txbxContent>
                          <w:p w14:paraId="52FF819E" w14:textId="16999B9E" w:rsidR="008A6331" w:rsidRPr="0014118F" w:rsidRDefault="00F01F6F" w:rsidP="001A05B5">
                            <w:pPr>
                              <w:pStyle w:val="NormalWeb"/>
                              <w:spacing w:before="0" w:beforeAutospacing="0" w:after="0" w:afterAutospacing="0" w:line="216" w:lineRule="auto"/>
                              <w:rPr>
                                <w:rFonts w:ascii="Arial" w:eastAsia="Arial" w:hAnsi="Arial" w:cs="Arial"/>
                                <w:kern w:val="24"/>
                                <w:sz w:val="22"/>
                                <w:szCs w:val="22"/>
                                <w:lang w:eastAsia="en-GB"/>
                              </w:rPr>
                            </w:pPr>
                            <w:r w:rsidRPr="00F01F6F">
                              <w:rPr>
                                <w:rFonts w:ascii="Arial" w:hAnsi="Arial" w:cs="Arial"/>
                                <w:b/>
                                <w:sz w:val="22"/>
                                <w:szCs w:val="22"/>
                              </w:rPr>
                              <w:t>World foo</w:t>
                            </w:r>
                            <w:r w:rsidR="008A6331">
                              <w:rPr>
                                <w:rFonts w:ascii="Arial" w:hAnsi="Arial" w:cs="Arial"/>
                                <w:b/>
                                <w:sz w:val="22"/>
                                <w:szCs w:val="22"/>
                              </w:rPr>
                              <w:t xml:space="preserve">d </w:t>
                            </w:r>
                            <w:r w:rsidR="008A6331">
                              <w:rPr>
                                <w:rFonts w:ascii="Arial" w:hAnsi="Arial" w:cs="Arial"/>
                                <w:b/>
                                <w:sz w:val="22"/>
                                <w:szCs w:val="22"/>
                              </w:rPr>
                              <w:br/>
                            </w:r>
                            <w:r w:rsidR="00C9729E" w:rsidRPr="0014118F">
                              <w:rPr>
                                <w:rFonts w:ascii="Arial" w:hAnsi="Arial" w:cs="Arial"/>
                                <w:sz w:val="22"/>
                                <w:szCs w:val="22"/>
                              </w:rPr>
                              <w:t>T</w:t>
                            </w:r>
                            <w:r w:rsidR="008A6331" w:rsidRPr="0014118F">
                              <w:rPr>
                                <w:rFonts w:ascii="Arial" w:hAnsi="Arial" w:cs="Arial"/>
                                <w:sz w:val="22"/>
                                <w:szCs w:val="22"/>
                              </w:rPr>
                              <w:t>here are a wide variety</w:t>
                            </w:r>
                            <w:r w:rsidR="008A6331" w:rsidRPr="0014118F">
                              <w:rPr>
                                <w:rFonts w:ascii="Arial" w:hAnsi="Arial" w:cs="Arial"/>
                                <w:b/>
                                <w:sz w:val="22"/>
                                <w:szCs w:val="22"/>
                              </w:rPr>
                              <w:t xml:space="preserve"> </w:t>
                            </w:r>
                            <w:r w:rsidR="008A6331" w:rsidRPr="0014118F">
                              <w:rPr>
                                <w:rFonts w:ascii="Arial" w:eastAsia="Arial" w:hAnsi="Arial" w:cs="Arial"/>
                                <w:kern w:val="24"/>
                                <w:sz w:val="22"/>
                                <w:szCs w:val="22"/>
                                <w:lang w:eastAsia="en-GB"/>
                              </w:rPr>
                              <w:t xml:space="preserve">of ingredients and foods that are not readily </w:t>
                            </w:r>
                            <w:r w:rsidR="00B3732F" w:rsidRPr="0014118F">
                              <w:rPr>
                                <w:rFonts w:ascii="Arial" w:eastAsia="Arial" w:hAnsi="Arial" w:cs="Arial"/>
                                <w:kern w:val="24"/>
                                <w:sz w:val="22"/>
                                <w:szCs w:val="22"/>
                                <w:lang w:eastAsia="en-GB"/>
                              </w:rPr>
                              <w:t>available in</w:t>
                            </w:r>
                            <w:r w:rsidR="008A6331" w:rsidRPr="0014118F">
                              <w:rPr>
                                <w:rFonts w:ascii="Arial" w:eastAsia="Arial" w:hAnsi="Arial" w:cs="Arial"/>
                                <w:kern w:val="24"/>
                                <w:sz w:val="22"/>
                                <w:szCs w:val="22"/>
                                <w:lang w:eastAsia="en-GB"/>
                              </w:rPr>
                              <w:t xml:space="preserve"> the UK</w:t>
                            </w:r>
                            <w:r w:rsidR="00EA0B61" w:rsidRPr="0014118F">
                              <w:rPr>
                                <w:rFonts w:ascii="Arial" w:eastAsia="Arial" w:hAnsi="Arial" w:cs="Arial"/>
                                <w:kern w:val="24"/>
                                <w:sz w:val="22"/>
                                <w:szCs w:val="22"/>
                                <w:lang w:eastAsia="en-GB"/>
                              </w:rPr>
                              <w:t>,</w:t>
                            </w:r>
                            <w:r w:rsidR="008A6331" w:rsidRPr="0014118F">
                              <w:rPr>
                                <w:rFonts w:ascii="Arial" w:eastAsia="Arial" w:hAnsi="Arial" w:cs="Arial"/>
                                <w:kern w:val="24"/>
                                <w:sz w:val="22"/>
                                <w:szCs w:val="22"/>
                                <w:lang w:eastAsia="en-GB"/>
                              </w:rPr>
                              <w:t xml:space="preserve"> due to </w:t>
                            </w:r>
                            <w:r w:rsidR="00C87EC1" w:rsidRPr="0014118F">
                              <w:rPr>
                                <w:rFonts w:ascii="Arial" w:eastAsia="Arial" w:hAnsi="Arial" w:cs="Arial"/>
                                <w:kern w:val="24"/>
                                <w:sz w:val="22"/>
                                <w:szCs w:val="22"/>
                                <w:lang w:eastAsia="en-GB"/>
                              </w:rPr>
                              <w:t xml:space="preserve">the </w:t>
                            </w:r>
                            <w:r w:rsidR="008A6331" w:rsidRPr="0014118F">
                              <w:rPr>
                                <w:rFonts w:ascii="Arial" w:eastAsia="Arial" w:hAnsi="Arial" w:cs="Arial"/>
                                <w:kern w:val="24"/>
                                <w:sz w:val="22"/>
                                <w:szCs w:val="22"/>
                                <w:lang w:eastAsia="en-GB"/>
                              </w:rPr>
                              <w:t>climate</w:t>
                            </w:r>
                            <w:r w:rsidR="00C87EC1" w:rsidRPr="0014118F">
                              <w:rPr>
                                <w:rFonts w:ascii="Arial" w:eastAsia="Arial" w:hAnsi="Arial" w:cs="Arial"/>
                                <w:kern w:val="24"/>
                                <w:sz w:val="22"/>
                                <w:szCs w:val="22"/>
                                <w:lang w:eastAsia="en-GB"/>
                              </w:rPr>
                              <w:t>. These</w:t>
                            </w:r>
                            <w:r w:rsidR="008A6331" w:rsidRPr="0014118F">
                              <w:rPr>
                                <w:rFonts w:ascii="Arial" w:eastAsia="Arial" w:hAnsi="Arial" w:cs="Arial"/>
                                <w:kern w:val="24"/>
                                <w:sz w:val="22"/>
                                <w:szCs w:val="22"/>
                                <w:lang w:eastAsia="en-GB"/>
                              </w:rPr>
                              <w:t xml:space="preserve"> </w:t>
                            </w:r>
                            <w:r w:rsidR="009D4F5F">
                              <w:rPr>
                                <w:rFonts w:ascii="Arial" w:eastAsia="Arial" w:hAnsi="Arial" w:cs="Arial"/>
                                <w:kern w:val="24"/>
                                <w:sz w:val="22"/>
                                <w:szCs w:val="22"/>
                                <w:lang w:eastAsia="en-GB"/>
                              </w:rPr>
                              <w:t>are</w:t>
                            </w:r>
                            <w:r w:rsidR="008A6331" w:rsidRPr="0014118F">
                              <w:rPr>
                                <w:rFonts w:ascii="Arial" w:eastAsia="Arial" w:hAnsi="Arial" w:cs="Arial"/>
                                <w:kern w:val="24"/>
                                <w:sz w:val="22"/>
                                <w:szCs w:val="22"/>
                                <w:lang w:eastAsia="en-GB"/>
                              </w:rPr>
                              <w:t xml:space="preserve"> imported from </w:t>
                            </w:r>
                            <w:r w:rsidR="009D4F5F">
                              <w:rPr>
                                <w:rFonts w:ascii="Arial" w:eastAsia="Arial" w:hAnsi="Arial" w:cs="Arial"/>
                                <w:kern w:val="24"/>
                                <w:sz w:val="22"/>
                                <w:szCs w:val="22"/>
                                <w:lang w:eastAsia="en-GB"/>
                              </w:rPr>
                              <w:t>other countries</w:t>
                            </w:r>
                            <w:r w:rsidR="008A6331" w:rsidRPr="0014118F">
                              <w:rPr>
                                <w:rFonts w:ascii="Arial" w:eastAsia="Arial" w:hAnsi="Arial" w:cs="Arial"/>
                                <w:kern w:val="24"/>
                                <w:sz w:val="22"/>
                                <w:szCs w:val="22"/>
                                <w:lang w:eastAsia="en-GB"/>
                              </w:rPr>
                              <w:t>.</w:t>
                            </w:r>
                          </w:p>
                          <w:p w14:paraId="6F07AC49" w14:textId="6F921FF1" w:rsidR="008A6331" w:rsidRPr="0014118F" w:rsidRDefault="008A6331" w:rsidP="008A6331">
                            <w:pPr>
                              <w:spacing w:before="200" w:line="216" w:lineRule="auto"/>
                              <w:jc w:val="both"/>
                              <w:rPr>
                                <w:rFonts w:ascii="Times New Roman" w:eastAsia="Times New Roman" w:hAnsi="Times New Roman" w:cs="Times New Roman"/>
                                <w:sz w:val="22"/>
                                <w:szCs w:val="22"/>
                                <w:lang w:eastAsia="en-GB"/>
                              </w:rPr>
                            </w:pPr>
                            <w:r w:rsidRPr="0014118F">
                              <w:rPr>
                                <w:rFonts w:ascii="Arial" w:eastAsia="Arial" w:hAnsi="Arial" w:cs="Arial"/>
                                <w:kern w:val="24"/>
                                <w:sz w:val="22"/>
                                <w:szCs w:val="22"/>
                                <w:lang w:eastAsia="en-GB"/>
                              </w:rPr>
                              <w:t>The availability</w:t>
                            </w:r>
                            <w:r w:rsidR="00C87EC1" w:rsidRPr="0014118F">
                              <w:rPr>
                                <w:rFonts w:ascii="Arial" w:eastAsia="Arial" w:hAnsi="Arial" w:cs="Arial"/>
                                <w:kern w:val="24"/>
                                <w:sz w:val="22"/>
                                <w:szCs w:val="22"/>
                                <w:lang w:eastAsia="en-GB"/>
                              </w:rPr>
                              <w:t xml:space="preserve"> of these ingredients and foods provides</w:t>
                            </w:r>
                            <w:r w:rsidRPr="0014118F">
                              <w:rPr>
                                <w:rFonts w:ascii="Arial" w:eastAsia="Arial" w:hAnsi="Arial" w:cs="Arial"/>
                                <w:kern w:val="24"/>
                                <w:sz w:val="22"/>
                                <w:szCs w:val="22"/>
                                <w:lang w:eastAsia="en-GB"/>
                              </w:rPr>
                              <w:t xml:space="preserve"> </w:t>
                            </w:r>
                            <w:r w:rsidR="00C87EC1" w:rsidRPr="0014118F">
                              <w:rPr>
                                <w:rFonts w:ascii="Arial" w:eastAsia="Arial" w:hAnsi="Arial" w:cs="Arial"/>
                                <w:kern w:val="24"/>
                                <w:sz w:val="22"/>
                                <w:szCs w:val="22"/>
                                <w:lang w:eastAsia="en-GB"/>
                              </w:rPr>
                              <w:t xml:space="preserve">consumers with </w:t>
                            </w:r>
                            <w:r w:rsidRPr="0014118F">
                              <w:rPr>
                                <w:rFonts w:ascii="Arial" w:eastAsia="Arial" w:hAnsi="Arial" w:cs="Arial"/>
                                <w:kern w:val="24"/>
                                <w:sz w:val="22"/>
                                <w:szCs w:val="22"/>
                                <w:lang w:eastAsia="en-GB"/>
                              </w:rPr>
                              <w:t xml:space="preserve">a wide choice throughout the year. </w:t>
                            </w:r>
                          </w:p>
                          <w:p w14:paraId="7BDD44C7" w14:textId="77777777" w:rsidR="00C9729E" w:rsidRPr="0014118F" w:rsidRDefault="00C9729E" w:rsidP="00C9729E">
                            <w:pPr>
                              <w:spacing w:before="200" w:line="216" w:lineRule="auto"/>
                              <w:jc w:val="both"/>
                              <w:rPr>
                                <w:rFonts w:ascii="Times New Roman" w:eastAsia="Times New Roman" w:hAnsi="Times New Roman" w:cs="Times New Roman"/>
                                <w:sz w:val="22"/>
                                <w:szCs w:val="22"/>
                                <w:lang w:eastAsia="en-GB"/>
                              </w:rPr>
                            </w:pPr>
                            <w:r w:rsidRPr="0014118F">
                              <w:rPr>
                                <w:rFonts w:ascii="Arial" w:eastAsia="Arial" w:hAnsi="Arial" w:cs="Arial"/>
                                <w:kern w:val="24"/>
                                <w:sz w:val="22"/>
                                <w:szCs w:val="22"/>
                                <w:lang w:eastAsia="en-GB"/>
                              </w:rPr>
                              <w:t xml:space="preserve">The variety of ingredients and foods that are now readily available have been introduced to the UK over a long period of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47D81E" id="Text Box 18" o:spid="_x0000_s1030" type="#_x0000_t202" style="position:absolute;margin-left:800.55pt;margin-top:324.25pt;width:308.95pt;height:191.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" fillcolor="white [3201]" strokeweight=".5pt">
                <v:textbox>
                  <w:txbxContent>
                    <w:p w14:paraId="52FF819E" w14:textId="16999B9E" w:rsidR="008A6331" w:rsidRPr="0014118F" w:rsidRDefault="00F01F6F" w:rsidP="001A05B5">
                      <w:pPr>
                        <w:pStyle w:val="NormalWeb"/>
                        <w:spacing w:before="0" w:beforeAutospacing="0" w:after="0" w:afterAutospacing="0" w:line="216" w:lineRule="auto"/>
                        <w:rPr>
                          <w:rFonts w:ascii="Arial" w:eastAsia="Arial" w:hAnsi="Arial" w:cs="Arial"/>
                          <w:kern w:val="24"/>
                          <w:sz w:val="22"/>
                          <w:szCs w:val="22"/>
                          <w:lang w:eastAsia="en-GB"/>
                        </w:rPr>
                      </w:pPr>
                      <w:r w:rsidRPr="00F01F6F">
                        <w:rPr>
                          <w:rFonts w:ascii="Arial" w:hAnsi="Arial" w:cs="Arial"/>
                          <w:b/>
                          <w:sz w:val="22"/>
                          <w:szCs w:val="22"/>
                        </w:rPr>
                        <w:t>World foo</w:t>
                      </w:r>
                      <w:r w:rsidR="008A6331">
                        <w:rPr>
                          <w:rFonts w:ascii="Arial" w:hAnsi="Arial" w:cs="Arial"/>
                          <w:b/>
                          <w:sz w:val="22"/>
                          <w:szCs w:val="22"/>
                        </w:rPr>
                        <w:t xml:space="preserve">d </w:t>
                      </w:r>
                      <w:r w:rsidR="008A6331">
                        <w:rPr>
                          <w:rFonts w:ascii="Arial" w:hAnsi="Arial" w:cs="Arial"/>
                          <w:b/>
                          <w:sz w:val="22"/>
                          <w:szCs w:val="22"/>
                        </w:rPr>
                        <w:br/>
                      </w:r>
                      <w:r w:rsidR="00C9729E" w:rsidRPr="0014118F">
                        <w:rPr>
                          <w:rFonts w:ascii="Arial" w:hAnsi="Arial" w:cs="Arial"/>
                          <w:sz w:val="22"/>
                          <w:szCs w:val="22"/>
                        </w:rPr>
                        <w:t>T</w:t>
                      </w:r>
                      <w:r w:rsidR="008A6331" w:rsidRPr="0014118F">
                        <w:rPr>
                          <w:rFonts w:ascii="Arial" w:hAnsi="Arial" w:cs="Arial"/>
                          <w:sz w:val="22"/>
                          <w:szCs w:val="22"/>
                        </w:rPr>
                        <w:t>here are a wide variety</w:t>
                      </w:r>
                      <w:r w:rsidR="008A6331" w:rsidRPr="0014118F">
                        <w:rPr>
                          <w:rFonts w:ascii="Arial" w:hAnsi="Arial" w:cs="Arial"/>
                          <w:b/>
                          <w:sz w:val="22"/>
                          <w:szCs w:val="22"/>
                        </w:rPr>
                        <w:t xml:space="preserve"> </w:t>
                      </w:r>
                      <w:r w:rsidR="008A6331" w:rsidRPr="0014118F">
                        <w:rPr>
                          <w:rFonts w:ascii="Arial" w:eastAsia="Arial" w:hAnsi="Arial" w:cs="Arial"/>
                          <w:kern w:val="24"/>
                          <w:sz w:val="22"/>
                          <w:szCs w:val="22"/>
                          <w:lang w:eastAsia="en-GB"/>
                        </w:rPr>
                        <w:t xml:space="preserve">of ingredients and foods that are not readily </w:t>
                      </w:r>
                      <w:r w:rsidR="00B3732F" w:rsidRPr="0014118F">
                        <w:rPr>
                          <w:rFonts w:ascii="Arial" w:eastAsia="Arial" w:hAnsi="Arial" w:cs="Arial"/>
                          <w:kern w:val="24"/>
                          <w:sz w:val="22"/>
                          <w:szCs w:val="22"/>
                          <w:lang w:eastAsia="en-GB"/>
                        </w:rPr>
                        <w:t>available in</w:t>
                      </w:r>
                      <w:r w:rsidR="008A6331" w:rsidRPr="0014118F">
                        <w:rPr>
                          <w:rFonts w:ascii="Arial" w:eastAsia="Arial" w:hAnsi="Arial" w:cs="Arial"/>
                          <w:kern w:val="24"/>
                          <w:sz w:val="22"/>
                          <w:szCs w:val="22"/>
                          <w:lang w:eastAsia="en-GB"/>
                        </w:rPr>
                        <w:t xml:space="preserve"> the UK</w:t>
                      </w:r>
                      <w:r w:rsidR="00EA0B61" w:rsidRPr="0014118F">
                        <w:rPr>
                          <w:rFonts w:ascii="Arial" w:eastAsia="Arial" w:hAnsi="Arial" w:cs="Arial"/>
                          <w:kern w:val="24"/>
                          <w:sz w:val="22"/>
                          <w:szCs w:val="22"/>
                          <w:lang w:eastAsia="en-GB"/>
                        </w:rPr>
                        <w:t>,</w:t>
                      </w:r>
                      <w:r w:rsidR="008A6331" w:rsidRPr="0014118F">
                        <w:rPr>
                          <w:rFonts w:ascii="Arial" w:eastAsia="Arial" w:hAnsi="Arial" w:cs="Arial"/>
                          <w:kern w:val="24"/>
                          <w:sz w:val="22"/>
                          <w:szCs w:val="22"/>
                          <w:lang w:eastAsia="en-GB"/>
                        </w:rPr>
                        <w:t xml:space="preserve"> due to </w:t>
                      </w:r>
                      <w:r w:rsidR="00C87EC1" w:rsidRPr="0014118F">
                        <w:rPr>
                          <w:rFonts w:ascii="Arial" w:eastAsia="Arial" w:hAnsi="Arial" w:cs="Arial"/>
                          <w:kern w:val="24"/>
                          <w:sz w:val="22"/>
                          <w:szCs w:val="22"/>
                          <w:lang w:eastAsia="en-GB"/>
                        </w:rPr>
                        <w:t xml:space="preserve">the </w:t>
                      </w:r>
                      <w:r w:rsidR="008A6331" w:rsidRPr="0014118F">
                        <w:rPr>
                          <w:rFonts w:ascii="Arial" w:eastAsia="Arial" w:hAnsi="Arial" w:cs="Arial"/>
                          <w:kern w:val="24"/>
                          <w:sz w:val="22"/>
                          <w:szCs w:val="22"/>
                          <w:lang w:eastAsia="en-GB"/>
                        </w:rPr>
                        <w:t>climate</w:t>
                      </w:r>
                      <w:r w:rsidR="00C87EC1" w:rsidRPr="0014118F">
                        <w:rPr>
                          <w:rFonts w:ascii="Arial" w:eastAsia="Arial" w:hAnsi="Arial" w:cs="Arial"/>
                          <w:kern w:val="24"/>
                          <w:sz w:val="22"/>
                          <w:szCs w:val="22"/>
                          <w:lang w:eastAsia="en-GB"/>
                        </w:rPr>
                        <w:t>. These</w:t>
                      </w:r>
                      <w:r w:rsidR="008A6331" w:rsidRPr="0014118F">
                        <w:rPr>
                          <w:rFonts w:ascii="Arial" w:eastAsia="Arial" w:hAnsi="Arial" w:cs="Arial"/>
                          <w:kern w:val="24"/>
                          <w:sz w:val="22"/>
                          <w:szCs w:val="22"/>
                          <w:lang w:eastAsia="en-GB"/>
                        </w:rPr>
                        <w:t xml:space="preserve"> </w:t>
                      </w:r>
                      <w:r w:rsidR="009D4F5F">
                        <w:rPr>
                          <w:rFonts w:ascii="Arial" w:eastAsia="Arial" w:hAnsi="Arial" w:cs="Arial"/>
                          <w:kern w:val="24"/>
                          <w:sz w:val="22"/>
                          <w:szCs w:val="22"/>
                          <w:lang w:eastAsia="en-GB"/>
                        </w:rPr>
                        <w:t>are</w:t>
                      </w:r>
                      <w:r w:rsidR="008A6331" w:rsidRPr="0014118F">
                        <w:rPr>
                          <w:rFonts w:ascii="Arial" w:eastAsia="Arial" w:hAnsi="Arial" w:cs="Arial"/>
                          <w:kern w:val="24"/>
                          <w:sz w:val="22"/>
                          <w:szCs w:val="22"/>
                          <w:lang w:eastAsia="en-GB"/>
                        </w:rPr>
                        <w:t xml:space="preserve"> imported from </w:t>
                      </w:r>
                      <w:r w:rsidR="009D4F5F">
                        <w:rPr>
                          <w:rFonts w:ascii="Arial" w:eastAsia="Arial" w:hAnsi="Arial" w:cs="Arial"/>
                          <w:kern w:val="24"/>
                          <w:sz w:val="22"/>
                          <w:szCs w:val="22"/>
                          <w:lang w:eastAsia="en-GB"/>
                        </w:rPr>
                        <w:t>other countries</w:t>
                      </w:r>
                      <w:r w:rsidR="008A6331" w:rsidRPr="0014118F">
                        <w:rPr>
                          <w:rFonts w:ascii="Arial" w:eastAsia="Arial" w:hAnsi="Arial" w:cs="Arial"/>
                          <w:kern w:val="24"/>
                          <w:sz w:val="22"/>
                          <w:szCs w:val="22"/>
                          <w:lang w:eastAsia="en-GB"/>
                        </w:rPr>
                        <w:t>.</w:t>
                      </w:r>
                    </w:p>
                    <w:p w14:paraId="6F07AC49" w14:textId="6F921FF1" w:rsidR="008A6331" w:rsidRPr="0014118F" w:rsidRDefault="008A6331" w:rsidP="008A6331">
                      <w:pPr>
                        <w:spacing w:before="200" w:line="216" w:lineRule="auto"/>
                        <w:jc w:val="both"/>
                        <w:rPr>
                          <w:rFonts w:ascii="Times New Roman" w:eastAsia="Times New Roman" w:hAnsi="Times New Roman" w:cs="Times New Roman"/>
                          <w:sz w:val="22"/>
                          <w:szCs w:val="22"/>
                          <w:lang w:eastAsia="en-GB"/>
                        </w:rPr>
                      </w:pPr>
                      <w:r w:rsidRPr="0014118F">
                        <w:rPr>
                          <w:rFonts w:ascii="Arial" w:eastAsia="Arial" w:hAnsi="Arial" w:cs="Arial"/>
                          <w:kern w:val="24"/>
                          <w:sz w:val="22"/>
                          <w:szCs w:val="22"/>
                          <w:lang w:eastAsia="en-GB"/>
                        </w:rPr>
                        <w:t>The availability</w:t>
                      </w:r>
                      <w:r w:rsidR="00C87EC1" w:rsidRPr="0014118F">
                        <w:rPr>
                          <w:rFonts w:ascii="Arial" w:eastAsia="Arial" w:hAnsi="Arial" w:cs="Arial"/>
                          <w:kern w:val="24"/>
                          <w:sz w:val="22"/>
                          <w:szCs w:val="22"/>
                          <w:lang w:eastAsia="en-GB"/>
                        </w:rPr>
                        <w:t xml:space="preserve"> of these ingredients and foods provides</w:t>
                      </w:r>
                      <w:r w:rsidRPr="0014118F">
                        <w:rPr>
                          <w:rFonts w:ascii="Arial" w:eastAsia="Arial" w:hAnsi="Arial" w:cs="Arial"/>
                          <w:kern w:val="24"/>
                          <w:sz w:val="22"/>
                          <w:szCs w:val="22"/>
                          <w:lang w:eastAsia="en-GB"/>
                        </w:rPr>
                        <w:t xml:space="preserve"> </w:t>
                      </w:r>
                      <w:r w:rsidR="00C87EC1" w:rsidRPr="0014118F">
                        <w:rPr>
                          <w:rFonts w:ascii="Arial" w:eastAsia="Arial" w:hAnsi="Arial" w:cs="Arial"/>
                          <w:kern w:val="24"/>
                          <w:sz w:val="22"/>
                          <w:szCs w:val="22"/>
                          <w:lang w:eastAsia="en-GB"/>
                        </w:rPr>
                        <w:t xml:space="preserve">consumers with </w:t>
                      </w:r>
                      <w:r w:rsidRPr="0014118F">
                        <w:rPr>
                          <w:rFonts w:ascii="Arial" w:eastAsia="Arial" w:hAnsi="Arial" w:cs="Arial"/>
                          <w:kern w:val="24"/>
                          <w:sz w:val="22"/>
                          <w:szCs w:val="22"/>
                          <w:lang w:eastAsia="en-GB"/>
                        </w:rPr>
                        <w:t xml:space="preserve">a wide choice throughout the year. </w:t>
                      </w:r>
                    </w:p>
                    <w:p w14:paraId="7BDD44C7" w14:textId="77777777" w:rsidR="00C9729E" w:rsidRPr="0014118F" w:rsidRDefault="00C9729E" w:rsidP="00C9729E">
                      <w:pPr>
                        <w:spacing w:before="200" w:line="216" w:lineRule="auto"/>
                        <w:jc w:val="both"/>
                        <w:rPr>
                          <w:rFonts w:ascii="Times New Roman" w:eastAsia="Times New Roman" w:hAnsi="Times New Roman" w:cs="Times New Roman"/>
                          <w:sz w:val="22"/>
                          <w:szCs w:val="22"/>
                          <w:lang w:eastAsia="en-GB"/>
                        </w:rPr>
                      </w:pPr>
                      <w:r w:rsidRPr="0014118F">
                        <w:rPr>
                          <w:rFonts w:ascii="Arial" w:eastAsia="Arial" w:hAnsi="Arial" w:cs="Arial"/>
                          <w:kern w:val="24"/>
                          <w:sz w:val="22"/>
                          <w:szCs w:val="22"/>
                          <w:lang w:eastAsia="en-GB"/>
                        </w:rPr>
                        <w:t xml:space="preserve">The variety of ingredients and foods that are now readily available have been introduced to the UK over a long period of time. </w:t>
                      </w:r>
                    </w:p>
                  </w:txbxContent>
                </v:textbox>
              </v:shape>
            </w:pict>
          </mc:Fallback>
        </mc:AlternateContent>
      </w:r>
      <w:r>
        <w:rPr>
          <w:noProof/>
          <w:lang w:val="en-GB" w:eastAsia="en-GB"/>
        </w:rPr>
        <mc:AlternateContent>
          <mc:Choice Requires="wps">
            <w:drawing>
              <wp:anchor distT="0" distB="0" distL="114300" distR="114300" simplePos="0" relativeHeight="251573760" behindDoc="0" locked="0" layoutInCell="1" allowOverlap="1" wp14:anchorId="17B0B737" wp14:editId="43651E29">
                <wp:simplePos x="0" y="0"/>
                <wp:positionH relativeFrom="margin">
                  <wp:posOffset>7252335</wp:posOffset>
                </wp:positionH>
                <wp:positionV relativeFrom="paragraph">
                  <wp:posOffset>4498974</wp:posOffset>
                </wp:positionV>
                <wp:extent cx="2886075" cy="206692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2886075" cy="2066925"/>
                        </a:xfrm>
                        <a:prstGeom prst="rect">
                          <a:avLst/>
                        </a:prstGeom>
                        <a:solidFill>
                          <a:sysClr val="window" lastClr="FFFFFF"/>
                        </a:solidFill>
                        <a:ln w="6350">
                          <a:solidFill>
                            <a:prstClr val="black"/>
                          </a:solidFill>
                        </a:ln>
                      </wps:spPr>
                      <wps:txbx>
                        <w:txbxContent>
                          <w:p w14:paraId="6285D62C" w14:textId="44D37377" w:rsidR="00C02960" w:rsidRPr="004F678C" w:rsidRDefault="00B558D7" w:rsidP="003B0616">
                            <w:pPr>
                              <w:rPr>
                                <w:rFonts w:ascii="Arial" w:hAnsi="Arial" w:cs="Arial"/>
                                <w:b/>
                                <w:sz w:val="22"/>
                                <w:szCs w:val="22"/>
                              </w:rPr>
                            </w:pPr>
                            <w:r>
                              <w:rPr>
                                <w:rFonts w:ascii="Arial" w:hAnsi="Arial" w:cs="Arial"/>
                                <w:b/>
                                <w:sz w:val="22"/>
                                <w:szCs w:val="22"/>
                              </w:rPr>
                              <w:t>G</w:t>
                            </w:r>
                            <w:r w:rsidR="009D4F5F">
                              <w:rPr>
                                <w:rFonts w:ascii="Arial" w:hAnsi="Arial" w:cs="Arial"/>
                                <w:b/>
                                <w:sz w:val="22"/>
                                <w:szCs w:val="22"/>
                              </w:rPr>
                              <w:t>enetic modification and</w:t>
                            </w:r>
                            <w:r w:rsidR="00696DDC" w:rsidRPr="002361A2">
                              <w:rPr>
                                <w:rFonts w:ascii="Arial" w:hAnsi="Arial" w:cs="Arial"/>
                                <w:b/>
                                <w:sz w:val="22"/>
                                <w:szCs w:val="22"/>
                              </w:rPr>
                              <w:t xml:space="preserve"> </w:t>
                            </w:r>
                            <w:r w:rsidR="00696DDC" w:rsidRPr="00BC7169">
                              <w:rPr>
                                <w:rFonts w:ascii="Arial" w:hAnsi="Arial" w:cs="Arial"/>
                                <w:b/>
                                <w:sz w:val="22"/>
                                <w:szCs w:val="22"/>
                              </w:rPr>
                              <w:t>biotechnology</w:t>
                            </w:r>
                          </w:p>
                          <w:p w14:paraId="59F16687" w14:textId="7CB262D1" w:rsidR="003B0616" w:rsidRPr="003B0616" w:rsidRDefault="0050737B" w:rsidP="003B0616">
                            <w:pPr>
                              <w:rPr>
                                <w:rFonts w:ascii="Arial" w:hAnsi="Arial" w:cs="Arial"/>
                                <w:sz w:val="22"/>
                                <w:szCs w:val="22"/>
                              </w:rPr>
                            </w:pPr>
                            <w:r w:rsidRPr="003B0616">
                              <w:rPr>
                                <w:rFonts w:ascii="Arial" w:hAnsi="Arial" w:cs="Arial"/>
                                <w:sz w:val="22"/>
                                <w:szCs w:val="22"/>
                              </w:rPr>
                              <w:t>Genetic modification of plants and crops can</w:t>
                            </w:r>
                            <w:r w:rsidR="00730778">
                              <w:rPr>
                                <w:rFonts w:ascii="Arial" w:hAnsi="Arial" w:cs="Arial"/>
                                <w:sz w:val="22"/>
                                <w:szCs w:val="22"/>
                              </w:rPr>
                              <w:t xml:space="preserve"> help</w:t>
                            </w:r>
                            <w:r w:rsidRPr="003B0616">
                              <w:rPr>
                                <w:rFonts w:ascii="Arial" w:hAnsi="Arial" w:cs="Arial"/>
                                <w:sz w:val="22"/>
                                <w:szCs w:val="22"/>
                              </w:rPr>
                              <w:t>:</w:t>
                            </w:r>
                          </w:p>
                          <w:p w14:paraId="4E5BA94A" w14:textId="3E7E58FF" w:rsidR="0050737B" w:rsidRPr="003B0616" w:rsidRDefault="0050737B" w:rsidP="00F85550">
                            <w:pPr>
                              <w:pStyle w:val="ListParagraph"/>
                              <w:numPr>
                                <w:ilvl w:val="0"/>
                                <w:numId w:val="22"/>
                              </w:numPr>
                              <w:rPr>
                                <w:rFonts w:ascii="Arial" w:hAnsi="Arial" w:cs="Arial"/>
                                <w:sz w:val="22"/>
                                <w:szCs w:val="22"/>
                              </w:rPr>
                            </w:pPr>
                            <w:r w:rsidRPr="003B0616">
                              <w:rPr>
                                <w:rFonts w:ascii="Arial" w:hAnsi="Arial" w:cs="Arial"/>
                                <w:sz w:val="22"/>
                                <w:szCs w:val="22"/>
                              </w:rPr>
                              <w:t xml:space="preserve">improve crops </w:t>
                            </w:r>
                            <w:r w:rsidR="004B15B8" w:rsidRPr="003B0616">
                              <w:rPr>
                                <w:rFonts w:ascii="Arial" w:hAnsi="Arial" w:cs="Arial"/>
                                <w:sz w:val="22"/>
                                <w:szCs w:val="22"/>
                              </w:rPr>
                              <w:t>resistance to pests, disease or drought</w:t>
                            </w:r>
                            <w:r w:rsidR="003B0616">
                              <w:rPr>
                                <w:rFonts w:ascii="Arial" w:hAnsi="Arial" w:cs="Arial"/>
                                <w:sz w:val="22"/>
                                <w:szCs w:val="22"/>
                              </w:rPr>
                              <w:t>;</w:t>
                            </w:r>
                          </w:p>
                          <w:p w14:paraId="71EF054A" w14:textId="18430FC6" w:rsidR="003B0616" w:rsidRPr="003B0616" w:rsidRDefault="0050737B" w:rsidP="00F85550">
                            <w:pPr>
                              <w:pStyle w:val="ListParagraph"/>
                              <w:numPr>
                                <w:ilvl w:val="0"/>
                                <w:numId w:val="22"/>
                              </w:numPr>
                              <w:rPr>
                                <w:rFonts w:ascii="Arial" w:hAnsi="Arial" w:cs="Arial"/>
                                <w:sz w:val="22"/>
                                <w:szCs w:val="22"/>
                              </w:rPr>
                            </w:pPr>
                            <w:r w:rsidRPr="0050737B">
                              <w:rPr>
                                <w:rFonts w:ascii="Arial" w:hAnsi="Arial" w:cs="Arial"/>
                                <w:sz w:val="22"/>
                                <w:szCs w:val="22"/>
                              </w:rPr>
                              <w:t>extend shelf life</w:t>
                            </w:r>
                            <w:r w:rsidR="003B0616">
                              <w:rPr>
                                <w:rFonts w:ascii="Arial" w:hAnsi="Arial" w:cs="Arial"/>
                                <w:sz w:val="22"/>
                                <w:szCs w:val="22"/>
                              </w:rPr>
                              <w:t>;</w:t>
                            </w:r>
                          </w:p>
                          <w:p w14:paraId="2D2089CF" w14:textId="5FC0DE18" w:rsidR="003B0616" w:rsidRDefault="0050737B" w:rsidP="00F85550">
                            <w:pPr>
                              <w:pStyle w:val="ListParagraph"/>
                              <w:numPr>
                                <w:ilvl w:val="0"/>
                                <w:numId w:val="22"/>
                              </w:numPr>
                              <w:rPr>
                                <w:rFonts w:ascii="Arial" w:hAnsi="Arial" w:cs="Arial"/>
                                <w:sz w:val="22"/>
                                <w:szCs w:val="22"/>
                              </w:rPr>
                            </w:pPr>
                            <w:r w:rsidRPr="0050737B">
                              <w:rPr>
                                <w:rFonts w:ascii="Arial" w:hAnsi="Arial" w:cs="Arial"/>
                                <w:sz w:val="22"/>
                                <w:szCs w:val="22"/>
                              </w:rPr>
                              <w:t>improve nutrition and taste</w:t>
                            </w:r>
                            <w:r w:rsidR="003B0616">
                              <w:rPr>
                                <w:rFonts w:ascii="Arial" w:hAnsi="Arial" w:cs="Arial"/>
                                <w:sz w:val="22"/>
                                <w:szCs w:val="22"/>
                              </w:rPr>
                              <w:t>;</w:t>
                            </w:r>
                          </w:p>
                          <w:p w14:paraId="27404184" w14:textId="05151D48" w:rsidR="003B0616" w:rsidRDefault="0050737B" w:rsidP="00F85550">
                            <w:pPr>
                              <w:pStyle w:val="ListParagraph"/>
                              <w:numPr>
                                <w:ilvl w:val="0"/>
                                <w:numId w:val="22"/>
                              </w:numPr>
                              <w:rPr>
                                <w:rFonts w:ascii="Arial" w:hAnsi="Arial" w:cs="Arial"/>
                                <w:sz w:val="22"/>
                                <w:szCs w:val="22"/>
                              </w:rPr>
                            </w:pPr>
                            <w:r w:rsidRPr="0050737B">
                              <w:rPr>
                                <w:rFonts w:ascii="Arial" w:hAnsi="Arial" w:cs="Arial"/>
                                <w:sz w:val="22"/>
                                <w:szCs w:val="22"/>
                              </w:rPr>
                              <w:t xml:space="preserve">produce </w:t>
                            </w:r>
                            <w:r w:rsidR="003B0616">
                              <w:rPr>
                                <w:rFonts w:ascii="Arial" w:hAnsi="Arial" w:cs="Arial"/>
                                <w:sz w:val="22"/>
                                <w:szCs w:val="22"/>
                              </w:rPr>
                              <w:t>higher yields;</w:t>
                            </w:r>
                          </w:p>
                          <w:p w14:paraId="064B0FE5" w14:textId="5F6CE46B" w:rsidR="0003171B" w:rsidRPr="004F6E9D" w:rsidRDefault="0050737B" w:rsidP="00703847">
                            <w:pPr>
                              <w:pStyle w:val="ListParagraph"/>
                              <w:numPr>
                                <w:ilvl w:val="0"/>
                                <w:numId w:val="22"/>
                              </w:numPr>
                              <w:rPr>
                                <w:rFonts w:ascii="Arial" w:hAnsi="Arial" w:cs="Arial"/>
                                <w:sz w:val="22"/>
                                <w:szCs w:val="22"/>
                              </w:rPr>
                            </w:pPr>
                            <w:r w:rsidRPr="0050737B">
                              <w:rPr>
                                <w:rFonts w:ascii="Arial" w:hAnsi="Arial" w:cs="Arial"/>
                                <w:sz w:val="22"/>
                                <w:szCs w:val="22"/>
                              </w:rPr>
                              <w:t>animals may be made more resistant to disease, produce less fatty meat, grow faster or be more fertile</w:t>
                            </w:r>
                            <w:r w:rsidR="003B0616">
                              <w:rPr>
                                <w:rFonts w:ascii="Arial" w:hAnsi="Arial" w:cs="Arial"/>
                                <w:sz w:val="22"/>
                                <w:szCs w:val="22"/>
                              </w:rPr>
                              <w:t>.</w:t>
                            </w:r>
                          </w:p>
                          <w:p w14:paraId="3234F5CE" w14:textId="044C0EB2" w:rsidR="004B15B8" w:rsidRPr="0050737B" w:rsidRDefault="0050737B" w:rsidP="003B0616">
                            <w:pPr>
                              <w:pStyle w:val="ListParagraph"/>
                              <w:ind w:left="360"/>
                              <w:rPr>
                                <w:rFonts w:ascii="Arial" w:hAnsi="Arial" w:cs="Arial"/>
                                <w:sz w:val="22"/>
                                <w:szCs w:val="22"/>
                              </w:rPr>
                            </w:pPr>
                            <w:r w:rsidRPr="0050737B">
                              <w:rPr>
                                <w:rFonts w:ascii="Arial" w:hAnsi="Arial" w:cs="Arial"/>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B0B737" id="Text Box 34" o:spid="_x0000_s1031" type="#_x0000_t202" style="position:absolute;margin-left:571.05pt;margin-top:354.25pt;width:227.25pt;height:162.75pt;z-index:25157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" fillcolor="window" strokeweight=".5pt">
                <v:textbox>
                  <w:txbxContent>
                    <w:p w14:paraId="6285D62C" w14:textId="44D37377" w:rsidR="00C02960" w:rsidRPr="004F678C" w:rsidRDefault="00B558D7" w:rsidP="003B0616">
                      <w:pPr>
                        <w:rPr>
                          <w:rFonts w:ascii="Arial" w:hAnsi="Arial" w:cs="Arial"/>
                          <w:b/>
                          <w:sz w:val="22"/>
                          <w:szCs w:val="22"/>
                        </w:rPr>
                      </w:pPr>
                      <w:r>
                        <w:rPr>
                          <w:rFonts w:ascii="Arial" w:hAnsi="Arial" w:cs="Arial"/>
                          <w:b/>
                          <w:sz w:val="22"/>
                          <w:szCs w:val="22"/>
                        </w:rPr>
                        <w:t>G</w:t>
                      </w:r>
                      <w:r w:rsidR="009D4F5F">
                        <w:rPr>
                          <w:rFonts w:ascii="Arial" w:hAnsi="Arial" w:cs="Arial"/>
                          <w:b/>
                          <w:sz w:val="22"/>
                          <w:szCs w:val="22"/>
                        </w:rPr>
                        <w:t>enetic modification and</w:t>
                      </w:r>
                      <w:r w:rsidR="00696DDC" w:rsidRPr="002361A2">
                        <w:rPr>
                          <w:rFonts w:ascii="Arial" w:hAnsi="Arial" w:cs="Arial"/>
                          <w:b/>
                          <w:sz w:val="22"/>
                          <w:szCs w:val="22"/>
                        </w:rPr>
                        <w:t xml:space="preserve"> </w:t>
                      </w:r>
                      <w:r w:rsidR="00696DDC" w:rsidRPr="00BC7169">
                        <w:rPr>
                          <w:rFonts w:ascii="Arial" w:hAnsi="Arial" w:cs="Arial"/>
                          <w:b/>
                          <w:sz w:val="22"/>
                          <w:szCs w:val="22"/>
                        </w:rPr>
                        <w:t>biotechnology</w:t>
                      </w:r>
                    </w:p>
                    <w:p w14:paraId="59F16687" w14:textId="7CB262D1" w:rsidR="003B0616" w:rsidRPr="003B0616" w:rsidRDefault="0050737B" w:rsidP="003B0616">
                      <w:pPr>
                        <w:rPr>
                          <w:rFonts w:ascii="Arial" w:hAnsi="Arial" w:cs="Arial"/>
                          <w:sz w:val="22"/>
                          <w:szCs w:val="22"/>
                        </w:rPr>
                      </w:pPr>
                      <w:r w:rsidRPr="003B0616">
                        <w:rPr>
                          <w:rFonts w:ascii="Arial" w:hAnsi="Arial" w:cs="Arial"/>
                          <w:sz w:val="22"/>
                          <w:szCs w:val="22"/>
                        </w:rPr>
                        <w:t>Genetic modification of plants and crops can</w:t>
                      </w:r>
                      <w:r w:rsidR="00730778">
                        <w:rPr>
                          <w:rFonts w:ascii="Arial" w:hAnsi="Arial" w:cs="Arial"/>
                          <w:sz w:val="22"/>
                          <w:szCs w:val="22"/>
                        </w:rPr>
                        <w:t xml:space="preserve"> help</w:t>
                      </w:r>
                      <w:r w:rsidRPr="003B0616">
                        <w:rPr>
                          <w:rFonts w:ascii="Arial" w:hAnsi="Arial" w:cs="Arial"/>
                          <w:sz w:val="22"/>
                          <w:szCs w:val="22"/>
                        </w:rPr>
                        <w:t>:</w:t>
                      </w:r>
                    </w:p>
                    <w:p w14:paraId="4E5BA94A" w14:textId="3E7E58FF" w:rsidR="0050737B" w:rsidRPr="003B0616" w:rsidRDefault="0050737B" w:rsidP="00F85550">
                      <w:pPr>
                        <w:pStyle w:val="ListParagraph"/>
                        <w:numPr>
                          <w:ilvl w:val="0"/>
                          <w:numId w:val="22"/>
                        </w:numPr>
                        <w:rPr>
                          <w:rFonts w:ascii="Arial" w:hAnsi="Arial" w:cs="Arial"/>
                          <w:sz w:val="22"/>
                          <w:szCs w:val="22"/>
                        </w:rPr>
                      </w:pPr>
                      <w:r w:rsidRPr="003B0616">
                        <w:rPr>
                          <w:rFonts w:ascii="Arial" w:hAnsi="Arial" w:cs="Arial"/>
                          <w:sz w:val="22"/>
                          <w:szCs w:val="22"/>
                        </w:rPr>
                        <w:t xml:space="preserve">improve crops </w:t>
                      </w:r>
                      <w:r w:rsidR="004B15B8" w:rsidRPr="003B0616">
                        <w:rPr>
                          <w:rFonts w:ascii="Arial" w:hAnsi="Arial" w:cs="Arial"/>
                          <w:sz w:val="22"/>
                          <w:szCs w:val="22"/>
                        </w:rPr>
                        <w:t xml:space="preserve">resistance to pests, disease or </w:t>
                      </w:r>
                      <w:proofErr w:type="gramStart"/>
                      <w:r w:rsidR="004B15B8" w:rsidRPr="003B0616">
                        <w:rPr>
                          <w:rFonts w:ascii="Arial" w:hAnsi="Arial" w:cs="Arial"/>
                          <w:sz w:val="22"/>
                          <w:szCs w:val="22"/>
                        </w:rPr>
                        <w:t>drought</w:t>
                      </w:r>
                      <w:r w:rsidR="003B0616">
                        <w:rPr>
                          <w:rFonts w:ascii="Arial" w:hAnsi="Arial" w:cs="Arial"/>
                          <w:sz w:val="22"/>
                          <w:szCs w:val="22"/>
                        </w:rPr>
                        <w:t>;</w:t>
                      </w:r>
                      <w:proofErr w:type="gramEnd"/>
                    </w:p>
                    <w:p w14:paraId="71EF054A" w14:textId="18430FC6" w:rsidR="003B0616" w:rsidRPr="003B0616" w:rsidRDefault="0050737B" w:rsidP="00F85550">
                      <w:pPr>
                        <w:pStyle w:val="ListParagraph"/>
                        <w:numPr>
                          <w:ilvl w:val="0"/>
                          <w:numId w:val="22"/>
                        </w:numPr>
                        <w:rPr>
                          <w:rFonts w:ascii="Arial" w:hAnsi="Arial" w:cs="Arial"/>
                          <w:sz w:val="22"/>
                          <w:szCs w:val="22"/>
                        </w:rPr>
                      </w:pPr>
                      <w:r w:rsidRPr="0050737B">
                        <w:rPr>
                          <w:rFonts w:ascii="Arial" w:hAnsi="Arial" w:cs="Arial"/>
                          <w:sz w:val="22"/>
                          <w:szCs w:val="22"/>
                        </w:rPr>
                        <w:t xml:space="preserve">extend shelf </w:t>
                      </w:r>
                      <w:proofErr w:type="gramStart"/>
                      <w:r w:rsidRPr="0050737B">
                        <w:rPr>
                          <w:rFonts w:ascii="Arial" w:hAnsi="Arial" w:cs="Arial"/>
                          <w:sz w:val="22"/>
                          <w:szCs w:val="22"/>
                        </w:rPr>
                        <w:t>life</w:t>
                      </w:r>
                      <w:r w:rsidR="003B0616">
                        <w:rPr>
                          <w:rFonts w:ascii="Arial" w:hAnsi="Arial" w:cs="Arial"/>
                          <w:sz w:val="22"/>
                          <w:szCs w:val="22"/>
                        </w:rPr>
                        <w:t>;</w:t>
                      </w:r>
                      <w:proofErr w:type="gramEnd"/>
                    </w:p>
                    <w:p w14:paraId="2D2089CF" w14:textId="5FC0DE18" w:rsidR="003B0616" w:rsidRDefault="0050737B" w:rsidP="00F85550">
                      <w:pPr>
                        <w:pStyle w:val="ListParagraph"/>
                        <w:numPr>
                          <w:ilvl w:val="0"/>
                          <w:numId w:val="22"/>
                        </w:numPr>
                        <w:rPr>
                          <w:rFonts w:ascii="Arial" w:hAnsi="Arial" w:cs="Arial"/>
                          <w:sz w:val="22"/>
                          <w:szCs w:val="22"/>
                        </w:rPr>
                      </w:pPr>
                      <w:r w:rsidRPr="0050737B">
                        <w:rPr>
                          <w:rFonts w:ascii="Arial" w:hAnsi="Arial" w:cs="Arial"/>
                          <w:sz w:val="22"/>
                          <w:szCs w:val="22"/>
                        </w:rPr>
                        <w:t xml:space="preserve">improve nutrition and </w:t>
                      </w:r>
                      <w:proofErr w:type="gramStart"/>
                      <w:r w:rsidRPr="0050737B">
                        <w:rPr>
                          <w:rFonts w:ascii="Arial" w:hAnsi="Arial" w:cs="Arial"/>
                          <w:sz w:val="22"/>
                          <w:szCs w:val="22"/>
                        </w:rPr>
                        <w:t>taste</w:t>
                      </w:r>
                      <w:r w:rsidR="003B0616">
                        <w:rPr>
                          <w:rFonts w:ascii="Arial" w:hAnsi="Arial" w:cs="Arial"/>
                          <w:sz w:val="22"/>
                          <w:szCs w:val="22"/>
                        </w:rPr>
                        <w:t>;</w:t>
                      </w:r>
                      <w:proofErr w:type="gramEnd"/>
                    </w:p>
                    <w:p w14:paraId="27404184" w14:textId="05151D48" w:rsidR="003B0616" w:rsidRDefault="0050737B" w:rsidP="00F85550">
                      <w:pPr>
                        <w:pStyle w:val="ListParagraph"/>
                        <w:numPr>
                          <w:ilvl w:val="0"/>
                          <w:numId w:val="22"/>
                        </w:numPr>
                        <w:rPr>
                          <w:rFonts w:ascii="Arial" w:hAnsi="Arial" w:cs="Arial"/>
                          <w:sz w:val="22"/>
                          <w:szCs w:val="22"/>
                        </w:rPr>
                      </w:pPr>
                      <w:r w:rsidRPr="0050737B">
                        <w:rPr>
                          <w:rFonts w:ascii="Arial" w:hAnsi="Arial" w:cs="Arial"/>
                          <w:sz w:val="22"/>
                          <w:szCs w:val="22"/>
                        </w:rPr>
                        <w:t xml:space="preserve">produce </w:t>
                      </w:r>
                      <w:r w:rsidR="003B0616">
                        <w:rPr>
                          <w:rFonts w:ascii="Arial" w:hAnsi="Arial" w:cs="Arial"/>
                          <w:sz w:val="22"/>
                          <w:szCs w:val="22"/>
                        </w:rPr>
                        <w:t xml:space="preserve">higher </w:t>
                      </w:r>
                      <w:proofErr w:type="gramStart"/>
                      <w:r w:rsidR="003B0616">
                        <w:rPr>
                          <w:rFonts w:ascii="Arial" w:hAnsi="Arial" w:cs="Arial"/>
                          <w:sz w:val="22"/>
                          <w:szCs w:val="22"/>
                        </w:rPr>
                        <w:t>yields;</w:t>
                      </w:r>
                      <w:proofErr w:type="gramEnd"/>
                    </w:p>
                    <w:p w14:paraId="064B0FE5" w14:textId="5F6CE46B" w:rsidR="0003171B" w:rsidRPr="004F6E9D" w:rsidRDefault="0050737B" w:rsidP="00703847">
                      <w:pPr>
                        <w:pStyle w:val="ListParagraph"/>
                        <w:numPr>
                          <w:ilvl w:val="0"/>
                          <w:numId w:val="22"/>
                        </w:numPr>
                        <w:rPr>
                          <w:rFonts w:ascii="Arial" w:hAnsi="Arial" w:cs="Arial"/>
                          <w:sz w:val="22"/>
                          <w:szCs w:val="22"/>
                        </w:rPr>
                      </w:pPr>
                      <w:r w:rsidRPr="0050737B">
                        <w:rPr>
                          <w:rFonts w:ascii="Arial" w:hAnsi="Arial" w:cs="Arial"/>
                          <w:sz w:val="22"/>
                          <w:szCs w:val="22"/>
                        </w:rPr>
                        <w:t>animals may be made more resistant to disease, produce less fatty meat, grow faster or be more fertile</w:t>
                      </w:r>
                      <w:r w:rsidR="003B0616">
                        <w:rPr>
                          <w:rFonts w:ascii="Arial" w:hAnsi="Arial" w:cs="Arial"/>
                          <w:sz w:val="22"/>
                          <w:szCs w:val="22"/>
                        </w:rPr>
                        <w:t>.</w:t>
                      </w:r>
                    </w:p>
                    <w:p w14:paraId="3234F5CE" w14:textId="044C0EB2" w:rsidR="004B15B8" w:rsidRPr="0050737B" w:rsidRDefault="0050737B" w:rsidP="003B0616">
                      <w:pPr>
                        <w:pStyle w:val="ListParagraph"/>
                        <w:ind w:left="360"/>
                        <w:rPr>
                          <w:rFonts w:ascii="Arial" w:hAnsi="Arial" w:cs="Arial"/>
                          <w:sz w:val="22"/>
                          <w:szCs w:val="22"/>
                        </w:rPr>
                      </w:pPr>
                      <w:r w:rsidRPr="0050737B">
                        <w:rPr>
                          <w:rFonts w:ascii="Arial" w:hAnsi="Arial" w:cs="Arial"/>
                          <w:sz w:val="22"/>
                          <w:szCs w:val="22"/>
                        </w:rPr>
                        <w:br/>
                      </w:r>
                    </w:p>
                  </w:txbxContent>
                </v:textbox>
                <w10:wrap anchorx="margin"/>
              </v:shape>
            </w:pict>
          </mc:Fallback>
        </mc:AlternateContent>
      </w:r>
      <w:r w:rsidRPr="00CB1937">
        <w:rPr>
          <w:noProof/>
          <w:lang w:val="en-GB" w:eastAsia="en-GB"/>
        </w:rPr>
        <mc:AlternateContent>
          <mc:Choice Requires="wps">
            <w:drawing>
              <wp:anchor distT="0" distB="0" distL="114300" distR="114300" simplePos="0" relativeHeight="251526656" behindDoc="0" locked="0" layoutInCell="1" allowOverlap="1" wp14:anchorId="6DC67C8C" wp14:editId="6864DB9E">
                <wp:simplePos x="0" y="0"/>
                <wp:positionH relativeFrom="margin">
                  <wp:posOffset>7270750</wp:posOffset>
                </wp:positionH>
                <wp:positionV relativeFrom="paragraph">
                  <wp:posOffset>6613525</wp:posOffset>
                </wp:positionV>
                <wp:extent cx="6838315" cy="750570"/>
                <wp:effectExtent l="0" t="0" r="19685" b="11430"/>
                <wp:wrapNone/>
                <wp:docPr id="20" name="Text Box 20"/>
                <wp:cNvGraphicFramePr/>
                <a:graphic xmlns:a="http://schemas.openxmlformats.org/drawingml/2006/main">
                  <a:graphicData uri="http://schemas.microsoft.com/office/word/2010/wordprocessingShape">
                    <wps:wsp>
                      <wps:cNvSpPr txBox="1"/>
                      <wps:spPr>
                        <a:xfrm>
                          <a:off x="0" y="0"/>
                          <a:ext cx="6838315" cy="750570"/>
                        </a:xfrm>
                        <a:prstGeom prst="rect">
                          <a:avLst/>
                        </a:prstGeom>
                        <a:solidFill>
                          <a:sysClr val="window" lastClr="FFFFFF"/>
                        </a:solidFill>
                        <a:ln w="3175">
                          <a:solidFill>
                            <a:prstClr val="black"/>
                          </a:solidFill>
                        </a:ln>
                      </wps:spPr>
                      <wps:txbx>
                        <w:txbxContent>
                          <w:p w14:paraId="58ECE37A" w14:textId="398D9E00" w:rsidR="006C57CA" w:rsidRDefault="006C57CA" w:rsidP="00DC3C54">
                            <w:pPr>
                              <w:spacing w:line="216" w:lineRule="auto"/>
                              <w:rPr>
                                <w:rFonts w:ascii="Arial" w:hAnsi="Arial" w:cs="Arial"/>
                                <w:sz w:val="22"/>
                                <w:szCs w:val="22"/>
                              </w:rPr>
                            </w:pPr>
                            <w:r>
                              <w:rPr>
                                <w:rFonts w:ascii="Arial" w:hAnsi="Arial" w:cs="Arial"/>
                                <w:b/>
                                <w:sz w:val="22"/>
                                <w:szCs w:val="22"/>
                              </w:rPr>
                              <w:t>Tasks</w:t>
                            </w:r>
                          </w:p>
                          <w:p w14:paraId="29B28CA9" w14:textId="3709F69B" w:rsidR="006C57CA" w:rsidRDefault="001C270F" w:rsidP="001C270F">
                            <w:pPr>
                              <w:pStyle w:val="ListParagraph"/>
                              <w:numPr>
                                <w:ilvl w:val="0"/>
                                <w:numId w:val="8"/>
                              </w:numPr>
                              <w:rPr>
                                <w:rFonts w:ascii="Arial" w:hAnsi="Arial" w:cs="Arial"/>
                                <w:sz w:val="22"/>
                                <w:szCs w:val="22"/>
                              </w:rPr>
                            </w:pPr>
                            <w:r w:rsidRPr="007A29D7">
                              <w:rPr>
                                <w:rFonts w:ascii="Arial" w:hAnsi="Arial" w:cs="Arial"/>
                                <w:sz w:val="22"/>
                                <w:szCs w:val="22"/>
                              </w:rPr>
                              <w:t>The</w:t>
                            </w:r>
                            <w:r w:rsidR="001A1971" w:rsidRPr="007A29D7">
                              <w:rPr>
                                <w:rFonts w:ascii="Arial" w:hAnsi="Arial" w:cs="Arial"/>
                                <w:sz w:val="22"/>
                                <w:szCs w:val="22"/>
                              </w:rPr>
                              <w:t xml:space="preserve"> Red Tractor food assurance scheme requires strict standards of animal welfare. List the main requirements for cows, sheep and pigs.</w:t>
                            </w:r>
                          </w:p>
                          <w:p w14:paraId="64A52B44" w14:textId="0E40B8D3" w:rsidR="000C3F7D" w:rsidRPr="001D599C" w:rsidRDefault="001D599C" w:rsidP="002A1384">
                            <w:pPr>
                              <w:pStyle w:val="ListParagraph"/>
                              <w:numPr>
                                <w:ilvl w:val="0"/>
                                <w:numId w:val="8"/>
                              </w:numPr>
                              <w:rPr>
                                <w:rFonts w:ascii="Arial" w:hAnsi="Arial" w:cs="Arial"/>
                                <w:sz w:val="22"/>
                                <w:szCs w:val="22"/>
                              </w:rPr>
                            </w:pPr>
                            <w:r w:rsidRPr="001D599C">
                              <w:rPr>
                                <w:rFonts w:ascii="Arial" w:hAnsi="Arial" w:cs="Arial"/>
                                <w:sz w:val="22"/>
                                <w:szCs w:val="22"/>
                              </w:rPr>
                              <w:t xml:space="preserve">Create a presentation about farming in your local area. </w:t>
                            </w:r>
                            <w:r>
                              <w:rPr>
                                <w:rFonts w:ascii="Arial" w:hAnsi="Arial" w:cs="Arial"/>
                                <w:sz w:val="22"/>
                                <w:szCs w:val="22"/>
                              </w:rPr>
                              <w:t>Include how it has changed over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C67C8C" id="Text Box 20" o:spid="_x0000_s1032" type="#_x0000_t202" style="position:absolute;margin-left:572.5pt;margin-top:520.75pt;width:538.45pt;height:59.1pt;z-index:25152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" fillcolor="window" strokeweight=".25pt">
                <v:textbox>
                  <w:txbxContent>
                    <w:p w14:paraId="58ECE37A" w14:textId="398D9E00" w:rsidR="006C57CA" w:rsidRDefault="006C57CA" w:rsidP="00DC3C54">
                      <w:pPr>
                        <w:spacing w:line="216" w:lineRule="auto"/>
                        <w:rPr>
                          <w:rFonts w:ascii="Arial" w:hAnsi="Arial" w:cs="Arial"/>
                          <w:sz w:val="22"/>
                          <w:szCs w:val="22"/>
                        </w:rPr>
                      </w:pPr>
                      <w:r>
                        <w:rPr>
                          <w:rFonts w:ascii="Arial" w:hAnsi="Arial" w:cs="Arial"/>
                          <w:b/>
                          <w:sz w:val="22"/>
                          <w:szCs w:val="22"/>
                        </w:rPr>
                        <w:t>Tasks</w:t>
                      </w:r>
                    </w:p>
                    <w:p w14:paraId="29B28CA9" w14:textId="3709F69B" w:rsidR="006C57CA" w:rsidRDefault="001C270F" w:rsidP="001C270F">
                      <w:pPr>
                        <w:pStyle w:val="ListParagraph"/>
                        <w:numPr>
                          <w:ilvl w:val="0"/>
                          <w:numId w:val="8"/>
                        </w:numPr>
                        <w:rPr>
                          <w:rFonts w:ascii="Arial" w:hAnsi="Arial" w:cs="Arial"/>
                          <w:sz w:val="22"/>
                          <w:szCs w:val="22"/>
                        </w:rPr>
                      </w:pPr>
                      <w:r w:rsidRPr="007A29D7">
                        <w:rPr>
                          <w:rFonts w:ascii="Arial" w:hAnsi="Arial" w:cs="Arial"/>
                          <w:sz w:val="22"/>
                          <w:szCs w:val="22"/>
                        </w:rPr>
                        <w:t>The</w:t>
                      </w:r>
                      <w:r w:rsidR="001A1971" w:rsidRPr="007A29D7">
                        <w:rPr>
                          <w:rFonts w:ascii="Arial" w:hAnsi="Arial" w:cs="Arial"/>
                          <w:sz w:val="22"/>
                          <w:szCs w:val="22"/>
                        </w:rPr>
                        <w:t xml:space="preserve"> Red Tractor food assurance scheme requires strict standards of animal welfare. List the main requirements for cows, </w:t>
                      </w:r>
                      <w:proofErr w:type="gramStart"/>
                      <w:r w:rsidR="001A1971" w:rsidRPr="007A29D7">
                        <w:rPr>
                          <w:rFonts w:ascii="Arial" w:hAnsi="Arial" w:cs="Arial"/>
                          <w:sz w:val="22"/>
                          <w:szCs w:val="22"/>
                        </w:rPr>
                        <w:t>sheep</w:t>
                      </w:r>
                      <w:proofErr w:type="gramEnd"/>
                      <w:r w:rsidR="001A1971" w:rsidRPr="007A29D7">
                        <w:rPr>
                          <w:rFonts w:ascii="Arial" w:hAnsi="Arial" w:cs="Arial"/>
                          <w:sz w:val="22"/>
                          <w:szCs w:val="22"/>
                        </w:rPr>
                        <w:t xml:space="preserve"> and pigs.</w:t>
                      </w:r>
                    </w:p>
                    <w:p w14:paraId="64A52B44" w14:textId="0E40B8D3" w:rsidR="000C3F7D" w:rsidRPr="001D599C" w:rsidRDefault="001D599C" w:rsidP="002A1384">
                      <w:pPr>
                        <w:pStyle w:val="ListParagraph"/>
                        <w:numPr>
                          <w:ilvl w:val="0"/>
                          <w:numId w:val="8"/>
                        </w:numPr>
                        <w:rPr>
                          <w:rFonts w:ascii="Arial" w:hAnsi="Arial" w:cs="Arial"/>
                          <w:sz w:val="22"/>
                          <w:szCs w:val="22"/>
                        </w:rPr>
                      </w:pPr>
                      <w:r w:rsidRPr="001D599C">
                        <w:rPr>
                          <w:rFonts w:ascii="Arial" w:hAnsi="Arial" w:cs="Arial"/>
                          <w:sz w:val="22"/>
                          <w:szCs w:val="22"/>
                        </w:rPr>
                        <w:t xml:space="preserve">Create a presentation about farming in your local area. </w:t>
                      </w:r>
                      <w:r>
                        <w:rPr>
                          <w:rFonts w:ascii="Arial" w:hAnsi="Arial" w:cs="Arial"/>
                          <w:sz w:val="22"/>
                          <w:szCs w:val="22"/>
                        </w:rPr>
                        <w:t>Include how it has changed over time.</w:t>
                      </w:r>
                    </w:p>
                  </w:txbxContent>
                </v:textbox>
                <w10:wrap anchorx="margin"/>
              </v:shape>
            </w:pict>
          </mc:Fallback>
        </mc:AlternateContent>
      </w:r>
      <w:r w:rsidR="00BB1297">
        <w:rPr>
          <w:noProof/>
          <w:lang w:val="en-GB" w:eastAsia="en-GB"/>
        </w:rPr>
        <w:drawing>
          <wp:anchor distT="0" distB="0" distL="114300" distR="114300" simplePos="0" relativeHeight="251645440" behindDoc="1" locked="0" layoutInCell="1" allowOverlap="1" wp14:anchorId="25FAF340" wp14:editId="04464261">
            <wp:simplePos x="0" y="0"/>
            <wp:positionH relativeFrom="column">
              <wp:posOffset>10395585</wp:posOffset>
            </wp:positionH>
            <wp:positionV relativeFrom="paragraph">
              <wp:posOffset>5822315</wp:posOffset>
            </wp:positionV>
            <wp:extent cx="552450" cy="529590"/>
            <wp:effectExtent l="0" t="0" r="0" b="3810"/>
            <wp:wrapTight wrapText="bothSides">
              <wp:wrapPolygon edited="0">
                <wp:start x="0" y="0"/>
                <wp:lineTo x="0" y="20978"/>
                <wp:lineTo x="20855" y="20978"/>
                <wp:lineTo x="20855" y="0"/>
                <wp:lineTo x="0" y="0"/>
              </wp:wrapPolygon>
            </wp:wrapTight>
            <wp:docPr id="7" name="Picture 13" descr="C:\Users\Jenny\AppData\Local\Microsoft\Windows\INetCache\IE\W52D0TNO\KidneyBean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descr="C:\Users\Jenny\AppData\Local\Microsoft\Windows\INetCache\IE\W52D0TNO\KidneyBeans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529590"/>
                    </a:xfrm>
                    <a:prstGeom prst="rect">
                      <a:avLst/>
                    </a:prstGeom>
                    <a:noFill/>
                  </pic:spPr>
                </pic:pic>
              </a:graphicData>
            </a:graphic>
            <wp14:sizeRelH relativeFrom="page">
              <wp14:pctWidth>0</wp14:pctWidth>
            </wp14:sizeRelH>
            <wp14:sizeRelV relativeFrom="page">
              <wp14:pctHeight>0</wp14:pctHeight>
            </wp14:sizeRelV>
          </wp:anchor>
        </w:drawing>
      </w:r>
      <w:r w:rsidR="00BB1297">
        <w:rPr>
          <w:noProof/>
          <w:lang w:val="en-GB" w:eastAsia="en-GB"/>
        </w:rPr>
        <w:drawing>
          <wp:anchor distT="0" distB="0" distL="114300" distR="114300" simplePos="0" relativeHeight="251657728" behindDoc="1" locked="0" layoutInCell="1" allowOverlap="1" wp14:anchorId="51104C4F" wp14:editId="68AAC28A">
            <wp:simplePos x="0" y="0"/>
            <wp:positionH relativeFrom="column">
              <wp:posOffset>11167110</wp:posOffset>
            </wp:positionH>
            <wp:positionV relativeFrom="paragraph">
              <wp:posOffset>5794375</wp:posOffset>
            </wp:positionV>
            <wp:extent cx="831215" cy="609600"/>
            <wp:effectExtent l="0" t="0" r="6985" b="0"/>
            <wp:wrapTight wrapText="bothSides">
              <wp:wrapPolygon edited="0">
                <wp:start x="10891" y="0"/>
                <wp:lineTo x="990" y="11475"/>
                <wp:lineTo x="0" y="15525"/>
                <wp:lineTo x="0" y="20925"/>
                <wp:lineTo x="1980" y="20925"/>
                <wp:lineTo x="21286" y="20250"/>
                <wp:lineTo x="21286" y="2025"/>
                <wp:lineTo x="14356" y="0"/>
                <wp:lineTo x="10891" y="0"/>
              </wp:wrapPolygon>
            </wp:wrapTight>
            <wp:docPr id="23" name="Picture 15" descr="C:\Users\Jenny\AppData\Local\Microsoft\Windows\INetCache\IE\0RYEYTLC\Corn-Free-Download-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5" descr="C:\Users\Jenny\AppData\Local\Microsoft\Windows\INetCache\IE\0RYEYTLC\Corn-Free-Download-PNG[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pic:spPr>
                </pic:pic>
              </a:graphicData>
            </a:graphic>
            <wp14:sizeRelH relativeFrom="page">
              <wp14:pctWidth>0</wp14:pctWidth>
            </wp14:sizeRelH>
            <wp14:sizeRelV relativeFrom="page">
              <wp14:pctHeight>0</wp14:pctHeight>
            </wp14:sizeRelV>
          </wp:anchor>
        </w:drawing>
      </w:r>
      <w:r w:rsidR="00BB1297">
        <w:rPr>
          <w:noProof/>
          <w:lang w:val="en-GB" w:eastAsia="en-GB"/>
        </w:rPr>
        <w:drawing>
          <wp:anchor distT="0" distB="0" distL="114300" distR="114300" simplePos="0" relativeHeight="251670016" behindDoc="1" locked="0" layoutInCell="1" allowOverlap="1" wp14:anchorId="6DFDDA66" wp14:editId="6D13339C">
            <wp:simplePos x="0" y="0"/>
            <wp:positionH relativeFrom="column">
              <wp:posOffset>12205335</wp:posOffset>
            </wp:positionH>
            <wp:positionV relativeFrom="paragraph">
              <wp:posOffset>5836285</wp:posOffset>
            </wp:positionV>
            <wp:extent cx="755015" cy="513080"/>
            <wp:effectExtent l="0" t="0" r="6985" b="1270"/>
            <wp:wrapTight wrapText="bothSides">
              <wp:wrapPolygon edited="0">
                <wp:start x="0" y="0"/>
                <wp:lineTo x="0" y="20851"/>
                <wp:lineTo x="21255" y="20851"/>
                <wp:lineTo x="21255" y="0"/>
                <wp:lineTo x="0" y="0"/>
              </wp:wrapPolygon>
            </wp:wrapTight>
            <wp:docPr id="6" name="Picture 14" descr="C:\Users\Jenny\AppData\Local\Microsoft\Windows\INetCache\IE\W52D0TNO\ocra-300x2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C:\Users\Jenny\AppData\Local\Microsoft\Windows\INetCache\IE\W52D0TNO\ocra-300x204[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5015" cy="513080"/>
                    </a:xfrm>
                    <a:prstGeom prst="rect">
                      <a:avLst/>
                    </a:prstGeom>
                    <a:noFill/>
                  </pic:spPr>
                </pic:pic>
              </a:graphicData>
            </a:graphic>
            <wp14:sizeRelH relativeFrom="page">
              <wp14:pctWidth>0</wp14:pctWidth>
            </wp14:sizeRelH>
            <wp14:sizeRelV relativeFrom="page">
              <wp14:pctHeight>0</wp14:pctHeight>
            </wp14:sizeRelV>
          </wp:anchor>
        </w:drawing>
      </w:r>
      <w:r w:rsidR="00BB1297">
        <w:rPr>
          <w:noProof/>
          <w:lang w:val="en-GB" w:eastAsia="en-GB"/>
        </w:rPr>
        <w:drawing>
          <wp:anchor distT="0" distB="0" distL="114300" distR="114300" simplePos="0" relativeHeight="251682304" behindDoc="1" locked="0" layoutInCell="1" allowOverlap="1" wp14:anchorId="323C9C54" wp14:editId="02EAD886">
            <wp:simplePos x="0" y="0"/>
            <wp:positionH relativeFrom="column">
              <wp:posOffset>13167360</wp:posOffset>
            </wp:positionH>
            <wp:positionV relativeFrom="paragraph">
              <wp:posOffset>5810250</wp:posOffset>
            </wp:positionV>
            <wp:extent cx="753110" cy="535940"/>
            <wp:effectExtent l="0" t="0" r="8890" b="0"/>
            <wp:wrapTight wrapText="bothSides">
              <wp:wrapPolygon edited="0">
                <wp:start x="0" y="0"/>
                <wp:lineTo x="0" y="20730"/>
                <wp:lineTo x="21309" y="20730"/>
                <wp:lineTo x="21309" y="0"/>
                <wp:lineTo x="0" y="0"/>
              </wp:wrapPolygon>
            </wp:wrapTight>
            <wp:docPr id="24" name="Picture 9" descr="C:\Users\Jenny\AppData\Local\Microsoft\Windows\INetCache\IE\6T7W4HTR\CcxY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C:\Users\Jenny\AppData\Local\Microsoft\Windows\INetCache\IE\6T7W4HTR\CcxYv[1].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6733"/>
                    <a:stretch/>
                  </pic:blipFill>
                  <pic:spPr bwMode="auto">
                    <a:xfrm>
                      <a:off x="0" y="0"/>
                      <a:ext cx="753110" cy="535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1297">
        <w:rPr>
          <w:noProof/>
          <w:lang w:val="en-GB" w:eastAsia="en-GB"/>
        </w:rPr>
        <w:drawing>
          <wp:anchor distT="0" distB="0" distL="114300" distR="114300" simplePos="0" relativeHeight="251764224" behindDoc="1" locked="0" layoutInCell="1" allowOverlap="1" wp14:anchorId="1FFFFBD9" wp14:editId="74132392">
            <wp:simplePos x="0" y="0"/>
            <wp:positionH relativeFrom="column">
              <wp:posOffset>6216015</wp:posOffset>
            </wp:positionH>
            <wp:positionV relativeFrom="paragraph">
              <wp:posOffset>3746500</wp:posOffset>
            </wp:positionV>
            <wp:extent cx="917575" cy="909320"/>
            <wp:effectExtent l="0" t="0" r="0" b="5080"/>
            <wp:wrapTight wrapText="bothSides">
              <wp:wrapPolygon edited="0">
                <wp:start x="0" y="0"/>
                <wp:lineTo x="0" y="21268"/>
                <wp:lineTo x="21077" y="21268"/>
                <wp:lineTo x="21077" y="0"/>
                <wp:lineTo x="0" y="0"/>
              </wp:wrapPolygon>
            </wp:wrapTight>
            <wp:docPr id="13" name="Picture 8" descr="Image result for free range chick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Image result for free range chicke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7575" cy="909320"/>
                    </a:xfrm>
                    <a:prstGeom prst="rect">
                      <a:avLst/>
                    </a:prstGeom>
                    <a:noFill/>
                  </pic:spPr>
                </pic:pic>
              </a:graphicData>
            </a:graphic>
            <wp14:sizeRelH relativeFrom="page">
              <wp14:pctWidth>0</wp14:pctWidth>
            </wp14:sizeRelH>
            <wp14:sizeRelV relativeFrom="page">
              <wp14:pctHeight>0</wp14:pctHeight>
            </wp14:sizeRelV>
          </wp:anchor>
        </w:drawing>
      </w:r>
      <w:r w:rsidR="00BB1297">
        <w:rPr>
          <w:noProof/>
          <w:lang w:val="en-GB" w:eastAsia="en-GB"/>
        </w:rPr>
        <w:drawing>
          <wp:anchor distT="0" distB="0" distL="114300" distR="114300" simplePos="0" relativeHeight="251777536" behindDoc="1" locked="0" layoutInCell="1" allowOverlap="1" wp14:anchorId="5B555FFE" wp14:editId="5415230D">
            <wp:simplePos x="0" y="0"/>
            <wp:positionH relativeFrom="column">
              <wp:posOffset>4928235</wp:posOffset>
            </wp:positionH>
            <wp:positionV relativeFrom="paragraph">
              <wp:posOffset>3756025</wp:posOffset>
            </wp:positionV>
            <wp:extent cx="1200150" cy="899795"/>
            <wp:effectExtent l="0" t="0" r="0" b="0"/>
            <wp:wrapTight wrapText="bothSides">
              <wp:wrapPolygon edited="0">
                <wp:start x="0" y="0"/>
                <wp:lineTo x="0" y="21036"/>
                <wp:lineTo x="21257" y="21036"/>
                <wp:lineTo x="21257" y="0"/>
                <wp:lineTo x="0" y="0"/>
              </wp:wrapPolygon>
            </wp:wrapTight>
            <wp:docPr id="14" name="Picture 14" descr="combine unloading (640 x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descr="combine unloading (640 x 480)"/>
                    <pic:cNvPicPr>
                      <a:picLocks noChangeAspect="1" noChangeArrowheads="1"/>
                    </pic:cNvPicPr>
                  </pic:nvPicPr>
                  <pic:blipFill>
                    <a:blip r:embed="rId16" cstate="email">
                      <a:lum bright="12000"/>
                      <a:extLst>
                        <a:ext uri="{28A0092B-C50C-407E-A947-70E740481C1C}">
                          <a14:useLocalDpi xmlns:a14="http://schemas.microsoft.com/office/drawing/2010/main" val="0"/>
                        </a:ext>
                      </a:extLst>
                    </a:blip>
                    <a:srcRect/>
                    <a:stretch>
                      <a:fillRect/>
                    </a:stretch>
                  </pic:blipFill>
                  <pic:spPr bwMode="auto">
                    <a:xfrm>
                      <a:off x="0" y="0"/>
                      <a:ext cx="120015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B1297">
        <w:rPr>
          <w:noProof/>
          <w:lang w:val="en-GB" w:eastAsia="en-GB"/>
        </w:rPr>
        <w:drawing>
          <wp:anchor distT="0" distB="0" distL="114300" distR="114300" simplePos="0" relativeHeight="251802112" behindDoc="1" locked="0" layoutInCell="1" allowOverlap="1" wp14:anchorId="19B465BF" wp14:editId="76916526">
            <wp:simplePos x="0" y="0"/>
            <wp:positionH relativeFrom="column">
              <wp:posOffset>3670935</wp:posOffset>
            </wp:positionH>
            <wp:positionV relativeFrom="paragraph">
              <wp:posOffset>3751580</wp:posOffset>
            </wp:positionV>
            <wp:extent cx="1180465" cy="909320"/>
            <wp:effectExtent l="0" t="0" r="635" b="5080"/>
            <wp:wrapTight wrapText="bothSides">
              <wp:wrapPolygon edited="0">
                <wp:start x="0" y="0"/>
                <wp:lineTo x="0" y="21268"/>
                <wp:lineTo x="21263" y="21268"/>
                <wp:lineTo x="21263" y="0"/>
                <wp:lineTo x="0" y="0"/>
              </wp:wrapPolygon>
            </wp:wrapTight>
            <wp:docPr id="26" name="Picture 2" descr="C:\Users\Jenny\AppData\Local\Microsoft\Windows\Temporary Internet Files\Content.IE5\ES8HI3QG\RPY_YORKSHIRE_PIGS_JP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Jenny\AppData\Local\Microsoft\Windows\Temporary Internet Files\Content.IE5\ES8HI3QG\RPY_YORKSHIRE_PIGS_JP14.jpg"/>
                    <pic:cNvPicPr>
                      <a:picLocks noChangeAspect="1" noChangeArrowheads="1"/>
                    </pic:cNvPicPr>
                  </pic:nvPicPr>
                  <pic:blipFill>
                    <a:blip r:embed="rId17" cstate="email">
                      <a:extLst>
                        <a:ext uri="{28A0092B-C50C-407E-A947-70E740481C1C}">
                          <a14:useLocalDpi xmlns:a14="http://schemas.microsoft.com/office/drawing/2010/main" val="0"/>
                        </a:ext>
                      </a:extLst>
                    </a:blip>
                    <a:srcRect/>
                    <a:stretch>
                      <a:fillRect/>
                    </a:stretch>
                  </pic:blipFill>
                  <pic:spPr bwMode="auto">
                    <a:xfrm>
                      <a:off x="0" y="0"/>
                      <a:ext cx="1180465"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BB1297">
        <w:rPr>
          <w:noProof/>
          <w:lang w:val="en-GB" w:eastAsia="en-GB"/>
        </w:rPr>
        <mc:AlternateContent>
          <mc:Choice Requires="wps">
            <w:drawing>
              <wp:anchor distT="0" distB="0" distL="114300" distR="114300" simplePos="0" relativeHeight="251560448" behindDoc="0" locked="0" layoutInCell="1" allowOverlap="1" wp14:anchorId="117AD2C7" wp14:editId="5EF1A61B">
                <wp:simplePos x="0" y="0"/>
                <wp:positionH relativeFrom="column">
                  <wp:posOffset>3556635</wp:posOffset>
                </wp:positionH>
                <wp:positionV relativeFrom="paragraph">
                  <wp:posOffset>7071360</wp:posOffset>
                </wp:positionV>
                <wp:extent cx="3657600" cy="302895"/>
                <wp:effectExtent l="0" t="0" r="19050" b="20955"/>
                <wp:wrapNone/>
                <wp:docPr id="33" name="Text Box 33"/>
                <wp:cNvGraphicFramePr/>
                <a:graphic xmlns:a="http://schemas.openxmlformats.org/drawingml/2006/main">
                  <a:graphicData uri="http://schemas.microsoft.com/office/word/2010/wordprocessingShape">
                    <wps:wsp>
                      <wps:cNvSpPr txBox="1"/>
                      <wps:spPr>
                        <a:xfrm>
                          <a:off x="0" y="0"/>
                          <a:ext cx="3657600" cy="302895"/>
                        </a:xfrm>
                        <a:prstGeom prst="rect">
                          <a:avLst/>
                        </a:prstGeom>
                        <a:solidFill>
                          <a:schemeClr val="lt1"/>
                        </a:solidFill>
                        <a:ln w="6350">
                          <a:solidFill>
                            <a:prstClr val="black"/>
                          </a:solidFill>
                        </a:ln>
                      </wps:spPr>
                      <wps:txbx>
                        <w:txbxContent>
                          <w:p w14:paraId="5EF2FD4E" w14:textId="2BF00075" w:rsidR="006C57CA" w:rsidRPr="001D599C" w:rsidRDefault="006C57CA">
                            <w:pPr>
                              <w:rPr>
                                <w:rFonts w:ascii="Arial" w:hAnsi="Arial" w:cs="Arial"/>
                                <w:sz w:val="22"/>
                                <w:szCs w:val="22"/>
                                <w:lang w:val="en-US"/>
                              </w:rPr>
                            </w:pPr>
                            <w:r w:rsidRPr="001D599C">
                              <w:rPr>
                                <w:rFonts w:ascii="Arial" w:hAnsi="Arial" w:cs="Arial"/>
                                <w:sz w:val="22"/>
                                <w:szCs w:val="22"/>
                                <w:lang w:val="en-US"/>
                              </w:rPr>
                              <w:t xml:space="preserve">For more information, go to: </w:t>
                            </w:r>
                            <w:hyperlink r:id="rId18" w:history="1">
                              <w:r w:rsidR="00CF2958" w:rsidRPr="001D599C">
                                <w:rPr>
                                  <w:rStyle w:val="Hyperlink"/>
                                  <w:rFonts w:ascii="Arial" w:hAnsi="Arial" w:cs="Arial"/>
                                  <w:sz w:val="22"/>
                                  <w:szCs w:val="22"/>
                                  <w:lang w:val="en-US"/>
                                </w:rPr>
                                <w:t>https://bit.ly/398qABo</w:t>
                              </w:r>
                            </w:hyperlink>
                            <w:r w:rsidR="00CF2958" w:rsidRPr="001D599C">
                              <w:rPr>
                                <w:rFonts w:ascii="Arial" w:hAnsi="Arial" w:cs="Arial"/>
                                <w:sz w:val="22"/>
                                <w:szCs w:val="22"/>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7AD2C7" id="Text Box 33" o:spid="_x0000_s1033" type="#_x0000_t202" style="position:absolute;margin-left:280.05pt;margin-top:556.8pt;width:4in;height:23.8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" fillcolor="white [3201]" strokeweight=".5pt">
                <v:textbox>
                  <w:txbxContent>
                    <w:p w14:paraId="5EF2FD4E" w14:textId="2BF00075" w:rsidR="006C57CA" w:rsidRPr="001D599C" w:rsidRDefault="006C57CA">
                      <w:pPr>
                        <w:rPr>
                          <w:rFonts w:ascii="Arial" w:hAnsi="Arial" w:cs="Arial"/>
                          <w:sz w:val="22"/>
                          <w:szCs w:val="22"/>
                          <w:lang w:val="en-US"/>
                        </w:rPr>
                      </w:pPr>
                      <w:r w:rsidRPr="001D599C">
                        <w:rPr>
                          <w:rFonts w:ascii="Arial" w:hAnsi="Arial" w:cs="Arial"/>
                          <w:sz w:val="22"/>
                          <w:szCs w:val="22"/>
                          <w:lang w:val="en-US"/>
                        </w:rPr>
                        <w:t xml:space="preserve">For more information, go to: </w:t>
                      </w:r>
                      <w:hyperlink r:id="rId19" w:history="1">
                        <w:r w:rsidR="00CF2958" w:rsidRPr="001D599C">
                          <w:rPr>
                            <w:rStyle w:val="Hyperlink"/>
                            <w:rFonts w:ascii="Arial" w:hAnsi="Arial" w:cs="Arial"/>
                            <w:sz w:val="22"/>
                            <w:szCs w:val="22"/>
                            <w:lang w:val="en-US"/>
                          </w:rPr>
                          <w:t>https://bit.ly/398qABo</w:t>
                        </w:r>
                      </w:hyperlink>
                      <w:r w:rsidR="00CF2958" w:rsidRPr="001D599C">
                        <w:rPr>
                          <w:rFonts w:ascii="Arial" w:hAnsi="Arial" w:cs="Arial"/>
                          <w:sz w:val="22"/>
                          <w:szCs w:val="22"/>
                          <w:lang w:val="en-US"/>
                        </w:rPr>
                        <w:t xml:space="preserve"> </w:t>
                      </w:r>
                    </w:p>
                  </w:txbxContent>
                </v:textbox>
              </v:shape>
            </w:pict>
          </mc:Fallback>
        </mc:AlternateContent>
      </w:r>
      <w:r w:rsidR="00D665E6">
        <w:rPr>
          <w:noProof/>
          <w:szCs w:val="22"/>
          <w:lang w:val="en-GB" w:eastAsia="en-GB"/>
        </w:rPr>
        <mc:AlternateContent>
          <mc:Choice Requires="wps">
            <w:drawing>
              <wp:anchor distT="0" distB="0" distL="114300" distR="114300" simplePos="0" relativeHeight="251707904" behindDoc="0" locked="0" layoutInCell="1" allowOverlap="1" wp14:anchorId="318121DB" wp14:editId="638B5FB7">
                <wp:simplePos x="0" y="0"/>
                <wp:positionH relativeFrom="column">
                  <wp:posOffset>7242810</wp:posOffset>
                </wp:positionH>
                <wp:positionV relativeFrom="paragraph">
                  <wp:posOffset>3013075</wp:posOffset>
                </wp:positionV>
                <wp:extent cx="2876550" cy="142875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2876550" cy="1428750"/>
                        </a:xfrm>
                        <a:prstGeom prst="rect">
                          <a:avLst/>
                        </a:prstGeom>
                        <a:solidFill>
                          <a:schemeClr val="lt1"/>
                        </a:solidFill>
                        <a:ln w="6350">
                          <a:solidFill>
                            <a:prstClr val="black"/>
                          </a:solidFill>
                        </a:ln>
                      </wps:spPr>
                      <wps:txbx>
                        <w:txbxContent>
                          <w:p w14:paraId="13F7CCB0" w14:textId="717ACAC5" w:rsidR="00994489" w:rsidRPr="00994489" w:rsidRDefault="00994489">
                            <w:pPr>
                              <w:rPr>
                                <w:rFonts w:ascii="Arial" w:hAnsi="Arial" w:cs="Arial"/>
                                <w:b/>
                                <w:sz w:val="22"/>
                                <w:szCs w:val="22"/>
                              </w:rPr>
                            </w:pPr>
                            <w:r w:rsidRPr="00B8278C">
                              <w:rPr>
                                <w:rFonts w:ascii="Arial" w:hAnsi="Arial" w:cs="Arial"/>
                                <w:b/>
                                <w:sz w:val="22"/>
                                <w:szCs w:val="22"/>
                              </w:rPr>
                              <w:t>Hydroponics</w:t>
                            </w:r>
                          </w:p>
                          <w:p w14:paraId="75742BED" w14:textId="23484B47" w:rsidR="00994489" w:rsidRPr="00994489" w:rsidRDefault="00994489">
                            <w:pPr>
                              <w:rPr>
                                <w:rFonts w:ascii="Arial" w:hAnsi="Arial" w:cs="Arial"/>
                                <w:sz w:val="22"/>
                                <w:szCs w:val="22"/>
                              </w:rPr>
                            </w:pPr>
                            <w:r w:rsidRPr="00994489">
                              <w:rPr>
                                <w:rFonts w:ascii="Arial" w:hAnsi="Arial" w:cs="Arial"/>
                                <w:sz w:val="22"/>
                                <w:szCs w:val="22"/>
                              </w:rPr>
                              <w:t>Hydroponic vegetables are grown in a nutrient solution rather than soil. Tomatoes, peppers and lettuce are increasingly grown this way.</w:t>
                            </w:r>
                            <w:r w:rsidR="00B47B27">
                              <w:rPr>
                                <w:rFonts w:ascii="Arial" w:hAnsi="Arial" w:cs="Arial"/>
                                <w:sz w:val="22"/>
                                <w:szCs w:val="22"/>
                              </w:rPr>
                              <w:t xml:space="preserve"> </w:t>
                            </w:r>
                            <w:r w:rsidRPr="00994489">
                              <w:rPr>
                                <w:rFonts w:ascii="Arial" w:hAnsi="Arial" w:cs="Arial"/>
                                <w:sz w:val="22"/>
                                <w:szCs w:val="22"/>
                              </w:rPr>
                              <w:t xml:space="preserve">Growing vegetables hydroponically enables them to be grown in a controlled environment with less chance of disease, faster growth and </w:t>
                            </w:r>
                            <w:r w:rsidRPr="00B8278C">
                              <w:rPr>
                                <w:rFonts w:ascii="Arial" w:hAnsi="Arial" w:cs="Arial"/>
                                <w:sz w:val="22"/>
                                <w:szCs w:val="22"/>
                              </w:rPr>
                              <w:t>greater yield.</w:t>
                            </w:r>
                          </w:p>
                          <w:p w14:paraId="6A5BE0C3" w14:textId="7DE0D9ED" w:rsidR="00994489" w:rsidRDefault="00994489"/>
                          <w:p w14:paraId="31DD0982" w14:textId="77777777" w:rsidR="00994489" w:rsidRDefault="009944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8121DB" id="Text Box 43" o:spid="_x0000_s1034" type="#_x0000_t202" style="position:absolute;margin-left:570.3pt;margin-top:237.25pt;width:226.5pt;height:11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" fillcolor="white [3201]" strokeweight=".5pt">
                <v:textbox>
                  <w:txbxContent>
                    <w:p w14:paraId="13F7CCB0" w14:textId="717ACAC5" w:rsidR="00994489" w:rsidRPr="00994489" w:rsidRDefault="00994489">
                      <w:pPr>
                        <w:rPr>
                          <w:rFonts w:ascii="Arial" w:hAnsi="Arial" w:cs="Arial"/>
                          <w:b/>
                          <w:sz w:val="22"/>
                          <w:szCs w:val="22"/>
                        </w:rPr>
                      </w:pPr>
                      <w:r w:rsidRPr="00B8278C">
                        <w:rPr>
                          <w:rFonts w:ascii="Arial" w:hAnsi="Arial" w:cs="Arial"/>
                          <w:b/>
                          <w:sz w:val="22"/>
                          <w:szCs w:val="22"/>
                        </w:rPr>
                        <w:t>Hydroponics</w:t>
                      </w:r>
                    </w:p>
                    <w:p w14:paraId="75742BED" w14:textId="23484B47" w:rsidR="00994489" w:rsidRPr="00994489" w:rsidRDefault="00994489">
                      <w:pPr>
                        <w:rPr>
                          <w:rFonts w:ascii="Arial" w:hAnsi="Arial" w:cs="Arial"/>
                          <w:sz w:val="22"/>
                          <w:szCs w:val="22"/>
                        </w:rPr>
                      </w:pPr>
                      <w:r w:rsidRPr="00994489">
                        <w:rPr>
                          <w:rFonts w:ascii="Arial" w:hAnsi="Arial" w:cs="Arial"/>
                          <w:sz w:val="22"/>
                          <w:szCs w:val="22"/>
                        </w:rPr>
                        <w:t xml:space="preserve">Hydroponic vegetables are grown in a nutrient solution rather than soil. Tomatoes, </w:t>
                      </w:r>
                      <w:proofErr w:type="gramStart"/>
                      <w:r w:rsidRPr="00994489">
                        <w:rPr>
                          <w:rFonts w:ascii="Arial" w:hAnsi="Arial" w:cs="Arial"/>
                          <w:sz w:val="22"/>
                          <w:szCs w:val="22"/>
                        </w:rPr>
                        <w:t>peppers</w:t>
                      </w:r>
                      <w:proofErr w:type="gramEnd"/>
                      <w:r w:rsidRPr="00994489">
                        <w:rPr>
                          <w:rFonts w:ascii="Arial" w:hAnsi="Arial" w:cs="Arial"/>
                          <w:sz w:val="22"/>
                          <w:szCs w:val="22"/>
                        </w:rPr>
                        <w:t xml:space="preserve"> and lettuce are increasingly grown this way.</w:t>
                      </w:r>
                      <w:r w:rsidR="00B47B27">
                        <w:rPr>
                          <w:rFonts w:ascii="Arial" w:hAnsi="Arial" w:cs="Arial"/>
                          <w:sz w:val="22"/>
                          <w:szCs w:val="22"/>
                        </w:rPr>
                        <w:t xml:space="preserve"> </w:t>
                      </w:r>
                      <w:r w:rsidRPr="00994489">
                        <w:rPr>
                          <w:rFonts w:ascii="Arial" w:hAnsi="Arial" w:cs="Arial"/>
                          <w:sz w:val="22"/>
                          <w:szCs w:val="22"/>
                        </w:rPr>
                        <w:t xml:space="preserve">Growing vegetables hydroponically enables them to be grown in a controlled environment with less chance of disease, faster </w:t>
                      </w:r>
                      <w:proofErr w:type="gramStart"/>
                      <w:r w:rsidRPr="00994489">
                        <w:rPr>
                          <w:rFonts w:ascii="Arial" w:hAnsi="Arial" w:cs="Arial"/>
                          <w:sz w:val="22"/>
                          <w:szCs w:val="22"/>
                        </w:rPr>
                        <w:t>growth</w:t>
                      </w:r>
                      <w:proofErr w:type="gramEnd"/>
                      <w:r w:rsidRPr="00994489">
                        <w:rPr>
                          <w:rFonts w:ascii="Arial" w:hAnsi="Arial" w:cs="Arial"/>
                          <w:sz w:val="22"/>
                          <w:szCs w:val="22"/>
                        </w:rPr>
                        <w:t xml:space="preserve"> and </w:t>
                      </w:r>
                      <w:r w:rsidRPr="00B8278C">
                        <w:rPr>
                          <w:rFonts w:ascii="Arial" w:hAnsi="Arial" w:cs="Arial"/>
                          <w:sz w:val="22"/>
                          <w:szCs w:val="22"/>
                        </w:rPr>
                        <w:t>greater yield.</w:t>
                      </w:r>
                    </w:p>
                    <w:p w14:paraId="6A5BE0C3" w14:textId="7DE0D9ED" w:rsidR="00994489" w:rsidRDefault="00994489"/>
                    <w:p w14:paraId="31DD0982" w14:textId="77777777" w:rsidR="00994489" w:rsidRDefault="00994489"/>
                  </w:txbxContent>
                </v:textbox>
              </v:shape>
            </w:pict>
          </mc:Fallback>
        </mc:AlternateContent>
      </w:r>
      <w:r w:rsidR="00D665E6" w:rsidRPr="008052EC">
        <w:rPr>
          <w:noProof/>
          <w:lang w:val="en-GB" w:eastAsia="en-GB"/>
        </w:rPr>
        <mc:AlternateContent>
          <mc:Choice Requires="wps">
            <w:drawing>
              <wp:anchor distT="0" distB="0" distL="114300" distR="114300" simplePos="0" relativeHeight="251607552" behindDoc="0" locked="0" layoutInCell="1" allowOverlap="1" wp14:anchorId="188A7550" wp14:editId="4F1A44B1">
                <wp:simplePos x="0" y="0"/>
                <wp:positionH relativeFrom="margin">
                  <wp:posOffset>-8255</wp:posOffset>
                </wp:positionH>
                <wp:positionV relativeFrom="paragraph">
                  <wp:posOffset>5255895</wp:posOffset>
                </wp:positionV>
                <wp:extent cx="3483610" cy="1969770"/>
                <wp:effectExtent l="0" t="0" r="21590" b="11430"/>
                <wp:wrapNone/>
                <wp:docPr id="15" name="Text Box 15"/>
                <wp:cNvGraphicFramePr/>
                <a:graphic xmlns:a="http://schemas.openxmlformats.org/drawingml/2006/main">
                  <a:graphicData uri="http://schemas.microsoft.com/office/word/2010/wordprocessingShape">
                    <wps:wsp>
                      <wps:cNvSpPr txBox="1"/>
                      <wps:spPr>
                        <a:xfrm>
                          <a:off x="0" y="0"/>
                          <a:ext cx="3483610" cy="1969770"/>
                        </a:xfrm>
                        <a:prstGeom prst="rect">
                          <a:avLst/>
                        </a:prstGeom>
                        <a:solidFill>
                          <a:sysClr val="window" lastClr="FFFFFF"/>
                        </a:solidFill>
                        <a:ln w="6350">
                          <a:solidFill>
                            <a:prstClr val="black"/>
                          </a:solidFill>
                        </a:ln>
                      </wps:spPr>
                      <wps:txbx>
                        <w:txbxContent>
                          <w:p w14:paraId="450D6A19" w14:textId="77777777" w:rsidR="00766E71" w:rsidRPr="002B032D" w:rsidRDefault="00766E71" w:rsidP="00766E71">
                            <w:pPr>
                              <w:rPr>
                                <w:rFonts w:ascii="Arial" w:hAnsi="Arial" w:cs="Arial"/>
                                <w:b/>
                                <w:sz w:val="22"/>
                                <w:szCs w:val="22"/>
                              </w:rPr>
                            </w:pPr>
                            <w:r w:rsidRPr="00B8278C">
                              <w:rPr>
                                <w:rFonts w:ascii="Arial" w:hAnsi="Arial" w:cs="Arial"/>
                                <w:b/>
                                <w:sz w:val="22"/>
                                <w:szCs w:val="22"/>
                              </w:rPr>
                              <w:t>Food provenance</w:t>
                            </w:r>
                          </w:p>
                          <w:p w14:paraId="01D9D802" w14:textId="77777777" w:rsidR="00F01F6F" w:rsidRDefault="00766E71" w:rsidP="00766E71">
                            <w:pPr>
                              <w:rPr>
                                <w:rFonts w:ascii="Arial" w:hAnsi="Arial" w:cs="Arial"/>
                                <w:sz w:val="22"/>
                                <w:szCs w:val="22"/>
                              </w:rPr>
                            </w:pPr>
                            <w:r w:rsidRPr="00BC7169">
                              <w:rPr>
                                <w:rFonts w:ascii="Arial" w:hAnsi="Arial" w:cs="Arial"/>
                                <w:sz w:val="22"/>
                                <w:szCs w:val="22"/>
                              </w:rPr>
                              <w:t>Food provenance</w:t>
                            </w:r>
                            <w:r>
                              <w:rPr>
                                <w:rFonts w:ascii="Arial" w:hAnsi="Arial" w:cs="Arial"/>
                                <w:sz w:val="22"/>
                                <w:szCs w:val="22"/>
                              </w:rPr>
                              <w:t xml:space="preserve"> is about where food is grown, caught or reared, and how it was produced.  </w:t>
                            </w:r>
                          </w:p>
                          <w:p w14:paraId="0A470813" w14:textId="4ED72E79" w:rsidR="00F01F6F" w:rsidRDefault="00766E71" w:rsidP="00766E71">
                            <w:pPr>
                              <w:rPr>
                                <w:rFonts w:ascii="Arial" w:hAnsi="Arial" w:cs="Arial"/>
                                <w:sz w:val="22"/>
                                <w:szCs w:val="22"/>
                              </w:rPr>
                            </w:pPr>
                            <w:r>
                              <w:rPr>
                                <w:rFonts w:ascii="Arial" w:hAnsi="Arial" w:cs="Arial"/>
                                <w:sz w:val="22"/>
                                <w:szCs w:val="22"/>
                              </w:rPr>
                              <w:t>Food certification and assurance schemes guarantee defined standards of food safety or animal welfare. There are many in the UK, including:</w:t>
                            </w:r>
                          </w:p>
                          <w:p w14:paraId="44A49988" w14:textId="622609A5" w:rsidR="00766E71" w:rsidRPr="00456ADA" w:rsidRDefault="00976E4F" w:rsidP="00766E71">
                            <w:pPr>
                              <w:rPr>
                                <w:rFonts w:ascii="Arial" w:hAnsi="Arial" w:cs="Arial"/>
                                <w:sz w:val="22"/>
                                <w:szCs w:val="22"/>
                              </w:rPr>
                            </w:pPr>
                            <w:r w:rsidRPr="00976E4F">
                              <w:rPr>
                                <w:noProof/>
                                <w:lang w:eastAsia="en-GB"/>
                              </w:rPr>
                              <w:drawing>
                                <wp:inline distT="0" distB="0" distL="0" distR="0" wp14:anchorId="2413E42E" wp14:editId="332D0BAF">
                                  <wp:extent cx="2581275" cy="800735"/>
                                  <wp:effectExtent l="0" t="0" r="9525" b="0"/>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pic:nvPicPr>
                                        <pic:blipFill rotWithShape="1">
                                          <a:blip r:embed="rId20"/>
                                          <a:srcRect t="2079" b="7528"/>
                                          <a:stretch/>
                                        </pic:blipFill>
                                        <pic:spPr bwMode="auto">
                                          <a:xfrm>
                                            <a:off x="0" y="0"/>
                                            <a:ext cx="2581275" cy="80073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8A7550" id="Text Box 15" o:spid="_x0000_s1035" type="#_x0000_t202" style="position:absolute;margin-left:-.65pt;margin-top:413.85pt;width:274.3pt;height:155.1pt;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" fillcolor="window" strokeweight=".5pt">
                <v:textbox>
                  <w:txbxContent>
                    <w:p w14:paraId="450D6A19" w14:textId="77777777" w:rsidR="00766E71" w:rsidRPr="002B032D" w:rsidRDefault="00766E71" w:rsidP="00766E71">
                      <w:pPr>
                        <w:rPr>
                          <w:rFonts w:ascii="Arial" w:hAnsi="Arial" w:cs="Arial"/>
                          <w:b/>
                          <w:sz w:val="22"/>
                          <w:szCs w:val="22"/>
                        </w:rPr>
                      </w:pPr>
                      <w:r w:rsidRPr="00B8278C">
                        <w:rPr>
                          <w:rFonts w:ascii="Arial" w:hAnsi="Arial" w:cs="Arial"/>
                          <w:b/>
                          <w:sz w:val="22"/>
                          <w:szCs w:val="22"/>
                        </w:rPr>
                        <w:t>Food provenance</w:t>
                      </w:r>
                    </w:p>
                    <w:p w14:paraId="01D9D802" w14:textId="77777777" w:rsidR="00F01F6F" w:rsidRDefault="00766E71" w:rsidP="00766E71">
                      <w:pPr>
                        <w:rPr>
                          <w:rFonts w:ascii="Arial" w:hAnsi="Arial" w:cs="Arial"/>
                          <w:sz w:val="22"/>
                          <w:szCs w:val="22"/>
                        </w:rPr>
                      </w:pPr>
                      <w:r w:rsidRPr="00BC7169">
                        <w:rPr>
                          <w:rFonts w:ascii="Arial" w:hAnsi="Arial" w:cs="Arial"/>
                          <w:sz w:val="22"/>
                          <w:szCs w:val="22"/>
                        </w:rPr>
                        <w:t>Food provenance</w:t>
                      </w:r>
                      <w:r>
                        <w:rPr>
                          <w:rFonts w:ascii="Arial" w:hAnsi="Arial" w:cs="Arial"/>
                          <w:sz w:val="22"/>
                          <w:szCs w:val="22"/>
                        </w:rPr>
                        <w:t xml:space="preserve"> is about where food is grown, caught or reared, and how it was produced.  </w:t>
                      </w:r>
                    </w:p>
                    <w:p w14:paraId="0A470813" w14:textId="4ED72E79" w:rsidR="00F01F6F" w:rsidRDefault="00766E71" w:rsidP="00766E71">
                      <w:pPr>
                        <w:rPr>
                          <w:rFonts w:ascii="Arial" w:hAnsi="Arial" w:cs="Arial"/>
                          <w:sz w:val="22"/>
                          <w:szCs w:val="22"/>
                        </w:rPr>
                      </w:pPr>
                      <w:r>
                        <w:rPr>
                          <w:rFonts w:ascii="Arial" w:hAnsi="Arial" w:cs="Arial"/>
                          <w:sz w:val="22"/>
                          <w:szCs w:val="22"/>
                        </w:rPr>
                        <w:t>Food certification and assurance schemes guarantee defined standards of food safety or animal welfare. There are many in the UK, including:</w:t>
                      </w:r>
                    </w:p>
                    <w:p w14:paraId="44A49988" w14:textId="622609A5" w:rsidR="00766E71" w:rsidRPr="00456ADA" w:rsidRDefault="00976E4F" w:rsidP="00766E71">
                      <w:pPr>
                        <w:rPr>
                          <w:rFonts w:ascii="Arial" w:hAnsi="Arial" w:cs="Arial"/>
                          <w:sz w:val="22"/>
                          <w:szCs w:val="22"/>
                        </w:rPr>
                      </w:pPr>
                      <w:r w:rsidRPr="00976E4F">
                        <w:rPr>
                          <w:noProof/>
                        </w:rPr>
                        <w:drawing>
                          <wp:inline distT="0" distB="0" distL="0" distR="0" wp14:anchorId="2413E42E" wp14:editId="332D0BAF">
                            <wp:extent cx="2581275" cy="800735"/>
                            <wp:effectExtent l="0" t="0" r="9525" b="0"/>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pic:nvPicPr>
                                  <pic:blipFill rotWithShape="1">
                                    <a:blip r:embed="rId21"/>
                                    <a:srcRect t="2079" b="7528"/>
                                    <a:stretch/>
                                  </pic:blipFill>
                                  <pic:spPr bwMode="auto">
                                    <a:xfrm>
                                      <a:off x="0" y="0"/>
                                      <a:ext cx="2581275" cy="80073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D665E6">
        <w:rPr>
          <w:noProof/>
          <w:lang w:val="en-GB" w:eastAsia="en-GB"/>
        </w:rPr>
        <mc:AlternateContent>
          <mc:Choice Requires="wps">
            <w:drawing>
              <wp:anchor distT="0" distB="0" distL="114300" distR="114300" simplePos="0" relativeHeight="251597312" behindDoc="0" locked="0" layoutInCell="1" allowOverlap="1" wp14:anchorId="0DC727AD" wp14:editId="6A1E029B">
                <wp:simplePos x="0" y="0"/>
                <wp:positionH relativeFrom="margin">
                  <wp:posOffset>-6350</wp:posOffset>
                </wp:positionH>
                <wp:positionV relativeFrom="paragraph">
                  <wp:posOffset>808990</wp:posOffset>
                </wp:positionV>
                <wp:extent cx="3483610" cy="4381500"/>
                <wp:effectExtent l="0" t="0" r="21590" b="19050"/>
                <wp:wrapNone/>
                <wp:docPr id="8" name="Text Box 8"/>
                <wp:cNvGraphicFramePr/>
                <a:graphic xmlns:a="http://schemas.openxmlformats.org/drawingml/2006/main">
                  <a:graphicData uri="http://schemas.microsoft.com/office/word/2010/wordprocessingShape">
                    <wps:wsp>
                      <wps:cNvSpPr txBox="1"/>
                      <wps:spPr>
                        <a:xfrm>
                          <a:off x="0" y="0"/>
                          <a:ext cx="3483610" cy="4381500"/>
                        </a:xfrm>
                        <a:prstGeom prst="rect">
                          <a:avLst/>
                        </a:prstGeom>
                        <a:solidFill>
                          <a:sysClr val="window" lastClr="FFFFFF"/>
                        </a:solidFill>
                        <a:ln w="6350">
                          <a:solidFill>
                            <a:prstClr val="black"/>
                          </a:solidFill>
                        </a:ln>
                      </wps:spPr>
                      <wps:txbx>
                        <w:txbxContent>
                          <w:p w14:paraId="4387BC49" w14:textId="6C9906EF" w:rsidR="00696DDC" w:rsidRDefault="00696DDC" w:rsidP="00696DDC">
                            <w:pPr>
                              <w:rPr>
                                <w:rFonts w:ascii="Arial" w:hAnsi="Arial" w:cs="Arial"/>
                                <w:b/>
                                <w:sz w:val="22"/>
                                <w:szCs w:val="22"/>
                              </w:rPr>
                            </w:pPr>
                            <w:r w:rsidRPr="002361A2">
                              <w:rPr>
                                <w:rFonts w:ascii="Arial" w:hAnsi="Arial" w:cs="Arial"/>
                                <w:b/>
                                <w:sz w:val="22"/>
                                <w:szCs w:val="22"/>
                              </w:rPr>
                              <w:t>Historical changes</w:t>
                            </w:r>
                          </w:p>
                          <w:p w14:paraId="001BBA1B" w14:textId="7BF8B7ED" w:rsidR="001D599C" w:rsidRPr="001D599C" w:rsidRDefault="00B3732F" w:rsidP="001D599C">
                            <w:pPr>
                              <w:rPr>
                                <w:rFonts w:ascii="Arial" w:hAnsi="Arial" w:cs="Arial"/>
                                <w:sz w:val="22"/>
                                <w:szCs w:val="22"/>
                              </w:rPr>
                            </w:pPr>
                            <w:r>
                              <w:rPr>
                                <w:rFonts w:ascii="Arial" w:hAnsi="Arial" w:cs="Arial"/>
                                <w:sz w:val="22"/>
                                <w:szCs w:val="22"/>
                              </w:rPr>
                              <w:t>Throughout the ages, people have hunted animals and gathered plants for food, relying on what was growing locally and animals that were easy to catch. The discovery of fire meant animals and plants could be cooked to eat and taste better.</w:t>
                            </w:r>
                            <w:r w:rsidR="001D599C">
                              <w:rPr>
                                <w:rFonts w:ascii="Arial" w:hAnsi="Arial" w:cs="Arial"/>
                                <w:sz w:val="22"/>
                                <w:szCs w:val="22"/>
                              </w:rPr>
                              <w:t xml:space="preserve"> </w:t>
                            </w:r>
                            <w:r w:rsidR="00025685" w:rsidRPr="00184242">
                              <w:rPr>
                                <w:rFonts w:ascii="Arial" w:hAnsi="Arial" w:cs="Arial"/>
                                <w:sz w:val="22"/>
                                <w:szCs w:val="22"/>
                              </w:rPr>
                              <w:t xml:space="preserve">The </w:t>
                            </w:r>
                            <w:r w:rsidR="00025685" w:rsidRPr="00B8278C">
                              <w:rPr>
                                <w:rFonts w:ascii="Arial" w:hAnsi="Arial" w:cs="Arial"/>
                                <w:sz w:val="22"/>
                                <w:szCs w:val="22"/>
                              </w:rPr>
                              <w:t>industrial revolution</w:t>
                            </w:r>
                            <w:r w:rsidR="00025685" w:rsidRPr="00184242">
                              <w:rPr>
                                <w:rFonts w:ascii="Arial" w:hAnsi="Arial" w:cs="Arial"/>
                                <w:sz w:val="22"/>
                                <w:szCs w:val="22"/>
                              </w:rPr>
                              <w:t xml:space="preserve"> in</w:t>
                            </w:r>
                            <w:r w:rsidR="00025685" w:rsidRPr="00025685">
                              <w:rPr>
                                <w:rFonts w:ascii="Arial" w:hAnsi="Arial" w:cs="Arial"/>
                                <w:sz w:val="22"/>
                                <w:szCs w:val="22"/>
                              </w:rPr>
                              <w:t xml:space="preserve"> the 19</w:t>
                            </w:r>
                            <w:r w:rsidR="00025685" w:rsidRPr="00025685">
                              <w:rPr>
                                <w:rFonts w:ascii="Arial" w:hAnsi="Arial" w:cs="Arial"/>
                                <w:sz w:val="22"/>
                                <w:szCs w:val="22"/>
                                <w:vertAlign w:val="superscript"/>
                              </w:rPr>
                              <w:t>th</w:t>
                            </w:r>
                            <w:r w:rsidR="00025685" w:rsidRPr="00025685">
                              <w:rPr>
                                <w:rFonts w:ascii="Arial" w:hAnsi="Arial" w:cs="Arial"/>
                                <w:sz w:val="22"/>
                                <w:szCs w:val="22"/>
                              </w:rPr>
                              <w:t xml:space="preserve"> century led to greater mechanisation of food production allowing for the development of new products and increased volumes of production, as well as jobs outside of the home or even the local area.</w:t>
                            </w:r>
                            <w:r w:rsidR="00C439CD">
                              <w:rPr>
                                <w:rFonts w:ascii="Arial" w:hAnsi="Arial" w:cs="Arial"/>
                                <w:sz w:val="22"/>
                                <w:szCs w:val="22"/>
                              </w:rPr>
                              <w:t xml:space="preserve"> </w:t>
                            </w:r>
                            <w:r>
                              <w:rPr>
                                <w:rFonts w:ascii="Arial" w:hAnsi="Arial" w:cs="Arial"/>
                                <w:sz w:val="22"/>
                                <w:szCs w:val="22"/>
                              </w:rPr>
                              <w:br/>
                            </w:r>
                            <w:r w:rsidR="001D599C">
                              <w:rPr>
                                <w:rFonts w:ascii="Arial" w:hAnsi="Arial" w:cs="Arial"/>
                                <w:sz w:val="22"/>
                                <w:szCs w:val="22"/>
                              </w:rPr>
                              <w:t>Today, other</w:t>
                            </w:r>
                            <w:r w:rsidR="001D599C" w:rsidRPr="001D599C">
                              <w:rPr>
                                <w:rFonts w:ascii="Arial" w:hAnsi="Arial" w:cs="Arial"/>
                                <w:sz w:val="22"/>
                                <w:szCs w:val="22"/>
                              </w:rPr>
                              <w:t xml:space="preserve"> factors that </w:t>
                            </w:r>
                            <w:r w:rsidR="001D599C">
                              <w:rPr>
                                <w:rFonts w:ascii="Arial" w:hAnsi="Arial" w:cs="Arial"/>
                                <w:sz w:val="22"/>
                                <w:szCs w:val="22"/>
                              </w:rPr>
                              <w:t>affect</w:t>
                            </w:r>
                            <w:r w:rsidR="001D599C" w:rsidRPr="001D599C">
                              <w:rPr>
                                <w:rFonts w:ascii="Arial" w:hAnsi="Arial" w:cs="Arial"/>
                                <w:sz w:val="22"/>
                                <w:szCs w:val="22"/>
                              </w:rPr>
                              <w:t xml:space="preserve"> food production include:</w:t>
                            </w:r>
                          </w:p>
                          <w:p w14:paraId="42BF4525"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domestication of animals and crops;</w:t>
                            </w:r>
                          </w:p>
                          <w:p w14:paraId="3ECC8425"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preservation methods;</w:t>
                            </w:r>
                          </w:p>
                          <w:p w14:paraId="46F6504A"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development of villages and towns;</w:t>
                            </w:r>
                          </w:p>
                          <w:p w14:paraId="72730058"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changes of land ownership;</w:t>
                            </w:r>
                          </w:p>
                          <w:p w14:paraId="40E12B87" w14:textId="7B1B4142"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transport and travel</w:t>
                            </w:r>
                            <w:r>
                              <w:rPr>
                                <w:rFonts w:ascii="Arial" w:eastAsia="+mn-ea" w:hAnsi="Arial" w:cs="Arial"/>
                                <w:color w:val="000000"/>
                                <w:kern w:val="24"/>
                                <w:sz w:val="22"/>
                                <w:szCs w:val="22"/>
                              </w:rPr>
                              <w:t>;</w:t>
                            </w:r>
                          </w:p>
                          <w:p w14:paraId="194FA1C1"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war;</w:t>
                            </w:r>
                          </w:p>
                          <w:p w14:paraId="1EFD1613"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religion and culture;</w:t>
                            </w:r>
                          </w:p>
                          <w:p w14:paraId="34FA810F" w14:textId="44A1350D"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Pr>
                                <w:rFonts w:ascii="Arial" w:eastAsia="+mn-ea" w:hAnsi="Arial" w:cs="Arial"/>
                                <w:color w:val="000000"/>
                                <w:kern w:val="24"/>
                                <w:sz w:val="22"/>
                                <w:szCs w:val="22"/>
                              </w:rPr>
                              <w:t xml:space="preserve">famine, </w:t>
                            </w:r>
                            <w:r w:rsidRPr="001D599C">
                              <w:rPr>
                                <w:rFonts w:ascii="Arial" w:eastAsia="+mn-ea" w:hAnsi="Arial" w:cs="Arial"/>
                                <w:color w:val="000000"/>
                                <w:kern w:val="24"/>
                                <w:sz w:val="22"/>
                                <w:szCs w:val="22"/>
                              </w:rPr>
                              <w:t>drought, flood, disease</w:t>
                            </w:r>
                            <w:r>
                              <w:rPr>
                                <w:rFonts w:ascii="Arial" w:eastAsia="+mn-ea" w:hAnsi="Arial" w:cs="Arial"/>
                                <w:color w:val="000000"/>
                                <w:kern w:val="24"/>
                                <w:sz w:val="22"/>
                                <w:szCs w:val="22"/>
                              </w:rPr>
                              <w:t>,</w:t>
                            </w:r>
                          </w:p>
                          <w:p w14:paraId="777D120E" w14:textId="2EF98FAF"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Pr>
                                <w:rFonts w:ascii="Arial" w:eastAsia="+mn-ea" w:hAnsi="Arial" w:cs="Arial"/>
                                <w:color w:val="000000"/>
                                <w:kern w:val="24"/>
                                <w:sz w:val="22"/>
                                <w:szCs w:val="22"/>
                              </w:rPr>
                              <w:t>research and development of food ingredients.</w:t>
                            </w:r>
                          </w:p>
                          <w:p w14:paraId="1DCDBCFA" w14:textId="77777777" w:rsidR="001D599C" w:rsidRDefault="001D599C" w:rsidP="001D599C">
                            <w:pPr>
                              <w:rPr>
                                <w:rFonts w:ascii="Arial" w:hAnsi="Arial" w:cs="Arial"/>
                                <w:sz w:val="22"/>
                                <w:szCs w:val="22"/>
                              </w:rPr>
                            </w:pPr>
                          </w:p>
                          <w:p w14:paraId="0935F59E" w14:textId="5FA37BB5" w:rsidR="001D599C" w:rsidRPr="001D599C" w:rsidRDefault="001D599C" w:rsidP="001D599C">
                            <w:pPr>
                              <w:rPr>
                                <w:rFonts w:ascii="Arial" w:hAnsi="Arial" w:cs="Arial"/>
                                <w:sz w:val="22"/>
                                <w:szCs w:val="22"/>
                              </w:rPr>
                            </w:pPr>
                            <w:r w:rsidRPr="001D599C">
                              <w:rPr>
                                <w:rFonts w:ascii="Arial" w:hAnsi="Arial" w:cs="Arial"/>
                                <w:sz w:val="22"/>
                                <w:szCs w:val="22"/>
                              </w:rPr>
                              <w:t>Diets have changed too and the need for cooking in the home has been reduced by the availability of processed foods.</w:t>
                            </w:r>
                          </w:p>
                          <w:p w14:paraId="1163F522" w14:textId="77777777" w:rsidR="001D599C" w:rsidRDefault="001D599C" w:rsidP="00696DDC">
                            <w:pPr>
                              <w:rPr>
                                <w:rFonts w:ascii="Arial" w:hAnsi="Arial" w:cs="Arial"/>
                                <w:sz w:val="22"/>
                                <w:szCs w:val="22"/>
                              </w:rPr>
                            </w:pPr>
                          </w:p>
                          <w:p w14:paraId="536F4F32" w14:textId="77777777" w:rsidR="001D599C" w:rsidRDefault="001D599C" w:rsidP="00696DDC">
                            <w:pPr>
                              <w:rPr>
                                <w:rFonts w:ascii="Arial" w:hAnsi="Arial" w:cs="Arial"/>
                                <w:sz w:val="22"/>
                                <w:szCs w:val="22"/>
                              </w:rPr>
                            </w:pPr>
                          </w:p>
                          <w:p w14:paraId="17BA5138" w14:textId="77777777" w:rsidR="001D599C" w:rsidRDefault="001D599C" w:rsidP="00696DDC">
                            <w:pPr>
                              <w:rPr>
                                <w:rFonts w:ascii="Arial" w:hAnsi="Arial" w:cs="Arial"/>
                                <w:sz w:val="22"/>
                                <w:szCs w:val="22"/>
                              </w:rPr>
                            </w:pPr>
                          </w:p>
                          <w:p w14:paraId="323C339E" w14:textId="77777777" w:rsidR="001D599C" w:rsidRDefault="001D599C" w:rsidP="00696DDC">
                            <w:pPr>
                              <w:rPr>
                                <w:rFonts w:ascii="Arial" w:hAnsi="Arial" w:cs="Arial"/>
                                <w:sz w:val="22"/>
                                <w:szCs w:val="22"/>
                              </w:rPr>
                            </w:pPr>
                          </w:p>
                          <w:p w14:paraId="4FD4F3EC" w14:textId="77777777" w:rsidR="001D599C" w:rsidRDefault="001D599C" w:rsidP="00696DDC">
                            <w:pPr>
                              <w:rPr>
                                <w:rFonts w:ascii="Arial" w:hAnsi="Arial" w:cs="Arial"/>
                                <w:sz w:val="22"/>
                                <w:szCs w:val="22"/>
                              </w:rPr>
                            </w:pPr>
                          </w:p>
                          <w:p w14:paraId="58140BEF" w14:textId="77777777" w:rsidR="001D599C" w:rsidRDefault="001D599C" w:rsidP="00696DDC">
                            <w:pPr>
                              <w:rPr>
                                <w:rFonts w:ascii="Arial" w:hAnsi="Arial" w:cs="Arial"/>
                                <w:sz w:val="22"/>
                                <w:szCs w:val="22"/>
                              </w:rPr>
                            </w:pPr>
                          </w:p>
                          <w:p w14:paraId="5E6FEA7B" w14:textId="77777777" w:rsidR="001D599C" w:rsidRDefault="001D599C" w:rsidP="00696DDC">
                            <w:pPr>
                              <w:rPr>
                                <w:rFonts w:ascii="Arial" w:hAnsi="Arial" w:cs="Arial"/>
                                <w:sz w:val="22"/>
                                <w:szCs w:val="22"/>
                              </w:rPr>
                            </w:pPr>
                          </w:p>
                          <w:p w14:paraId="7613C53F" w14:textId="77777777" w:rsidR="001D599C" w:rsidRDefault="001D599C" w:rsidP="00696DDC">
                            <w:pPr>
                              <w:rPr>
                                <w:rFonts w:ascii="Arial" w:hAnsi="Arial" w:cs="Arial"/>
                                <w:sz w:val="22"/>
                                <w:szCs w:val="22"/>
                              </w:rPr>
                            </w:pPr>
                          </w:p>
                          <w:p w14:paraId="0C8FE52A" w14:textId="77777777" w:rsidR="001D599C" w:rsidRDefault="001D599C" w:rsidP="00696DDC">
                            <w:pPr>
                              <w:rPr>
                                <w:rFonts w:ascii="Arial" w:hAnsi="Arial" w:cs="Arial"/>
                                <w:sz w:val="22"/>
                                <w:szCs w:val="22"/>
                              </w:rPr>
                            </w:pPr>
                          </w:p>
                          <w:p w14:paraId="3495EA94" w14:textId="77777777" w:rsidR="001D599C" w:rsidRDefault="001D599C" w:rsidP="00696DDC">
                            <w:pPr>
                              <w:rPr>
                                <w:rFonts w:ascii="Arial" w:hAnsi="Arial" w:cs="Arial"/>
                                <w:sz w:val="22"/>
                                <w:szCs w:val="22"/>
                              </w:rPr>
                            </w:pPr>
                          </w:p>
                          <w:p w14:paraId="331A0220" w14:textId="77777777" w:rsidR="001D599C" w:rsidRDefault="001D599C" w:rsidP="00696DD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C727AD" id="Text Box 8" o:spid="_x0000_s1036" type="#_x0000_t202" style="position:absolute;margin-left:-.5pt;margin-top:63.7pt;width:274.3pt;height:345pt;z-index:25159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" fillcolor="window" strokeweight=".5pt">
                <v:textbox>
                  <w:txbxContent>
                    <w:p w14:paraId="4387BC49" w14:textId="6C9906EF" w:rsidR="00696DDC" w:rsidRDefault="00696DDC" w:rsidP="00696DDC">
                      <w:pPr>
                        <w:rPr>
                          <w:rFonts w:ascii="Arial" w:hAnsi="Arial" w:cs="Arial"/>
                          <w:b/>
                          <w:sz w:val="22"/>
                          <w:szCs w:val="22"/>
                        </w:rPr>
                      </w:pPr>
                      <w:r w:rsidRPr="002361A2">
                        <w:rPr>
                          <w:rFonts w:ascii="Arial" w:hAnsi="Arial" w:cs="Arial"/>
                          <w:b/>
                          <w:sz w:val="22"/>
                          <w:szCs w:val="22"/>
                        </w:rPr>
                        <w:t>Historical changes</w:t>
                      </w:r>
                    </w:p>
                    <w:p w14:paraId="001BBA1B" w14:textId="7BF8B7ED" w:rsidR="001D599C" w:rsidRPr="001D599C" w:rsidRDefault="00B3732F" w:rsidP="001D599C">
                      <w:pPr>
                        <w:rPr>
                          <w:rFonts w:ascii="Arial" w:hAnsi="Arial" w:cs="Arial"/>
                          <w:sz w:val="22"/>
                          <w:szCs w:val="22"/>
                        </w:rPr>
                      </w:pPr>
                      <w:r>
                        <w:rPr>
                          <w:rFonts w:ascii="Arial" w:hAnsi="Arial" w:cs="Arial"/>
                          <w:sz w:val="22"/>
                          <w:szCs w:val="22"/>
                        </w:rPr>
                        <w:t>Throughout the ages, people have hunted animals and gathered plants for food, relying on what was growing locally and animals that were easy to catch. The discovery of fire meant animals and plants could be cooked to eat and taste better.</w:t>
                      </w:r>
                      <w:r w:rsidR="001D599C">
                        <w:rPr>
                          <w:rFonts w:ascii="Arial" w:hAnsi="Arial" w:cs="Arial"/>
                          <w:sz w:val="22"/>
                          <w:szCs w:val="22"/>
                        </w:rPr>
                        <w:t xml:space="preserve"> </w:t>
                      </w:r>
                      <w:r w:rsidR="00025685" w:rsidRPr="00184242">
                        <w:rPr>
                          <w:rFonts w:ascii="Arial" w:hAnsi="Arial" w:cs="Arial"/>
                          <w:sz w:val="22"/>
                          <w:szCs w:val="22"/>
                        </w:rPr>
                        <w:t xml:space="preserve">The </w:t>
                      </w:r>
                      <w:r w:rsidR="00025685" w:rsidRPr="00B8278C">
                        <w:rPr>
                          <w:rFonts w:ascii="Arial" w:hAnsi="Arial" w:cs="Arial"/>
                          <w:sz w:val="22"/>
                          <w:szCs w:val="22"/>
                        </w:rPr>
                        <w:t>industrial revolution</w:t>
                      </w:r>
                      <w:r w:rsidR="00025685" w:rsidRPr="00184242">
                        <w:rPr>
                          <w:rFonts w:ascii="Arial" w:hAnsi="Arial" w:cs="Arial"/>
                          <w:sz w:val="22"/>
                          <w:szCs w:val="22"/>
                        </w:rPr>
                        <w:t xml:space="preserve"> in</w:t>
                      </w:r>
                      <w:r w:rsidR="00025685" w:rsidRPr="00025685">
                        <w:rPr>
                          <w:rFonts w:ascii="Arial" w:hAnsi="Arial" w:cs="Arial"/>
                          <w:sz w:val="22"/>
                          <w:szCs w:val="22"/>
                        </w:rPr>
                        <w:t xml:space="preserve"> the 19</w:t>
                      </w:r>
                      <w:r w:rsidR="00025685" w:rsidRPr="00025685">
                        <w:rPr>
                          <w:rFonts w:ascii="Arial" w:hAnsi="Arial" w:cs="Arial"/>
                          <w:sz w:val="22"/>
                          <w:szCs w:val="22"/>
                          <w:vertAlign w:val="superscript"/>
                        </w:rPr>
                        <w:t>th</w:t>
                      </w:r>
                      <w:r w:rsidR="00025685" w:rsidRPr="00025685">
                        <w:rPr>
                          <w:rFonts w:ascii="Arial" w:hAnsi="Arial" w:cs="Arial"/>
                          <w:sz w:val="22"/>
                          <w:szCs w:val="22"/>
                        </w:rPr>
                        <w:t xml:space="preserve"> century led to greater mechanisation of food production allowing for the development of new products and increased volumes of production, as well as jobs outside of the home or even the local area.</w:t>
                      </w:r>
                      <w:r w:rsidR="00C439CD">
                        <w:rPr>
                          <w:rFonts w:ascii="Arial" w:hAnsi="Arial" w:cs="Arial"/>
                          <w:sz w:val="22"/>
                          <w:szCs w:val="22"/>
                        </w:rPr>
                        <w:t xml:space="preserve"> </w:t>
                      </w:r>
                      <w:r>
                        <w:rPr>
                          <w:rFonts w:ascii="Arial" w:hAnsi="Arial" w:cs="Arial"/>
                          <w:sz w:val="22"/>
                          <w:szCs w:val="22"/>
                        </w:rPr>
                        <w:br/>
                      </w:r>
                      <w:r w:rsidR="001D599C">
                        <w:rPr>
                          <w:rFonts w:ascii="Arial" w:hAnsi="Arial" w:cs="Arial"/>
                          <w:sz w:val="22"/>
                          <w:szCs w:val="22"/>
                        </w:rPr>
                        <w:t>Today, other</w:t>
                      </w:r>
                      <w:r w:rsidR="001D599C" w:rsidRPr="001D599C">
                        <w:rPr>
                          <w:rFonts w:ascii="Arial" w:hAnsi="Arial" w:cs="Arial"/>
                          <w:sz w:val="22"/>
                          <w:szCs w:val="22"/>
                        </w:rPr>
                        <w:t xml:space="preserve"> factors that </w:t>
                      </w:r>
                      <w:r w:rsidR="001D599C">
                        <w:rPr>
                          <w:rFonts w:ascii="Arial" w:hAnsi="Arial" w:cs="Arial"/>
                          <w:sz w:val="22"/>
                          <w:szCs w:val="22"/>
                        </w:rPr>
                        <w:t>affect</w:t>
                      </w:r>
                      <w:r w:rsidR="001D599C" w:rsidRPr="001D599C">
                        <w:rPr>
                          <w:rFonts w:ascii="Arial" w:hAnsi="Arial" w:cs="Arial"/>
                          <w:sz w:val="22"/>
                          <w:szCs w:val="22"/>
                        </w:rPr>
                        <w:t xml:space="preserve"> food production include:</w:t>
                      </w:r>
                    </w:p>
                    <w:p w14:paraId="42BF4525"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 xml:space="preserve">domestication of animals and </w:t>
                      </w:r>
                      <w:proofErr w:type="gramStart"/>
                      <w:r w:rsidRPr="001D599C">
                        <w:rPr>
                          <w:rFonts w:ascii="Arial" w:eastAsia="+mn-ea" w:hAnsi="Arial" w:cs="Arial"/>
                          <w:color w:val="000000"/>
                          <w:kern w:val="24"/>
                          <w:sz w:val="22"/>
                          <w:szCs w:val="22"/>
                        </w:rPr>
                        <w:t>crops;</w:t>
                      </w:r>
                      <w:proofErr w:type="gramEnd"/>
                    </w:p>
                    <w:p w14:paraId="3ECC8425"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 xml:space="preserve">preservation </w:t>
                      </w:r>
                      <w:proofErr w:type="gramStart"/>
                      <w:r w:rsidRPr="001D599C">
                        <w:rPr>
                          <w:rFonts w:ascii="Arial" w:eastAsia="+mn-ea" w:hAnsi="Arial" w:cs="Arial"/>
                          <w:color w:val="000000"/>
                          <w:kern w:val="24"/>
                          <w:sz w:val="22"/>
                          <w:szCs w:val="22"/>
                        </w:rPr>
                        <w:t>methods;</w:t>
                      </w:r>
                      <w:proofErr w:type="gramEnd"/>
                    </w:p>
                    <w:p w14:paraId="46F6504A"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 xml:space="preserve">development of villages and </w:t>
                      </w:r>
                      <w:proofErr w:type="gramStart"/>
                      <w:r w:rsidRPr="001D599C">
                        <w:rPr>
                          <w:rFonts w:ascii="Arial" w:eastAsia="+mn-ea" w:hAnsi="Arial" w:cs="Arial"/>
                          <w:color w:val="000000"/>
                          <w:kern w:val="24"/>
                          <w:sz w:val="22"/>
                          <w:szCs w:val="22"/>
                        </w:rPr>
                        <w:t>towns;</w:t>
                      </w:r>
                      <w:proofErr w:type="gramEnd"/>
                    </w:p>
                    <w:p w14:paraId="72730058"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 xml:space="preserve">changes of land </w:t>
                      </w:r>
                      <w:proofErr w:type="gramStart"/>
                      <w:r w:rsidRPr="001D599C">
                        <w:rPr>
                          <w:rFonts w:ascii="Arial" w:eastAsia="+mn-ea" w:hAnsi="Arial" w:cs="Arial"/>
                          <w:color w:val="000000"/>
                          <w:kern w:val="24"/>
                          <w:sz w:val="22"/>
                          <w:szCs w:val="22"/>
                        </w:rPr>
                        <w:t>ownership;</w:t>
                      </w:r>
                      <w:proofErr w:type="gramEnd"/>
                    </w:p>
                    <w:p w14:paraId="40E12B87" w14:textId="7B1B4142"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 xml:space="preserve">transport and </w:t>
                      </w:r>
                      <w:proofErr w:type="gramStart"/>
                      <w:r w:rsidRPr="001D599C">
                        <w:rPr>
                          <w:rFonts w:ascii="Arial" w:eastAsia="+mn-ea" w:hAnsi="Arial" w:cs="Arial"/>
                          <w:color w:val="000000"/>
                          <w:kern w:val="24"/>
                          <w:sz w:val="22"/>
                          <w:szCs w:val="22"/>
                        </w:rPr>
                        <w:t>travel</w:t>
                      </w:r>
                      <w:r>
                        <w:rPr>
                          <w:rFonts w:ascii="Arial" w:eastAsia="+mn-ea" w:hAnsi="Arial" w:cs="Arial"/>
                          <w:color w:val="000000"/>
                          <w:kern w:val="24"/>
                          <w:sz w:val="22"/>
                          <w:szCs w:val="22"/>
                        </w:rPr>
                        <w:t>;</w:t>
                      </w:r>
                      <w:proofErr w:type="gramEnd"/>
                    </w:p>
                    <w:p w14:paraId="194FA1C1"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proofErr w:type="gramStart"/>
                      <w:r w:rsidRPr="001D599C">
                        <w:rPr>
                          <w:rFonts w:ascii="Arial" w:eastAsia="+mn-ea" w:hAnsi="Arial" w:cs="Arial"/>
                          <w:color w:val="000000"/>
                          <w:kern w:val="24"/>
                          <w:sz w:val="22"/>
                          <w:szCs w:val="22"/>
                        </w:rPr>
                        <w:t>war;</w:t>
                      </w:r>
                      <w:proofErr w:type="gramEnd"/>
                    </w:p>
                    <w:p w14:paraId="1EFD1613"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 xml:space="preserve">religion and </w:t>
                      </w:r>
                      <w:proofErr w:type="gramStart"/>
                      <w:r w:rsidRPr="001D599C">
                        <w:rPr>
                          <w:rFonts w:ascii="Arial" w:eastAsia="+mn-ea" w:hAnsi="Arial" w:cs="Arial"/>
                          <w:color w:val="000000"/>
                          <w:kern w:val="24"/>
                          <w:sz w:val="22"/>
                          <w:szCs w:val="22"/>
                        </w:rPr>
                        <w:t>culture;</w:t>
                      </w:r>
                      <w:proofErr w:type="gramEnd"/>
                    </w:p>
                    <w:p w14:paraId="34FA810F" w14:textId="44A1350D"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Pr>
                          <w:rFonts w:ascii="Arial" w:eastAsia="+mn-ea" w:hAnsi="Arial" w:cs="Arial"/>
                          <w:color w:val="000000"/>
                          <w:kern w:val="24"/>
                          <w:sz w:val="22"/>
                          <w:szCs w:val="22"/>
                        </w:rPr>
                        <w:t xml:space="preserve">famine, </w:t>
                      </w:r>
                      <w:r w:rsidRPr="001D599C">
                        <w:rPr>
                          <w:rFonts w:ascii="Arial" w:eastAsia="+mn-ea" w:hAnsi="Arial" w:cs="Arial"/>
                          <w:color w:val="000000"/>
                          <w:kern w:val="24"/>
                          <w:sz w:val="22"/>
                          <w:szCs w:val="22"/>
                        </w:rPr>
                        <w:t>drought, flood, disease</w:t>
                      </w:r>
                      <w:r>
                        <w:rPr>
                          <w:rFonts w:ascii="Arial" w:eastAsia="+mn-ea" w:hAnsi="Arial" w:cs="Arial"/>
                          <w:color w:val="000000"/>
                          <w:kern w:val="24"/>
                          <w:sz w:val="22"/>
                          <w:szCs w:val="22"/>
                        </w:rPr>
                        <w:t>,</w:t>
                      </w:r>
                    </w:p>
                    <w:p w14:paraId="777D120E" w14:textId="2EF98FAF"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Pr>
                          <w:rFonts w:ascii="Arial" w:eastAsia="+mn-ea" w:hAnsi="Arial" w:cs="Arial"/>
                          <w:color w:val="000000"/>
                          <w:kern w:val="24"/>
                          <w:sz w:val="22"/>
                          <w:szCs w:val="22"/>
                        </w:rPr>
                        <w:t>research and development of food ingredients.</w:t>
                      </w:r>
                    </w:p>
                    <w:p w14:paraId="1DCDBCFA" w14:textId="77777777" w:rsidR="001D599C" w:rsidRDefault="001D599C" w:rsidP="001D599C">
                      <w:pPr>
                        <w:rPr>
                          <w:rFonts w:ascii="Arial" w:hAnsi="Arial" w:cs="Arial"/>
                          <w:sz w:val="22"/>
                          <w:szCs w:val="22"/>
                        </w:rPr>
                      </w:pPr>
                    </w:p>
                    <w:p w14:paraId="0935F59E" w14:textId="5FA37BB5" w:rsidR="001D599C" w:rsidRPr="001D599C" w:rsidRDefault="001D599C" w:rsidP="001D599C">
                      <w:pPr>
                        <w:rPr>
                          <w:rFonts w:ascii="Arial" w:hAnsi="Arial" w:cs="Arial"/>
                          <w:sz w:val="22"/>
                          <w:szCs w:val="22"/>
                        </w:rPr>
                      </w:pPr>
                      <w:r w:rsidRPr="001D599C">
                        <w:rPr>
                          <w:rFonts w:ascii="Arial" w:hAnsi="Arial" w:cs="Arial"/>
                          <w:sz w:val="22"/>
                          <w:szCs w:val="22"/>
                        </w:rPr>
                        <w:t>Diets have changed too and the need for cooking in the home has been reduced by the availability of processed foods.</w:t>
                      </w:r>
                    </w:p>
                    <w:p w14:paraId="1163F522" w14:textId="77777777" w:rsidR="001D599C" w:rsidRDefault="001D599C" w:rsidP="00696DDC">
                      <w:pPr>
                        <w:rPr>
                          <w:rFonts w:ascii="Arial" w:hAnsi="Arial" w:cs="Arial"/>
                          <w:sz w:val="22"/>
                          <w:szCs w:val="22"/>
                        </w:rPr>
                      </w:pPr>
                    </w:p>
                    <w:p w14:paraId="536F4F32" w14:textId="77777777" w:rsidR="001D599C" w:rsidRDefault="001D599C" w:rsidP="00696DDC">
                      <w:pPr>
                        <w:rPr>
                          <w:rFonts w:ascii="Arial" w:hAnsi="Arial" w:cs="Arial"/>
                          <w:sz w:val="22"/>
                          <w:szCs w:val="22"/>
                        </w:rPr>
                      </w:pPr>
                    </w:p>
                    <w:p w14:paraId="17BA5138" w14:textId="77777777" w:rsidR="001D599C" w:rsidRDefault="001D599C" w:rsidP="00696DDC">
                      <w:pPr>
                        <w:rPr>
                          <w:rFonts w:ascii="Arial" w:hAnsi="Arial" w:cs="Arial"/>
                          <w:sz w:val="22"/>
                          <w:szCs w:val="22"/>
                        </w:rPr>
                      </w:pPr>
                    </w:p>
                    <w:p w14:paraId="323C339E" w14:textId="77777777" w:rsidR="001D599C" w:rsidRDefault="001D599C" w:rsidP="00696DDC">
                      <w:pPr>
                        <w:rPr>
                          <w:rFonts w:ascii="Arial" w:hAnsi="Arial" w:cs="Arial"/>
                          <w:sz w:val="22"/>
                          <w:szCs w:val="22"/>
                        </w:rPr>
                      </w:pPr>
                    </w:p>
                    <w:p w14:paraId="4FD4F3EC" w14:textId="77777777" w:rsidR="001D599C" w:rsidRDefault="001D599C" w:rsidP="00696DDC">
                      <w:pPr>
                        <w:rPr>
                          <w:rFonts w:ascii="Arial" w:hAnsi="Arial" w:cs="Arial"/>
                          <w:sz w:val="22"/>
                          <w:szCs w:val="22"/>
                        </w:rPr>
                      </w:pPr>
                    </w:p>
                    <w:p w14:paraId="58140BEF" w14:textId="77777777" w:rsidR="001D599C" w:rsidRDefault="001D599C" w:rsidP="00696DDC">
                      <w:pPr>
                        <w:rPr>
                          <w:rFonts w:ascii="Arial" w:hAnsi="Arial" w:cs="Arial"/>
                          <w:sz w:val="22"/>
                          <w:szCs w:val="22"/>
                        </w:rPr>
                      </w:pPr>
                    </w:p>
                    <w:p w14:paraId="5E6FEA7B" w14:textId="77777777" w:rsidR="001D599C" w:rsidRDefault="001D599C" w:rsidP="00696DDC">
                      <w:pPr>
                        <w:rPr>
                          <w:rFonts w:ascii="Arial" w:hAnsi="Arial" w:cs="Arial"/>
                          <w:sz w:val="22"/>
                          <w:szCs w:val="22"/>
                        </w:rPr>
                      </w:pPr>
                    </w:p>
                    <w:p w14:paraId="7613C53F" w14:textId="77777777" w:rsidR="001D599C" w:rsidRDefault="001D599C" w:rsidP="00696DDC">
                      <w:pPr>
                        <w:rPr>
                          <w:rFonts w:ascii="Arial" w:hAnsi="Arial" w:cs="Arial"/>
                          <w:sz w:val="22"/>
                          <w:szCs w:val="22"/>
                        </w:rPr>
                      </w:pPr>
                    </w:p>
                    <w:p w14:paraId="0C8FE52A" w14:textId="77777777" w:rsidR="001D599C" w:rsidRDefault="001D599C" w:rsidP="00696DDC">
                      <w:pPr>
                        <w:rPr>
                          <w:rFonts w:ascii="Arial" w:hAnsi="Arial" w:cs="Arial"/>
                          <w:sz w:val="22"/>
                          <w:szCs w:val="22"/>
                        </w:rPr>
                      </w:pPr>
                    </w:p>
                    <w:p w14:paraId="3495EA94" w14:textId="77777777" w:rsidR="001D599C" w:rsidRDefault="001D599C" w:rsidP="00696DDC">
                      <w:pPr>
                        <w:rPr>
                          <w:rFonts w:ascii="Arial" w:hAnsi="Arial" w:cs="Arial"/>
                          <w:sz w:val="22"/>
                          <w:szCs w:val="22"/>
                        </w:rPr>
                      </w:pPr>
                    </w:p>
                    <w:p w14:paraId="331A0220" w14:textId="77777777" w:rsidR="001D599C" w:rsidRDefault="001D599C" w:rsidP="00696DDC">
                      <w:pPr>
                        <w:rPr>
                          <w:rFonts w:ascii="Arial" w:hAnsi="Arial" w:cs="Arial"/>
                          <w:sz w:val="22"/>
                          <w:szCs w:val="22"/>
                        </w:rPr>
                      </w:pPr>
                    </w:p>
                  </w:txbxContent>
                </v:textbox>
                <w10:wrap anchorx="margin"/>
              </v:shape>
            </w:pict>
          </mc:Fallback>
        </mc:AlternateContent>
      </w:r>
      <w:r w:rsidR="00976E4F">
        <w:rPr>
          <w:noProof/>
          <w:lang w:val="en-GB" w:eastAsia="en-GB"/>
        </w:rPr>
        <w:drawing>
          <wp:inline distT="0" distB="0" distL="0" distR="0" wp14:anchorId="78B5F212" wp14:editId="475951CB">
            <wp:extent cx="2581275" cy="885825"/>
            <wp:effectExtent l="0" t="0" r="9525" b="9525"/>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20"/>
                    <a:stretch>
                      <a:fillRect/>
                    </a:stretch>
                  </pic:blipFill>
                  <pic:spPr>
                    <a:xfrm>
                      <a:off x="0" y="0"/>
                      <a:ext cx="2581275" cy="885825"/>
                    </a:xfrm>
                    <a:prstGeom prst="rect">
                      <a:avLst/>
                    </a:prstGeom>
                  </pic:spPr>
                </pic:pic>
              </a:graphicData>
            </a:graphic>
          </wp:inline>
        </w:drawing>
      </w:r>
      <w:r w:rsidR="004E6D25">
        <w:rPr>
          <w:noProof/>
          <w:lang w:val="en-GB" w:eastAsia="en-GB"/>
        </w:rPr>
        <mc:AlternateContent>
          <mc:Choice Requires="wps">
            <w:drawing>
              <wp:anchor distT="0" distB="0" distL="114300" distR="114300" simplePos="0" relativeHeight="251725312" behindDoc="0" locked="0" layoutInCell="1" allowOverlap="1" wp14:anchorId="0ADCB5C0" wp14:editId="71FED240">
                <wp:simplePos x="0" y="0"/>
                <wp:positionH relativeFrom="column">
                  <wp:posOffset>10176510</wp:posOffset>
                </wp:positionH>
                <wp:positionV relativeFrom="paragraph">
                  <wp:posOffset>2422525</wp:posOffset>
                </wp:positionV>
                <wp:extent cx="3923665" cy="1628775"/>
                <wp:effectExtent l="0" t="0" r="19685" b="28575"/>
                <wp:wrapNone/>
                <wp:docPr id="46" name="Text Box 46"/>
                <wp:cNvGraphicFramePr/>
                <a:graphic xmlns:a="http://schemas.openxmlformats.org/drawingml/2006/main">
                  <a:graphicData uri="http://schemas.microsoft.com/office/word/2010/wordprocessingShape">
                    <wps:wsp>
                      <wps:cNvSpPr txBox="1"/>
                      <wps:spPr>
                        <a:xfrm>
                          <a:off x="0" y="0"/>
                          <a:ext cx="3923665" cy="1628775"/>
                        </a:xfrm>
                        <a:prstGeom prst="rect">
                          <a:avLst/>
                        </a:prstGeom>
                        <a:solidFill>
                          <a:schemeClr val="lt1"/>
                        </a:solidFill>
                        <a:ln w="6350">
                          <a:solidFill>
                            <a:prstClr val="black"/>
                          </a:solidFill>
                        </a:ln>
                      </wps:spPr>
                      <wps:txbx>
                        <w:txbxContent>
                          <w:p w14:paraId="17F10166" w14:textId="3FB164E7" w:rsidR="001A05B5" w:rsidRDefault="001A05B5" w:rsidP="001A05B5">
                            <w:pPr>
                              <w:rPr>
                                <w:rFonts w:ascii="Arial" w:hAnsi="Arial" w:cs="Arial"/>
                                <w:b/>
                                <w:sz w:val="22"/>
                                <w:szCs w:val="22"/>
                                <w:lang w:val="en-US"/>
                              </w:rPr>
                            </w:pPr>
                            <w:r w:rsidRPr="001A05B5">
                              <w:rPr>
                                <w:rFonts w:ascii="Arial" w:hAnsi="Arial" w:cs="Arial"/>
                                <w:b/>
                                <w:sz w:val="22"/>
                                <w:szCs w:val="22"/>
                                <w:lang w:val="en-US"/>
                              </w:rPr>
                              <w:t>Seasonality</w:t>
                            </w:r>
                            <w:r>
                              <w:rPr>
                                <w:rFonts w:ascii="Arial" w:hAnsi="Arial" w:cs="Arial"/>
                                <w:b/>
                                <w:sz w:val="22"/>
                                <w:szCs w:val="22"/>
                                <w:lang w:val="en-US"/>
                              </w:rPr>
                              <w:t xml:space="preserve"> in the UK</w:t>
                            </w:r>
                          </w:p>
                          <w:p w14:paraId="38EB179A" w14:textId="103704B4" w:rsidR="001A05B5" w:rsidRDefault="001A05B5" w:rsidP="001A05B5">
                            <w:pPr>
                              <w:rPr>
                                <w:rFonts w:ascii="Arial" w:eastAsia="Arial" w:hAnsi="Arial" w:cs="Arial"/>
                                <w:color w:val="000000"/>
                                <w:kern w:val="24"/>
                                <w:sz w:val="22"/>
                                <w:szCs w:val="22"/>
                                <w:lang w:val="en-US"/>
                              </w:rPr>
                            </w:pPr>
                            <w:r w:rsidRPr="00293C9D">
                              <w:rPr>
                                <w:rFonts w:ascii="Arial" w:eastAsia="Arial" w:hAnsi="Arial" w:cs="Arial"/>
                                <w:color w:val="000000"/>
                                <w:kern w:val="24"/>
                                <w:sz w:val="22"/>
                                <w:szCs w:val="22"/>
                                <w:lang w:val="en-US"/>
                              </w:rPr>
                              <w:t xml:space="preserve">Fruit and vegetables naturally grow in </w:t>
                            </w:r>
                            <w:r w:rsidR="00BB1297" w:rsidRPr="00293C9D">
                              <w:rPr>
                                <w:rFonts w:ascii="Arial" w:eastAsia="Arial" w:hAnsi="Arial" w:cs="Arial"/>
                                <w:color w:val="000000"/>
                                <w:kern w:val="24"/>
                                <w:sz w:val="22"/>
                                <w:szCs w:val="22"/>
                                <w:lang w:val="en-US"/>
                              </w:rPr>
                              <w:t>cycles and</w:t>
                            </w:r>
                            <w:r w:rsidRPr="00293C9D">
                              <w:rPr>
                                <w:rFonts w:ascii="Arial" w:eastAsia="Arial" w:hAnsi="Arial" w:cs="Arial"/>
                                <w:color w:val="000000"/>
                                <w:kern w:val="24"/>
                                <w:sz w:val="22"/>
                                <w:szCs w:val="22"/>
                                <w:lang w:val="en-US"/>
                              </w:rPr>
                              <w:t xml:space="preserve"> ripen during a certain season each year. When they are in season they are harvested.</w:t>
                            </w:r>
                            <w:r>
                              <w:rPr>
                                <w:rFonts w:ascii="Arial" w:eastAsia="Arial" w:hAnsi="Arial" w:cs="Arial"/>
                                <w:color w:val="000000"/>
                                <w:kern w:val="24"/>
                                <w:sz w:val="22"/>
                                <w:szCs w:val="22"/>
                                <w:lang w:val="en-US"/>
                              </w:rPr>
                              <w:t xml:space="preserve"> </w:t>
                            </w:r>
                          </w:p>
                          <w:p w14:paraId="149A540B" w14:textId="0FAECBE6" w:rsidR="001A05B5" w:rsidRPr="001A05B5" w:rsidRDefault="001A05B5" w:rsidP="001A05B5">
                            <w:pPr>
                              <w:rPr>
                                <w:rFonts w:ascii="Arial" w:hAnsi="Arial" w:cs="Arial"/>
                                <w:b/>
                                <w:sz w:val="22"/>
                                <w:szCs w:val="22"/>
                                <w:lang w:val="en-US"/>
                              </w:rPr>
                            </w:pPr>
                            <w:r w:rsidRPr="00293C9D">
                              <w:rPr>
                                <w:rFonts w:ascii="Arial" w:eastAsia="Arial" w:hAnsi="Arial" w:cs="Arial"/>
                                <w:color w:val="000000"/>
                                <w:kern w:val="24"/>
                                <w:sz w:val="22"/>
                                <w:szCs w:val="22"/>
                                <w:lang w:eastAsia="en-GB"/>
                              </w:rPr>
                              <w:t>Buying and eating food that is season means that it</w:t>
                            </w:r>
                            <w:r>
                              <w:rPr>
                                <w:rFonts w:ascii="Arial" w:hAnsi="Arial" w:cs="Arial"/>
                                <w:b/>
                                <w:sz w:val="22"/>
                                <w:szCs w:val="22"/>
                                <w:lang w:val="en-US"/>
                              </w:rPr>
                              <w:t xml:space="preserve"> </w:t>
                            </w:r>
                            <w:r w:rsidRPr="001A05B5">
                              <w:rPr>
                                <w:rFonts w:ascii="Arial" w:eastAsia="Arial" w:hAnsi="Arial" w:cs="Arial"/>
                                <w:color w:val="000000"/>
                                <w:kern w:val="24"/>
                                <w:sz w:val="22"/>
                                <w:szCs w:val="22"/>
                                <w:lang w:eastAsia="en-GB"/>
                              </w:rPr>
                              <w:t>is fresh</w:t>
                            </w:r>
                            <w:r>
                              <w:rPr>
                                <w:rFonts w:ascii="Arial" w:eastAsia="Arial" w:hAnsi="Arial" w:cs="Arial"/>
                                <w:color w:val="000000"/>
                                <w:kern w:val="24"/>
                                <w:sz w:val="22"/>
                                <w:szCs w:val="22"/>
                                <w:lang w:eastAsia="en-GB"/>
                              </w:rPr>
                              <w:t xml:space="preserve">, </w:t>
                            </w:r>
                            <w:r w:rsidRPr="001A05B5">
                              <w:rPr>
                                <w:rFonts w:ascii="Arial" w:eastAsia="Arial" w:hAnsi="Arial" w:cs="Arial"/>
                                <w:color w:val="000000"/>
                                <w:kern w:val="24"/>
                                <w:sz w:val="22"/>
                                <w:szCs w:val="22"/>
                                <w:lang w:eastAsia="en-GB"/>
                              </w:rPr>
                              <w:t>has the best flavour, texture and colour</w:t>
                            </w:r>
                            <w:r>
                              <w:rPr>
                                <w:rFonts w:ascii="Arial" w:eastAsia="Arial" w:hAnsi="Arial" w:cs="Arial"/>
                                <w:color w:val="000000"/>
                                <w:kern w:val="24"/>
                                <w:sz w:val="22"/>
                                <w:szCs w:val="22"/>
                                <w:lang w:eastAsia="en-GB"/>
                              </w:rPr>
                              <w:t xml:space="preserve">, and </w:t>
                            </w:r>
                            <w:r w:rsidRPr="001A05B5">
                              <w:rPr>
                                <w:rFonts w:ascii="Arial" w:eastAsia="Arial" w:hAnsi="Arial" w:cs="Arial"/>
                                <w:color w:val="000000"/>
                                <w:kern w:val="24"/>
                                <w:sz w:val="22"/>
                                <w:szCs w:val="22"/>
                                <w:lang w:eastAsia="en-GB"/>
                              </w:rPr>
                              <w:t>has optimum nutritional value.</w:t>
                            </w:r>
                            <w:r>
                              <w:rPr>
                                <w:rFonts w:ascii="Arial" w:hAnsi="Arial" w:cs="Arial"/>
                                <w:b/>
                                <w:sz w:val="22"/>
                                <w:szCs w:val="22"/>
                                <w:lang w:val="en-US"/>
                              </w:rPr>
                              <w:t xml:space="preserve"> </w:t>
                            </w:r>
                            <w:r w:rsidRPr="00293C9D">
                              <w:rPr>
                                <w:rFonts w:ascii="Arial" w:eastAsia="Arial" w:hAnsi="Arial" w:cs="Arial"/>
                                <w:color w:val="000000"/>
                                <w:kern w:val="24"/>
                                <w:sz w:val="22"/>
                                <w:szCs w:val="22"/>
                                <w:lang w:eastAsia="en-GB"/>
                              </w:rPr>
                              <w:t>Other benefits include</w:t>
                            </w:r>
                            <w:r>
                              <w:rPr>
                                <w:rFonts w:ascii="Arial" w:eastAsia="Arial" w:hAnsi="Arial" w:cs="Arial"/>
                                <w:color w:val="000000"/>
                                <w:kern w:val="24"/>
                                <w:sz w:val="22"/>
                                <w:szCs w:val="22"/>
                                <w:lang w:eastAsia="en-GB"/>
                              </w:rPr>
                              <w:t xml:space="preserve"> </w:t>
                            </w:r>
                            <w:r w:rsidRPr="001A05B5">
                              <w:rPr>
                                <w:rFonts w:ascii="Arial" w:eastAsia="Arial" w:hAnsi="Arial" w:cs="Arial"/>
                                <w:color w:val="000000"/>
                                <w:kern w:val="24"/>
                                <w:sz w:val="22"/>
                                <w:szCs w:val="22"/>
                                <w:lang w:eastAsia="en-GB"/>
                              </w:rPr>
                              <w:t>lower cost, supporting local growers, reduced energy needed to grow and transport the ingredients and food</w:t>
                            </w:r>
                            <w:r>
                              <w:rPr>
                                <w:rFonts w:ascii="Arial" w:eastAsia="Arial" w:hAnsi="Arial" w:cs="Arial"/>
                                <w:color w:val="000000"/>
                                <w:kern w:val="24"/>
                                <w:sz w:val="22"/>
                                <w:szCs w:val="22"/>
                                <w:lang w:eastAsia="en-GB"/>
                              </w:rPr>
                              <w:t>.</w:t>
                            </w:r>
                          </w:p>
                          <w:p w14:paraId="5A2B7925" w14:textId="03FA88C8" w:rsidR="001A05B5" w:rsidRPr="001A05B5" w:rsidRDefault="001A05B5" w:rsidP="001A05B5">
                            <w:pPr>
                              <w:rPr>
                                <w:rFonts w:ascii="Arial" w:hAnsi="Arial" w:cs="Arial"/>
                                <w:b/>
                                <w:sz w:val="22"/>
                                <w:szCs w:val="22"/>
                                <w:lang w:val="en-US"/>
                              </w:rPr>
                            </w:pPr>
                          </w:p>
                          <w:p w14:paraId="25055F73" w14:textId="77777777" w:rsidR="001A05B5" w:rsidRPr="001A05B5" w:rsidRDefault="001A05B5">
                            <w:pPr>
                              <w:rPr>
                                <w:rFonts w:ascii="Arial" w:hAnsi="Arial" w:cs="Arial"/>
                                <w:b/>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DCB5C0" id="Text Box 46" o:spid="_x0000_s1037" type="#_x0000_t202" style="position:absolute;margin-left:801.3pt;margin-top:190.75pt;width:308.95pt;height:128.25pt;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" fillcolor="white [3201]" strokeweight=".5pt">
                <v:textbox>
                  <w:txbxContent>
                    <w:p w14:paraId="17F10166" w14:textId="3FB164E7" w:rsidR="001A05B5" w:rsidRDefault="001A05B5" w:rsidP="001A05B5">
                      <w:pPr>
                        <w:rPr>
                          <w:rFonts w:ascii="Arial" w:hAnsi="Arial" w:cs="Arial"/>
                          <w:b/>
                          <w:sz w:val="22"/>
                          <w:szCs w:val="22"/>
                          <w:lang w:val="en-US"/>
                        </w:rPr>
                      </w:pPr>
                      <w:r w:rsidRPr="001A05B5">
                        <w:rPr>
                          <w:rFonts w:ascii="Arial" w:hAnsi="Arial" w:cs="Arial"/>
                          <w:b/>
                          <w:sz w:val="22"/>
                          <w:szCs w:val="22"/>
                          <w:lang w:val="en-US"/>
                        </w:rPr>
                        <w:t>Seasonality</w:t>
                      </w:r>
                      <w:r>
                        <w:rPr>
                          <w:rFonts w:ascii="Arial" w:hAnsi="Arial" w:cs="Arial"/>
                          <w:b/>
                          <w:sz w:val="22"/>
                          <w:szCs w:val="22"/>
                          <w:lang w:val="en-US"/>
                        </w:rPr>
                        <w:t xml:space="preserve"> in the UK</w:t>
                      </w:r>
                    </w:p>
                    <w:p w14:paraId="38EB179A" w14:textId="103704B4" w:rsidR="001A05B5" w:rsidRDefault="001A05B5" w:rsidP="001A05B5">
                      <w:pPr>
                        <w:rPr>
                          <w:rFonts w:ascii="Arial" w:eastAsia="Arial" w:hAnsi="Arial" w:cs="Arial"/>
                          <w:color w:val="000000"/>
                          <w:kern w:val="24"/>
                          <w:sz w:val="22"/>
                          <w:szCs w:val="22"/>
                          <w:lang w:val="en-US"/>
                        </w:rPr>
                      </w:pPr>
                      <w:r w:rsidRPr="00293C9D">
                        <w:rPr>
                          <w:rFonts w:ascii="Arial" w:eastAsia="Arial" w:hAnsi="Arial" w:cs="Arial"/>
                          <w:color w:val="000000"/>
                          <w:kern w:val="24"/>
                          <w:sz w:val="22"/>
                          <w:szCs w:val="22"/>
                          <w:lang w:val="en-US"/>
                        </w:rPr>
                        <w:t xml:space="preserve">Fruit and vegetables naturally grow in </w:t>
                      </w:r>
                      <w:r w:rsidR="00BB1297" w:rsidRPr="00293C9D">
                        <w:rPr>
                          <w:rFonts w:ascii="Arial" w:eastAsia="Arial" w:hAnsi="Arial" w:cs="Arial"/>
                          <w:color w:val="000000"/>
                          <w:kern w:val="24"/>
                          <w:sz w:val="22"/>
                          <w:szCs w:val="22"/>
                          <w:lang w:val="en-US"/>
                        </w:rPr>
                        <w:t>cycles and</w:t>
                      </w:r>
                      <w:r w:rsidRPr="00293C9D">
                        <w:rPr>
                          <w:rFonts w:ascii="Arial" w:eastAsia="Arial" w:hAnsi="Arial" w:cs="Arial"/>
                          <w:color w:val="000000"/>
                          <w:kern w:val="24"/>
                          <w:sz w:val="22"/>
                          <w:szCs w:val="22"/>
                          <w:lang w:val="en-US"/>
                        </w:rPr>
                        <w:t xml:space="preserve"> ripen during a certain season each year. When they are in season they are harvested.</w:t>
                      </w:r>
                      <w:r>
                        <w:rPr>
                          <w:rFonts w:ascii="Arial" w:eastAsia="Arial" w:hAnsi="Arial" w:cs="Arial"/>
                          <w:color w:val="000000"/>
                          <w:kern w:val="24"/>
                          <w:sz w:val="22"/>
                          <w:szCs w:val="22"/>
                          <w:lang w:val="en-US"/>
                        </w:rPr>
                        <w:t xml:space="preserve"> </w:t>
                      </w:r>
                    </w:p>
                    <w:p w14:paraId="149A540B" w14:textId="0FAECBE6" w:rsidR="001A05B5" w:rsidRPr="001A05B5" w:rsidRDefault="001A05B5" w:rsidP="001A05B5">
                      <w:pPr>
                        <w:rPr>
                          <w:rFonts w:ascii="Arial" w:hAnsi="Arial" w:cs="Arial"/>
                          <w:b/>
                          <w:sz w:val="22"/>
                          <w:szCs w:val="22"/>
                          <w:lang w:val="en-US"/>
                        </w:rPr>
                      </w:pPr>
                      <w:r w:rsidRPr="00293C9D">
                        <w:rPr>
                          <w:rFonts w:ascii="Arial" w:eastAsia="Arial" w:hAnsi="Arial" w:cs="Arial"/>
                          <w:color w:val="000000"/>
                          <w:kern w:val="24"/>
                          <w:sz w:val="22"/>
                          <w:szCs w:val="22"/>
                          <w:lang w:eastAsia="en-GB"/>
                        </w:rPr>
                        <w:t>Buying and eating food that is season means that it</w:t>
                      </w:r>
                      <w:r>
                        <w:rPr>
                          <w:rFonts w:ascii="Arial" w:hAnsi="Arial" w:cs="Arial"/>
                          <w:b/>
                          <w:sz w:val="22"/>
                          <w:szCs w:val="22"/>
                          <w:lang w:val="en-US"/>
                        </w:rPr>
                        <w:t xml:space="preserve"> </w:t>
                      </w:r>
                      <w:r w:rsidRPr="001A05B5">
                        <w:rPr>
                          <w:rFonts w:ascii="Arial" w:eastAsia="Arial" w:hAnsi="Arial" w:cs="Arial"/>
                          <w:color w:val="000000"/>
                          <w:kern w:val="24"/>
                          <w:sz w:val="22"/>
                          <w:szCs w:val="22"/>
                          <w:lang w:eastAsia="en-GB"/>
                        </w:rPr>
                        <w:t>is fresh</w:t>
                      </w:r>
                      <w:r>
                        <w:rPr>
                          <w:rFonts w:ascii="Arial" w:eastAsia="Arial" w:hAnsi="Arial" w:cs="Arial"/>
                          <w:color w:val="000000"/>
                          <w:kern w:val="24"/>
                          <w:sz w:val="22"/>
                          <w:szCs w:val="22"/>
                          <w:lang w:eastAsia="en-GB"/>
                        </w:rPr>
                        <w:t xml:space="preserve">, </w:t>
                      </w:r>
                      <w:r w:rsidRPr="001A05B5">
                        <w:rPr>
                          <w:rFonts w:ascii="Arial" w:eastAsia="Arial" w:hAnsi="Arial" w:cs="Arial"/>
                          <w:color w:val="000000"/>
                          <w:kern w:val="24"/>
                          <w:sz w:val="22"/>
                          <w:szCs w:val="22"/>
                          <w:lang w:eastAsia="en-GB"/>
                        </w:rPr>
                        <w:t xml:space="preserve">has the best flavour, </w:t>
                      </w:r>
                      <w:proofErr w:type="gramStart"/>
                      <w:r w:rsidRPr="001A05B5">
                        <w:rPr>
                          <w:rFonts w:ascii="Arial" w:eastAsia="Arial" w:hAnsi="Arial" w:cs="Arial"/>
                          <w:color w:val="000000"/>
                          <w:kern w:val="24"/>
                          <w:sz w:val="22"/>
                          <w:szCs w:val="22"/>
                          <w:lang w:eastAsia="en-GB"/>
                        </w:rPr>
                        <w:t>texture</w:t>
                      </w:r>
                      <w:proofErr w:type="gramEnd"/>
                      <w:r w:rsidRPr="001A05B5">
                        <w:rPr>
                          <w:rFonts w:ascii="Arial" w:eastAsia="Arial" w:hAnsi="Arial" w:cs="Arial"/>
                          <w:color w:val="000000"/>
                          <w:kern w:val="24"/>
                          <w:sz w:val="22"/>
                          <w:szCs w:val="22"/>
                          <w:lang w:eastAsia="en-GB"/>
                        </w:rPr>
                        <w:t xml:space="preserve"> and colour</w:t>
                      </w:r>
                      <w:r>
                        <w:rPr>
                          <w:rFonts w:ascii="Arial" w:eastAsia="Arial" w:hAnsi="Arial" w:cs="Arial"/>
                          <w:color w:val="000000"/>
                          <w:kern w:val="24"/>
                          <w:sz w:val="22"/>
                          <w:szCs w:val="22"/>
                          <w:lang w:eastAsia="en-GB"/>
                        </w:rPr>
                        <w:t xml:space="preserve">, and </w:t>
                      </w:r>
                      <w:r w:rsidRPr="001A05B5">
                        <w:rPr>
                          <w:rFonts w:ascii="Arial" w:eastAsia="Arial" w:hAnsi="Arial" w:cs="Arial"/>
                          <w:color w:val="000000"/>
                          <w:kern w:val="24"/>
                          <w:sz w:val="22"/>
                          <w:szCs w:val="22"/>
                          <w:lang w:eastAsia="en-GB"/>
                        </w:rPr>
                        <w:t>has optimum nutritional value.</w:t>
                      </w:r>
                      <w:r>
                        <w:rPr>
                          <w:rFonts w:ascii="Arial" w:hAnsi="Arial" w:cs="Arial"/>
                          <w:b/>
                          <w:sz w:val="22"/>
                          <w:szCs w:val="22"/>
                          <w:lang w:val="en-US"/>
                        </w:rPr>
                        <w:t xml:space="preserve"> </w:t>
                      </w:r>
                      <w:r w:rsidRPr="00293C9D">
                        <w:rPr>
                          <w:rFonts w:ascii="Arial" w:eastAsia="Arial" w:hAnsi="Arial" w:cs="Arial"/>
                          <w:color w:val="000000"/>
                          <w:kern w:val="24"/>
                          <w:sz w:val="22"/>
                          <w:szCs w:val="22"/>
                          <w:lang w:eastAsia="en-GB"/>
                        </w:rPr>
                        <w:t>Other benefits include</w:t>
                      </w:r>
                      <w:r>
                        <w:rPr>
                          <w:rFonts w:ascii="Arial" w:eastAsia="Arial" w:hAnsi="Arial" w:cs="Arial"/>
                          <w:color w:val="000000"/>
                          <w:kern w:val="24"/>
                          <w:sz w:val="22"/>
                          <w:szCs w:val="22"/>
                          <w:lang w:eastAsia="en-GB"/>
                        </w:rPr>
                        <w:t xml:space="preserve"> </w:t>
                      </w:r>
                      <w:r w:rsidRPr="001A05B5">
                        <w:rPr>
                          <w:rFonts w:ascii="Arial" w:eastAsia="Arial" w:hAnsi="Arial" w:cs="Arial"/>
                          <w:color w:val="000000"/>
                          <w:kern w:val="24"/>
                          <w:sz w:val="22"/>
                          <w:szCs w:val="22"/>
                          <w:lang w:eastAsia="en-GB"/>
                        </w:rPr>
                        <w:t>lower cost, supporting local growers, reduced energy needed to grow and transport the ingredients and food</w:t>
                      </w:r>
                      <w:r>
                        <w:rPr>
                          <w:rFonts w:ascii="Arial" w:eastAsia="Arial" w:hAnsi="Arial" w:cs="Arial"/>
                          <w:color w:val="000000"/>
                          <w:kern w:val="24"/>
                          <w:sz w:val="22"/>
                          <w:szCs w:val="22"/>
                          <w:lang w:eastAsia="en-GB"/>
                        </w:rPr>
                        <w:t>.</w:t>
                      </w:r>
                    </w:p>
                    <w:p w14:paraId="5A2B7925" w14:textId="03FA88C8" w:rsidR="001A05B5" w:rsidRPr="001A05B5" w:rsidRDefault="001A05B5" w:rsidP="001A05B5">
                      <w:pPr>
                        <w:rPr>
                          <w:rFonts w:ascii="Arial" w:hAnsi="Arial" w:cs="Arial"/>
                          <w:b/>
                          <w:sz w:val="22"/>
                          <w:szCs w:val="22"/>
                          <w:lang w:val="en-US"/>
                        </w:rPr>
                      </w:pPr>
                    </w:p>
                    <w:p w14:paraId="25055F73" w14:textId="77777777" w:rsidR="001A05B5" w:rsidRPr="001A05B5" w:rsidRDefault="001A05B5">
                      <w:pPr>
                        <w:rPr>
                          <w:rFonts w:ascii="Arial" w:hAnsi="Arial" w:cs="Arial"/>
                          <w:b/>
                          <w:sz w:val="22"/>
                          <w:szCs w:val="22"/>
                          <w:lang w:val="en-US"/>
                        </w:rPr>
                      </w:pPr>
                    </w:p>
                  </w:txbxContent>
                </v:textbox>
              </v:shape>
            </w:pict>
          </mc:Fallback>
        </mc:AlternateContent>
      </w:r>
      <w:r w:rsidR="002951FC">
        <w:rPr>
          <w:rFonts w:asciiTheme="minorHAnsi" w:hAnsiTheme="minorHAnsi" w:cstheme="minorBidi"/>
          <w:noProof/>
          <w:sz w:val="24"/>
          <w:lang w:val="en-GB" w:eastAsia="en-GB"/>
        </w:rPr>
        <mc:AlternateContent>
          <mc:Choice Requires="wps">
            <w:drawing>
              <wp:anchor distT="0" distB="0" distL="114300" distR="114300" simplePos="0" relativeHeight="251547136" behindDoc="0" locked="0" layoutInCell="1" allowOverlap="1" wp14:anchorId="7006FF27" wp14:editId="66D5E8CB">
                <wp:simplePos x="0" y="0"/>
                <wp:positionH relativeFrom="column">
                  <wp:posOffset>3248660</wp:posOffset>
                </wp:positionH>
                <wp:positionV relativeFrom="paragraph">
                  <wp:posOffset>8914130</wp:posOffset>
                </wp:positionV>
                <wp:extent cx="2266950" cy="9207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266950" cy="920750"/>
                        </a:xfrm>
                        <a:prstGeom prst="rect">
                          <a:avLst/>
                        </a:prstGeom>
                        <a:solidFill>
                          <a:schemeClr val="lt1"/>
                        </a:solidFill>
                        <a:ln w="6350">
                          <a:noFill/>
                        </a:ln>
                      </wps:spPr>
                      <wps:txbx>
                        <w:txbxContent>
                          <w:p w14:paraId="196C4F3C" w14:textId="77777777" w:rsidR="006C57CA" w:rsidRDefault="006C5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06FF27" id="Text Box 17" o:spid="_x0000_s1038" type="#_x0000_t202" style="position:absolute;margin-left:255.8pt;margin-top:701.9pt;width:178.5pt;height:72.5pt;z-index:25154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" fillcolor="white [3201]" stroked="f" strokeweight=".5pt">
                <v:textbox>
                  <w:txbxContent>
                    <w:p w14:paraId="196C4F3C" w14:textId="77777777" w:rsidR="006C57CA" w:rsidRDefault="006C57CA"/>
                  </w:txbxContent>
                </v:textbox>
              </v:shape>
            </w:pict>
          </mc:Fallback>
        </mc:AlternateContent>
      </w:r>
    </w:p>
    <w:sectPr w:rsidR="009D20D6" w:rsidRPr="00565664" w:rsidSect="00233F26">
      <w:headerReference w:type="even" r:id="rId22"/>
      <w:headerReference w:type="default" r:id="rId23"/>
      <w:footerReference w:type="even" r:id="rId24"/>
      <w:footerReference w:type="default" r:id="rId25"/>
      <w:headerReference w:type="first" r:id="rId26"/>
      <w:footerReference w:type="first" r:id="rId27"/>
      <w:pgSz w:w="23811" w:h="16838" w:orient="landscape" w:code="8"/>
      <w:pgMar w:top="851" w:right="1134" w:bottom="2268"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45377" w14:textId="77777777" w:rsidR="00C434A1" w:rsidRDefault="00C434A1" w:rsidP="00D5426B">
      <w:r>
        <w:separator/>
      </w:r>
    </w:p>
  </w:endnote>
  <w:endnote w:type="continuationSeparator" w:id="0">
    <w:p w14:paraId="172D9F8E" w14:textId="77777777" w:rsidR="00C434A1" w:rsidRDefault="00C434A1" w:rsidP="00D5426B">
      <w:r>
        <w:continuationSeparator/>
      </w:r>
    </w:p>
  </w:endnote>
  <w:endnote w:type="continuationNotice" w:id="1">
    <w:p w14:paraId="0503704C" w14:textId="77777777" w:rsidR="00C434A1" w:rsidRDefault="00C43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Times">
    <w:altName w:val="Times New Roman"/>
    <w:panose1 w:val="02020603050405020304"/>
    <w:charset w:val="4D"/>
    <w:family w:val="roman"/>
    <w:pitch w:val="variable"/>
    <w:sig w:usb0="00000003" w:usb1="00000000" w:usb2="00000000" w:usb3="00000000" w:csb0="00000001" w:csb1="00000000"/>
  </w:font>
  <w:font w:name="Arial MT Light">
    <w:altName w:val="Arial"/>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9B4DA" w14:textId="77777777" w:rsidR="00970369" w:rsidRDefault="00970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62253"/>
      <w:docPartObj>
        <w:docPartGallery w:val="Page Numbers (Bottom of Page)"/>
        <w:docPartUnique/>
      </w:docPartObj>
    </w:sdtPr>
    <w:sdtEndPr>
      <w:rPr>
        <w:noProof/>
      </w:rPr>
    </w:sdtEndPr>
    <w:sdtContent>
      <w:p w14:paraId="6C835C24" w14:textId="7EF9A70B" w:rsidR="006C57CA" w:rsidRDefault="006C57CA">
        <w:pPr>
          <w:pStyle w:val="Footer"/>
          <w:jc w:val="center"/>
        </w:pPr>
        <w:r w:rsidRPr="000607C7">
          <w:rPr>
            <w:noProof/>
            <w:lang w:eastAsia="en-GB"/>
          </w:rPr>
          <mc:AlternateContent>
            <mc:Choice Requires="wps">
              <w:drawing>
                <wp:anchor distT="0" distB="0" distL="114300" distR="114300" simplePos="0" relativeHeight="251658246" behindDoc="1" locked="0" layoutInCell="1" allowOverlap="1" wp14:anchorId="0276F302" wp14:editId="64A89E91">
                  <wp:simplePos x="0" y="0"/>
                  <wp:positionH relativeFrom="column">
                    <wp:posOffset>-352425</wp:posOffset>
                  </wp:positionH>
                  <wp:positionV relativeFrom="paragraph">
                    <wp:posOffset>-122555</wp:posOffset>
                  </wp:positionV>
                  <wp:extent cx="1898015" cy="262890"/>
                  <wp:effectExtent l="0" t="0" r="6985" b="16510"/>
                  <wp:wrapNone/>
                  <wp:docPr id="12" name="Text Box 12"/>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DBBD6C" w14:textId="77777777" w:rsidR="006C57CA" w:rsidRPr="00603780" w:rsidRDefault="006C57CA" w:rsidP="008B50BA">
                              <w:pPr>
                                <w:rPr>
                                  <w:rFonts w:ascii="Arial" w:hAnsi="Arial" w:cs="Arial"/>
                                  <w:color w:val="000000" w:themeColor="text1"/>
                                  <w:sz w:val="20"/>
                                  <w:szCs w:val="20"/>
                                </w:rPr>
                              </w:pPr>
                              <w:r w:rsidRPr="00603780">
                                <w:rPr>
                                  <w:rFonts w:ascii="Arial" w:hAnsi="Arial" w:cs="Arial"/>
                                  <w:color w:val="000000" w:themeColor="text1"/>
                                  <w:sz w:val="20"/>
                                  <w:szCs w:val="20"/>
                                </w:rPr>
                                <w:t>©</w:t>
                              </w:r>
                              <w:r>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76F302" id="_x0000_t202" coordsize="21600,21600" o:spt="202" path="m,l,21600r21600,l21600,xe">
                  <v:stroke joinstyle="miter"/>
                  <v:path gradientshapeok="t" o:connecttype="rect"/>
                </v:shapetype>
                <v:shape id="Text Box 12" o:spid="_x0000_s1039" type="#_x0000_t202" style="position:absolute;left:0;text-align:left;margin-left:-27.75pt;margin-top:-9.65pt;width:149.45pt;height:20.7pt;z-index:-2516582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" filled="f" stroked="f">
                  <v:textbox inset="0,0,0,0">
                    <w:txbxContent>
                      <w:p w14:paraId="36DBBD6C" w14:textId="77777777" w:rsidR="006C57CA" w:rsidRPr="00603780" w:rsidRDefault="006C57CA" w:rsidP="008B50BA">
                        <w:pPr>
                          <w:rPr>
                            <w:rFonts w:ascii="Arial" w:hAnsi="Arial" w:cs="Arial"/>
                            <w:color w:val="000000" w:themeColor="text1"/>
                            <w:sz w:val="20"/>
                            <w:szCs w:val="20"/>
                          </w:rPr>
                        </w:pPr>
                        <w:r w:rsidRPr="00603780">
                          <w:rPr>
                            <w:rFonts w:ascii="Arial" w:hAnsi="Arial" w:cs="Arial"/>
                            <w:color w:val="000000" w:themeColor="text1"/>
                            <w:sz w:val="20"/>
                            <w:szCs w:val="20"/>
                          </w:rPr>
                          <w:t>©</w:t>
                        </w:r>
                        <w:r>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2018</w:t>
                        </w:r>
                      </w:p>
                    </w:txbxContent>
                  </v:textbox>
                </v:shape>
              </w:pict>
            </mc:Fallback>
          </mc:AlternateContent>
        </w:r>
        <w:r w:rsidRPr="000607C7">
          <w:rPr>
            <w:noProof/>
            <w:lang w:eastAsia="en-GB"/>
          </w:rPr>
          <mc:AlternateContent>
            <mc:Choice Requires="wps">
              <w:drawing>
                <wp:anchor distT="0" distB="0" distL="114300" distR="114300" simplePos="0" relativeHeight="251658245" behindDoc="1" locked="0" layoutInCell="1" allowOverlap="1" wp14:anchorId="44976BD1" wp14:editId="33D80994">
                  <wp:simplePos x="0" y="0"/>
                  <wp:positionH relativeFrom="column">
                    <wp:posOffset>7676515</wp:posOffset>
                  </wp:positionH>
                  <wp:positionV relativeFrom="paragraph">
                    <wp:posOffset>-122264</wp:posOffset>
                  </wp:positionV>
                  <wp:extent cx="1898015" cy="262890"/>
                  <wp:effectExtent l="0" t="0" r="6985" b="16510"/>
                  <wp:wrapNone/>
                  <wp:docPr id="11" name="Text Box 11"/>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97F4EF" w14:textId="77777777" w:rsidR="006C57CA" w:rsidRPr="00603780" w:rsidRDefault="006C57CA" w:rsidP="008B50BA">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976BD1" id="Text Box 11" o:spid="_x0000_s1040" type="#_x0000_t202" style="position:absolute;left:0;text-align:left;margin-left:604.45pt;margin-top:-9.65pt;width:149.45pt;height:20.7pt;z-index:-2516582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" filled="f" stroked="f">
                  <v:textbox inset="0,0,0,0">
                    <w:txbxContent>
                      <w:p w14:paraId="5797F4EF" w14:textId="77777777" w:rsidR="006C57CA" w:rsidRPr="00603780" w:rsidRDefault="006C57CA" w:rsidP="008B50BA">
                        <w:pPr>
                          <w:pStyle w:val="FFLFooter"/>
                          <w:jc w:val="right"/>
                        </w:pPr>
                        <w:r w:rsidRPr="00603780">
                          <w:t>www.foodafactoflife.org.uk</w:t>
                        </w:r>
                      </w:p>
                    </w:txbxContent>
                  </v:textbox>
                </v:shape>
              </w:pict>
            </mc:Fallback>
          </mc:AlternateContent>
        </w:r>
        <w:r w:rsidRPr="009D20D6">
          <w:rPr>
            <w:rFonts w:ascii="Arial" w:hAnsi="Arial" w:cs="Arial"/>
            <w:color w:val="FFFFFF" w:themeColor="background1"/>
            <w:sz w:val="18"/>
            <w:szCs w:val="18"/>
          </w:rPr>
          <w:fldChar w:fldCharType="begin"/>
        </w:r>
        <w:r w:rsidRPr="009D20D6">
          <w:rPr>
            <w:rFonts w:ascii="Arial" w:hAnsi="Arial" w:cs="Arial"/>
            <w:color w:val="FFFFFF" w:themeColor="background1"/>
            <w:sz w:val="18"/>
            <w:szCs w:val="18"/>
          </w:rPr>
          <w:instrText xml:space="preserve"> PAGE   \* MERGEFORMAT </w:instrText>
        </w:r>
        <w:r w:rsidRPr="009D20D6">
          <w:rPr>
            <w:rFonts w:ascii="Arial" w:hAnsi="Arial" w:cs="Arial"/>
            <w:color w:val="FFFFFF" w:themeColor="background1"/>
            <w:sz w:val="18"/>
            <w:szCs w:val="18"/>
          </w:rPr>
          <w:fldChar w:fldCharType="separate"/>
        </w:r>
        <w:r>
          <w:rPr>
            <w:rFonts w:ascii="Arial" w:hAnsi="Arial" w:cs="Arial"/>
            <w:noProof/>
            <w:color w:val="FFFFFF" w:themeColor="background1"/>
            <w:sz w:val="18"/>
            <w:szCs w:val="18"/>
          </w:rPr>
          <w:t>2</w:t>
        </w:r>
        <w:r w:rsidRPr="009D20D6">
          <w:rPr>
            <w:rFonts w:ascii="Arial" w:hAnsi="Arial" w:cs="Arial"/>
            <w:noProof/>
            <w:color w:val="FFFFFF" w:themeColor="background1"/>
            <w:sz w:val="18"/>
            <w:szCs w:val="18"/>
          </w:rPr>
          <w:fldChar w:fldCharType="end"/>
        </w:r>
      </w:p>
    </w:sdtContent>
  </w:sdt>
  <w:p w14:paraId="0672B76F" w14:textId="77777777" w:rsidR="006C57CA" w:rsidRDefault="006C57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14453" w14:textId="705EEEF5" w:rsidR="006C57CA" w:rsidRPr="009D20D6" w:rsidRDefault="006C57CA" w:rsidP="00AE47BA">
    <w:pPr>
      <w:pStyle w:val="Footer"/>
      <w:rPr>
        <w:rFonts w:ascii="Arial" w:hAnsi="Arial" w:cs="Arial"/>
        <w:color w:val="FFFFFF" w:themeColor="background1"/>
        <w:sz w:val="18"/>
        <w:szCs w:val="18"/>
      </w:rPr>
    </w:pPr>
    <w:r w:rsidRPr="000607C7">
      <w:rPr>
        <w:noProof/>
        <w:lang w:eastAsia="en-GB"/>
      </w:rPr>
      <mc:AlternateContent>
        <mc:Choice Requires="wps">
          <w:drawing>
            <wp:anchor distT="0" distB="0" distL="114300" distR="114300" simplePos="0" relativeHeight="251658242" behindDoc="1" locked="0" layoutInCell="1" allowOverlap="1" wp14:anchorId="057C7EF3" wp14:editId="05022737">
              <wp:simplePos x="0" y="0"/>
              <wp:positionH relativeFrom="column">
                <wp:posOffset>12142470</wp:posOffset>
              </wp:positionH>
              <wp:positionV relativeFrom="paragraph">
                <wp:posOffset>6985</wp:posOffset>
              </wp:positionV>
              <wp:extent cx="1898015" cy="262890"/>
              <wp:effectExtent l="0" t="0" r="6985" b="16510"/>
              <wp:wrapNone/>
              <wp:docPr id="2" name="Text Box 2"/>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16FC51" w14:textId="77777777" w:rsidR="006C57CA" w:rsidRPr="00603780" w:rsidRDefault="006C57CA" w:rsidP="008B50BA">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57C7EF3" id="_x0000_t202" coordsize="21600,21600" o:spt="202" path="m,l,21600r21600,l21600,xe">
              <v:stroke joinstyle="miter"/>
              <v:path gradientshapeok="t" o:connecttype="rect"/>
            </v:shapetype>
            <v:shape id="Text Box 2" o:spid="_x0000_s1041" type="#_x0000_t202" style="position:absolute;margin-left:956.1pt;margin-top:.55pt;width:149.45pt;height:20.7pt;z-index:-2516582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" filled="f" stroked="f">
              <v:textbox inset="0,0,0,0">
                <w:txbxContent>
                  <w:p w14:paraId="0016FC51" w14:textId="77777777" w:rsidR="006C57CA" w:rsidRPr="00603780" w:rsidRDefault="006C57CA" w:rsidP="008B50BA">
                    <w:pPr>
                      <w:pStyle w:val="FFLFooter"/>
                      <w:jc w:val="right"/>
                    </w:pPr>
                    <w:r w:rsidRPr="00603780">
                      <w:t>www.foodafactoflife.org.uk</w:t>
                    </w:r>
                  </w:p>
                </w:txbxContent>
              </v:textbox>
            </v:shape>
          </w:pict>
        </mc:Fallback>
      </mc:AlternateContent>
    </w:r>
  </w:p>
  <w:p w14:paraId="0646EC9D" w14:textId="77777777" w:rsidR="006C57CA" w:rsidRDefault="006C5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DCCC3" w14:textId="77777777" w:rsidR="00C434A1" w:rsidRDefault="00C434A1" w:rsidP="00D5426B">
      <w:r>
        <w:separator/>
      </w:r>
    </w:p>
  </w:footnote>
  <w:footnote w:type="continuationSeparator" w:id="0">
    <w:p w14:paraId="0EB35989" w14:textId="77777777" w:rsidR="00C434A1" w:rsidRDefault="00C434A1" w:rsidP="00D5426B">
      <w:r>
        <w:continuationSeparator/>
      </w:r>
    </w:p>
  </w:footnote>
  <w:footnote w:type="continuationNotice" w:id="1">
    <w:p w14:paraId="4205B4D0" w14:textId="77777777" w:rsidR="00C434A1" w:rsidRDefault="00C434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C7073" w14:textId="77777777" w:rsidR="00970369" w:rsidRDefault="00970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B599" w14:textId="6D8CEF5C" w:rsidR="006C57CA" w:rsidRPr="008B50BA" w:rsidRDefault="006C57CA" w:rsidP="008B50BA">
    <w:pPr>
      <w:pStyle w:val="Header"/>
    </w:pPr>
    <w:r>
      <w:rPr>
        <w:noProof/>
        <w:lang w:eastAsia="en-GB"/>
      </w:rPr>
      <w:drawing>
        <wp:anchor distT="0" distB="0" distL="114300" distR="114300" simplePos="0" relativeHeight="251658243" behindDoc="1" locked="0" layoutInCell="1" allowOverlap="1" wp14:anchorId="642255CD" wp14:editId="352B9966">
          <wp:simplePos x="0" y="0"/>
          <wp:positionH relativeFrom="column">
            <wp:posOffset>-720090</wp:posOffset>
          </wp:positionH>
          <wp:positionV relativeFrom="paragraph">
            <wp:posOffset>-450215</wp:posOffset>
          </wp:positionV>
          <wp:extent cx="10693657" cy="7559940"/>
          <wp:effectExtent l="0" t="0" r="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980 BNF FFL Worksheet_Landscape_Age 3-5_text.png"/>
                  <pic:cNvPicPr/>
                </pic:nvPicPr>
                <pic:blipFill>
                  <a:blip r:embed="rId1">
                    <a:extLst>
                      <a:ext uri="{28A0092B-C50C-407E-A947-70E740481C1C}">
                        <a14:useLocalDpi xmlns:a14="http://schemas.microsoft.com/office/drawing/2010/main" val="0"/>
                      </a:ext>
                    </a:extLst>
                  </a:blip>
                  <a:stretch>
                    <a:fillRect/>
                  </a:stretch>
                </pic:blipFill>
                <pic:spPr>
                  <a:xfrm>
                    <a:off x="0" y="0"/>
                    <a:ext cx="10693657" cy="75599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611DF" w14:textId="23338EA6" w:rsidR="006C57CA" w:rsidRDefault="006C57CA">
    <w:pPr>
      <w:pStyle w:val="Header"/>
    </w:pPr>
    <w:bookmarkStart w:id="0" w:name="_GoBack"/>
    <w:r>
      <w:rPr>
        <w:rFonts w:hint="eastAsia"/>
        <w:noProof/>
        <w:lang w:eastAsia="en-GB"/>
      </w:rPr>
      <w:drawing>
        <wp:anchor distT="0" distB="0" distL="114300" distR="114300" simplePos="0" relativeHeight="251658241" behindDoc="1" locked="0" layoutInCell="1" allowOverlap="1" wp14:anchorId="5392FEDC" wp14:editId="4D24DE41">
          <wp:simplePos x="0" y="0"/>
          <wp:positionH relativeFrom="column">
            <wp:posOffset>-1189990</wp:posOffset>
          </wp:positionH>
          <wp:positionV relativeFrom="paragraph">
            <wp:posOffset>-705485</wp:posOffset>
          </wp:positionV>
          <wp:extent cx="15941040" cy="11269607"/>
          <wp:effectExtent l="0" t="0" r="3810" b="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 cover.png"/>
                  <pic:cNvPicPr/>
                </pic:nvPicPr>
                <pic:blipFill>
                  <a:blip r:embed="rId1">
                    <a:extLst>
                      <a:ext uri="{28A0092B-C50C-407E-A947-70E740481C1C}">
                        <a14:useLocalDpi xmlns:a14="http://schemas.microsoft.com/office/drawing/2010/main" val="0"/>
                      </a:ext>
                    </a:extLst>
                  </a:blip>
                  <a:stretch>
                    <a:fillRect/>
                  </a:stretch>
                </pic:blipFill>
                <pic:spPr>
                  <a:xfrm>
                    <a:off x="0" y="0"/>
                    <a:ext cx="15941040" cy="11269607"/>
                  </a:xfrm>
                  <a:prstGeom prst="rect">
                    <a:avLst/>
                  </a:prstGeom>
                </pic:spPr>
              </pic:pic>
            </a:graphicData>
          </a:graphic>
          <wp14:sizeRelH relativeFrom="page">
            <wp14:pctWidth>0</wp14:pctWidth>
          </wp14:sizeRelH>
          <wp14:sizeRelV relativeFrom="page">
            <wp14:pctHeight>0</wp14:pctHeight>
          </wp14:sizeRelV>
        </wp:anchor>
      </w:drawing>
    </w:r>
    <w:bookmarkEnd w:id="0"/>
    <w:r w:rsidRPr="008B3569">
      <w:rPr>
        <w:rFonts w:ascii="Arial" w:hAnsi="Arial" w:cs="Arial"/>
        <w:color w:val="808080" w:themeColor="background1" w:themeShade="80"/>
        <w:sz w:val="22"/>
      </w:rPr>
      <w:t>N</w:t>
    </w:r>
    <w:r>
      <w:rPr>
        <w:rFonts w:ascii="Arial" w:hAnsi="Arial" w:cs="Arial"/>
        <w:color w:val="808080" w:themeColor="background1" w:themeShade="80"/>
        <w:sz w:val="22"/>
      </w:rPr>
      <w:t>ame:</w:t>
    </w:r>
    <w:r>
      <w:rPr>
        <w:rFonts w:ascii="Arial" w:hAnsi="Arial" w:cs="Arial"/>
        <w:color w:val="808080" w:themeColor="background1" w:themeShade="80"/>
        <w:sz w:val="22"/>
      </w:rPr>
      <w:tab/>
      <w:t xml:space="preserve">                                                                                                                     </w:t>
    </w:r>
    <w:r w:rsidRPr="008B3569">
      <w:rPr>
        <w:rFonts w:ascii="Arial" w:hAnsi="Arial" w:cs="Arial"/>
        <w:color w:val="808080" w:themeColor="background1" w:themeShade="80"/>
        <w:sz w:val="22"/>
      </w:rPr>
      <w:t>Date</w:t>
    </w:r>
    <w:r>
      <w:rPr>
        <w:rFonts w:ascii="Arial" w:hAnsi="Arial" w:cs="Arial"/>
        <w:color w:val="808080" w:themeColor="background1" w:themeShade="80"/>
        <w:sz w:val="22"/>
      </w:rPr>
      <w:t>:</w:t>
    </w:r>
    <w:r>
      <w:rPr>
        <w:rFonts w:hint="eastAsia"/>
        <w:noProof/>
        <w:lang w:eastAsia="en-GB"/>
      </w:rPr>
      <w:t xml:space="preserve"> </w:t>
    </w:r>
    <w:r>
      <w:rPr>
        <w:rFonts w:hint="eastAsia"/>
        <w:noProof/>
        <w:lang w:eastAsia="en-GB"/>
      </w:rPr>
      <w:drawing>
        <wp:anchor distT="0" distB="0" distL="114300" distR="114300" simplePos="0" relativeHeight="251658240" behindDoc="1" locked="0" layoutInCell="1" allowOverlap="1" wp14:anchorId="2F2FF285" wp14:editId="1020D68A">
          <wp:simplePos x="0" y="0"/>
          <wp:positionH relativeFrom="column">
            <wp:posOffset>-634365</wp:posOffset>
          </wp:positionH>
          <wp:positionV relativeFrom="paragraph">
            <wp:posOffset>7223760</wp:posOffset>
          </wp:positionV>
          <wp:extent cx="10705465" cy="757047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 cover.png"/>
                  <pic:cNvPicPr/>
                </pic:nvPicPr>
                <pic:blipFill>
                  <a:blip r:embed="rId2">
                    <a:extLst>
                      <a:ext uri="{28A0092B-C50C-407E-A947-70E740481C1C}">
                        <a14:useLocalDpi xmlns:a14="http://schemas.microsoft.com/office/drawing/2010/main" val="0"/>
                      </a:ext>
                    </a:extLst>
                  </a:blip>
                  <a:stretch>
                    <a:fillRect/>
                  </a:stretch>
                </pic:blipFill>
                <pic:spPr>
                  <a:xfrm>
                    <a:off x="0" y="0"/>
                    <a:ext cx="10705465" cy="7570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509"/>
    <w:multiLevelType w:val="hybridMultilevel"/>
    <w:tmpl w:val="9794861E"/>
    <w:lvl w:ilvl="0" w:tplc="A94E9214">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64876"/>
    <w:multiLevelType w:val="hybridMultilevel"/>
    <w:tmpl w:val="12A0E956"/>
    <w:lvl w:ilvl="0" w:tplc="19CC07B2">
      <w:start w:val="1"/>
      <w:numFmt w:val="bullet"/>
      <w:lvlText w:val="•"/>
      <w:lvlJc w:val="left"/>
      <w:pPr>
        <w:tabs>
          <w:tab w:val="num" w:pos="548"/>
        </w:tabs>
        <w:ind w:left="548" w:hanging="360"/>
      </w:pPr>
      <w:rPr>
        <w:rFonts w:ascii="Arial" w:hAnsi="Arial" w:hint="default"/>
      </w:rPr>
    </w:lvl>
    <w:lvl w:ilvl="1" w:tplc="967EF48C" w:tentative="1">
      <w:start w:val="1"/>
      <w:numFmt w:val="bullet"/>
      <w:lvlText w:val="•"/>
      <w:lvlJc w:val="left"/>
      <w:pPr>
        <w:tabs>
          <w:tab w:val="num" w:pos="1268"/>
        </w:tabs>
        <w:ind w:left="1268" w:hanging="360"/>
      </w:pPr>
      <w:rPr>
        <w:rFonts w:ascii="Arial" w:hAnsi="Arial" w:hint="default"/>
      </w:rPr>
    </w:lvl>
    <w:lvl w:ilvl="2" w:tplc="21424024" w:tentative="1">
      <w:start w:val="1"/>
      <w:numFmt w:val="bullet"/>
      <w:lvlText w:val="•"/>
      <w:lvlJc w:val="left"/>
      <w:pPr>
        <w:tabs>
          <w:tab w:val="num" w:pos="1988"/>
        </w:tabs>
        <w:ind w:left="1988" w:hanging="360"/>
      </w:pPr>
      <w:rPr>
        <w:rFonts w:ascii="Arial" w:hAnsi="Arial" w:hint="default"/>
      </w:rPr>
    </w:lvl>
    <w:lvl w:ilvl="3" w:tplc="01104034" w:tentative="1">
      <w:start w:val="1"/>
      <w:numFmt w:val="bullet"/>
      <w:lvlText w:val="•"/>
      <w:lvlJc w:val="left"/>
      <w:pPr>
        <w:tabs>
          <w:tab w:val="num" w:pos="2708"/>
        </w:tabs>
        <w:ind w:left="2708" w:hanging="360"/>
      </w:pPr>
      <w:rPr>
        <w:rFonts w:ascii="Arial" w:hAnsi="Arial" w:hint="default"/>
      </w:rPr>
    </w:lvl>
    <w:lvl w:ilvl="4" w:tplc="56B02D9A" w:tentative="1">
      <w:start w:val="1"/>
      <w:numFmt w:val="bullet"/>
      <w:lvlText w:val="•"/>
      <w:lvlJc w:val="left"/>
      <w:pPr>
        <w:tabs>
          <w:tab w:val="num" w:pos="3428"/>
        </w:tabs>
        <w:ind w:left="3428" w:hanging="360"/>
      </w:pPr>
      <w:rPr>
        <w:rFonts w:ascii="Arial" w:hAnsi="Arial" w:hint="default"/>
      </w:rPr>
    </w:lvl>
    <w:lvl w:ilvl="5" w:tplc="EA5082CA" w:tentative="1">
      <w:start w:val="1"/>
      <w:numFmt w:val="bullet"/>
      <w:lvlText w:val="•"/>
      <w:lvlJc w:val="left"/>
      <w:pPr>
        <w:tabs>
          <w:tab w:val="num" w:pos="4148"/>
        </w:tabs>
        <w:ind w:left="4148" w:hanging="360"/>
      </w:pPr>
      <w:rPr>
        <w:rFonts w:ascii="Arial" w:hAnsi="Arial" w:hint="default"/>
      </w:rPr>
    </w:lvl>
    <w:lvl w:ilvl="6" w:tplc="DDBE5A5E" w:tentative="1">
      <w:start w:val="1"/>
      <w:numFmt w:val="bullet"/>
      <w:lvlText w:val="•"/>
      <w:lvlJc w:val="left"/>
      <w:pPr>
        <w:tabs>
          <w:tab w:val="num" w:pos="4868"/>
        </w:tabs>
        <w:ind w:left="4868" w:hanging="360"/>
      </w:pPr>
      <w:rPr>
        <w:rFonts w:ascii="Arial" w:hAnsi="Arial" w:hint="default"/>
      </w:rPr>
    </w:lvl>
    <w:lvl w:ilvl="7" w:tplc="528E7D68" w:tentative="1">
      <w:start w:val="1"/>
      <w:numFmt w:val="bullet"/>
      <w:lvlText w:val="•"/>
      <w:lvlJc w:val="left"/>
      <w:pPr>
        <w:tabs>
          <w:tab w:val="num" w:pos="5588"/>
        </w:tabs>
        <w:ind w:left="5588" w:hanging="360"/>
      </w:pPr>
      <w:rPr>
        <w:rFonts w:ascii="Arial" w:hAnsi="Arial" w:hint="default"/>
      </w:rPr>
    </w:lvl>
    <w:lvl w:ilvl="8" w:tplc="69BCB5D0" w:tentative="1">
      <w:start w:val="1"/>
      <w:numFmt w:val="bullet"/>
      <w:lvlText w:val="•"/>
      <w:lvlJc w:val="left"/>
      <w:pPr>
        <w:tabs>
          <w:tab w:val="num" w:pos="6308"/>
        </w:tabs>
        <w:ind w:left="6308" w:hanging="360"/>
      </w:pPr>
      <w:rPr>
        <w:rFonts w:ascii="Arial" w:hAnsi="Arial" w:hint="default"/>
      </w:rPr>
    </w:lvl>
  </w:abstractNum>
  <w:abstractNum w:abstractNumId="2" w15:restartNumberingAfterBreak="0">
    <w:nsid w:val="0AB85381"/>
    <w:multiLevelType w:val="hybridMultilevel"/>
    <w:tmpl w:val="6F082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113B3B"/>
    <w:multiLevelType w:val="hybridMultilevel"/>
    <w:tmpl w:val="D5363542"/>
    <w:lvl w:ilvl="0" w:tplc="5E766E46">
      <w:start w:val="9"/>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134B63"/>
    <w:multiLevelType w:val="hybridMultilevel"/>
    <w:tmpl w:val="9FF8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F1A89"/>
    <w:multiLevelType w:val="hybridMultilevel"/>
    <w:tmpl w:val="39DAB67E"/>
    <w:lvl w:ilvl="0" w:tplc="72D4D0B0">
      <w:start w:val="1"/>
      <w:numFmt w:val="bullet"/>
      <w:lvlText w:val=""/>
      <w:lvlJc w:val="left"/>
      <w:pPr>
        <w:tabs>
          <w:tab w:val="num" w:pos="360"/>
        </w:tabs>
        <w:ind w:left="360" w:hanging="360"/>
      </w:pPr>
      <w:rPr>
        <w:rFonts w:ascii="Symbol" w:hAnsi="Symbol" w:hint="default"/>
        <w:color w:val="auto"/>
      </w:rPr>
    </w:lvl>
    <w:lvl w:ilvl="1" w:tplc="F2F43A2C" w:tentative="1">
      <w:start w:val="1"/>
      <w:numFmt w:val="bullet"/>
      <w:lvlText w:val="•"/>
      <w:lvlJc w:val="left"/>
      <w:pPr>
        <w:tabs>
          <w:tab w:val="num" w:pos="1080"/>
        </w:tabs>
        <w:ind w:left="1080" w:hanging="360"/>
      </w:pPr>
      <w:rPr>
        <w:rFonts w:ascii="Arial" w:hAnsi="Arial" w:hint="default"/>
      </w:rPr>
    </w:lvl>
    <w:lvl w:ilvl="2" w:tplc="0D32A608" w:tentative="1">
      <w:start w:val="1"/>
      <w:numFmt w:val="bullet"/>
      <w:lvlText w:val="•"/>
      <w:lvlJc w:val="left"/>
      <w:pPr>
        <w:tabs>
          <w:tab w:val="num" w:pos="1800"/>
        </w:tabs>
        <w:ind w:left="1800" w:hanging="360"/>
      </w:pPr>
      <w:rPr>
        <w:rFonts w:ascii="Arial" w:hAnsi="Arial" w:hint="default"/>
      </w:rPr>
    </w:lvl>
    <w:lvl w:ilvl="3" w:tplc="2564D708" w:tentative="1">
      <w:start w:val="1"/>
      <w:numFmt w:val="bullet"/>
      <w:lvlText w:val="•"/>
      <w:lvlJc w:val="left"/>
      <w:pPr>
        <w:tabs>
          <w:tab w:val="num" w:pos="2520"/>
        </w:tabs>
        <w:ind w:left="2520" w:hanging="360"/>
      </w:pPr>
      <w:rPr>
        <w:rFonts w:ascii="Arial" w:hAnsi="Arial" w:hint="default"/>
      </w:rPr>
    </w:lvl>
    <w:lvl w:ilvl="4" w:tplc="FFD637CE" w:tentative="1">
      <w:start w:val="1"/>
      <w:numFmt w:val="bullet"/>
      <w:lvlText w:val="•"/>
      <w:lvlJc w:val="left"/>
      <w:pPr>
        <w:tabs>
          <w:tab w:val="num" w:pos="3240"/>
        </w:tabs>
        <w:ind w:left="3240" w:hanging="360"/>
      </w:pPr>
      <w:rPr>
        <w:rFonts w:ascii="Arial" w:hAnsi="Arial" w:hint="default"/>
      </w:rPr>
    </w:lvl>
    <w:lvl w:ilvl="5" w:tplc="2B42C9DA" w:tentative="1">
      <w:start w:val="1"/>
      <w:numFmt w:val="bullet"/>
      <w:lvlText w:val="•"/>
      <w:lvlJc w:val="left"/>
      <w:pPr>
        <w:tabs>
          <w:tab w:val="num" w:pos="3960"/>
        </w:tabs>
        <w:ind w:left="3960" w:hanging="360"/>
      </w:pPr>
      <w:rPr>
        <w:rFonts w:ascii="Arial" w:hAnsi="Arial" w:hint="default"/>
      </w:rPr>
    </w:lvl>
    <w:lvl w:ilvl="6" w:tplc="2DA2F642" w:tentative="1">
      <w:start w:val="1"/>
      <w:numFmt w:val="bullet"/>
      <w:lvlText w:val="•"/>
      <w:lvlJc w:val="left"/>
      <w:pPr>
        <w:tabs>
          <w:tab w:val="num" w:pos="4680"/>
        </w:tabs>
        <w:ind w:left="4680" w:hanging="360"/>
      </w:pPr>
      <w:rPr>
        <w:rFonts w:ascii="Arial" w:hAnsi="Arial" w:hint="default"/>
      </w:rPr>
    </w:lvl>
    <w:lvl w:ilvl="7" w:tplc="CA60793C" w:tentative="1">
      <w:start w:val="1"/>
      <w:numFmt w:val="bullet"/>
      <w:lvlText w:val="•"/>
      <w:lvlJc w:val="left"/>
      <w:pPr>
        <w:tabs>
          <w:tab w:val="num" w:pos="5400"/>
        </w:tabs>
        <w:ind w:left="5400" w:hanging="360"/>
      </w:pPr>
      <w:rPr>
        <w:rFonts w:ascii="Arial" w:hAnsi="Arial" w:hint="default"/>
      </w:rPr>
    </w:lvl>
    <w:lvl w:ilvl="8" w:tplc="8036346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4B33228"/>
    <w:multiLevelType w:val="hybridMultilevel"/>
    <w:tmpl w:val="C7C6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518C7"/>
    <w:multiLevelType w:val="hybridMultilevel"/>
    <w:tmpl w:val="02D2696A"/>
    <w:lvl w:ilvl="0" w:tplc="A4F0F7D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32738"/>
    <w:multiLevelType w:val="hybridMultilevel"/>
    <w:tmpl w:val="B8E23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A43B01"/>
    <w:multiLevelType w:val="hybridMultilevel"/>
    <w:tmpl w:val="0D143EB4"/>
    <w:lvl w:ilvl="0" w:tplc="92C2860C">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1B123D"/>
    <w:multiLevelType w:val="hybridMultilevel"/>
    <w:tmpl w:val="38441BA4"/>
    <w:lvl w:ilvl="0" w:tplc="0220D41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35BA8"/>
    <w:multiLevelType w:val="hybridMultilevel"/>
    <w:tmpl w:val="10DACBAE"/>
    <w:lvl w:ilvl="0" w:tplc="B1E41D3C">
      <w:start w:val="9"/>
      <w:numFmt w:val="bullet"/>
      <w:lvlText w:val="-"/>
      <w:lvlJc w:val="left"/>
      <w:pPr>
        <w:ind w:left="720" w:hanging="360"/>
      </w:pPr>
      <w:rPr>
        <w:rFonts w:ascii="Arial" w:eastAsiaTheme="minorEastAsia"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F36060"/>
    <w:multiLevelType w:val="hybridMultilevel"/>
    <w:tmpl w:val="D754725E"/>
    <w:lvl w:ilvl="0" w:tplc="E1680DD4">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BC1E47"/>
    <w:multiLevelType w:val="hybridMultilevel"/>
    <w:tmpl w:val="85D4B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565E4B"/>
    <w:multiLevelType w:val="hybridMultilevel"/>
    <w:tmpl w:val="505AF44A"/>
    <w:lvl w:ilvl="0" w:tplc="72D4D0B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FF67F9"/>
    <w:multiLevelType w:val="hybridMultilevel"/>
    <w:tmpl w:val="9E304862"/>
    <w:lvl w:ilvl="0" w:tplc="6A465D3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41DCE"/>
    <w:multiLevelType w:val="hybridMultilevel"/>
    <w:tmpl w:val="94F896C6"/>
    <w:lvl w:ilvl="0" w:tplc="53A2EF30">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5F75B1"/>
    <w:multiLevelType w:val="hybridMultilevel"/>
    <w:tmpl w:val="CE3A17D2"/>
    <w:lvl w:ilvl="0" w:tplc="5E766E46">
      <w:start w:val="9"/>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57477A44"/>
    <w:multiLevelType w:val="hybridMultilevel"/>
    <w:tmpl w:val="C1C4FBAC"/>
    <w:lvl w:ilvl="0" w:tplc="C3B8F5BE">
      <w:start w:val="1"/>
      <w:numFmt w:val="bullet"/>
      <w:lvlText w:val="•"/>
      <w:lvlJc w:val="left"/>
      <w:pPr>
        <w:tabs>
          <w:tab w:val="num" w:pos="720"/>
        </w:tabs>
        <w:ind w:left="720" w:hanging="360"/>
      </w:pPr>
      <w:rPr>
        <w:rFonts w:ascii="Arial" w:hAnsi="Arial" w:hint="default"/>
      </w:rPr>
    </w:lvl>
    <w:lvl w:ilvl="1" w:tplc="36724664" w:tentative="1">
      <w:start w:val="1"/>
      <w:numFmt w:val="bullet"/>
      <w:lvlText w:val="•"/>
      <w:lvlJc w:val="left"/>
      <w:pPr>
        <w:tabs>
          <w:tab w:val="num" w:pos="1440"/>
        </w:tabs>
        <w:ind w:left="1440" w:hanging="360"/>
      </w:pPr>
      <w:rPr>
        <w:rFonts w:ascii="Arial" w:hAnsi="Arial" w:hint="default"/>
      </w:rPr>
    </w:lvl>
    <w:lvl w:ilvl="2" w:tplc="CF5A2CC2" w:tentative="1">
      <w:start w:val="1"/>
      <w:numFmt w:val="bullet"/>
      <w:lvlText w:val="•"/>
      <w:lvlJc w:val="left"/>
      <w:pPr>
        <w:tabs>
          <w:tab w:val="num" w:pos="2160"/>
        </w:tabs>
        <w:ind w:left="2160" w:hanging="360"/>
      </w:pPr>
      <w:rPr>
        <w:rFonts w:ascii="Arial" w:hAnsi="Arial" w:hint="default"/>
      </w:rPr>
    </w:lvl>
    <w:lvl w:ilvl="3" w:tplc="5CA4642C" w:tentative="1">
      <w:start w:val="1"/>
      <w:numFmt w:val="bullet"/>
      <w:lvlText w:val="•"/>
      <w:lvlJc w:val="left"/>
      <w:pPr>
        <w:tabs>
          <w:tab w:val="num" w:pos="2880"/>
        </w:tabs>
        <w:ind w:left="2880" w:hanging="360"/>
      </w:pPr>
      <w:rPr>
        <w:rFonts w:ascii="Arial" w:hAnsi="Arial" w:hint="default"/>
      </w:rPr>
    </w:lvl>
    <w:lvl w:ilvl="4" w:tplc="65504068" w:tentative="1">
      <w:start w:val="1"/>
      <w:numFmt w:val="bullet"/>
      <w:lvlText w:val="•"/>
      <w:lvlJc w:val="left"/>
      <w:pPr>
        <w:tabs>
          <w:tab w:val="num" w:pos="3600"/>
        </w:tabs>
        <w:ind w:left="3600" w:hanging="360"/>
      </w:pPr>
      <w:rPr>
        <w:rFonts w:ascii="Arial" w:hAnsi="Arial" w:hint="default"/>
      </w:rPr>
    </w:lvl>
    <w:lvl w:ilvl="5" w:tplc="302E9BA8" w:tentative="1">
      <w:start w:val="1"/>
      <w:numFmt w:val="bullet"/>
      <w:lvlText w:val="•"/>
      <w:lvlJc w:val="left"/>
      <w:pPr>
        <w:tabs>
          <w:tab w:val="num" w:pos="4320"/>
        </w:tabs>
        <w:ind w:left="4320" w:hanging="360"/>
      </w:pPr>
      <w:rPr>
        <w:rFonts w:ascii="Arial" w:hAnsi="Arial" w:hint="default"/>
      </w:rPr>
    </w:lvl>
    <w:lvl w:ilvl="6" w:tplc="092E7F2A" w:tentative="1">
      <w:start w:val="1"/>
      <w:numFmt w:val="bullet"/>
      <w:lvlText w:val="•"/>
      <w:lvlJc w:val="left"/>
      <w:pPr>
        <w:tabs>
          <w:tab w:val="num" w:pos="5040"/>
        </w:tabs>
        <w:ind w:left="5040" w:hanging="360"/>
      </w:pPr>
      <w:rPr>
        <w:rFonts w:ascii="Arial" w:hAnsi="Arial" w:hint="default"/>
      </w:rPr>
    </w:lvl>
    <w:lvl w:ilvl="7" w:tplc="16E0E1AA" w:tentative="1">
      <w:start w:val="1"/>
      <w:numFmt w:val="bullet"/>
      <w:lvlText w:val="•"/>
      <w:lvlJc w:val="left"/>
      <w:pPr>
        <w:tabs>
          <w:tab w:val="num" w:pos="5760"/>
        </w:tabs>
        <w:ind w:left="5760" w:hanging="360"/>
      </w:pPr>
      <w:rPr>
        <w:rFonts w:ascii="Arial" w:hAnsi="Arial" w:hint="default"/>
      </w:rPr>
    </w:lvl>
    <w:lvl w:ilvl="8" w:tplc="F05E038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EC3E9C"/>
    <w:multiLevelType w:val="hybridMultilevel"/>
    <w:tmpl w:val="588E9BC2"/>
    <w:lvl w:ilvl="0" w:tplc="72D4D0B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0" w15:restartNumberingAfterBreak="0">
    <w:nsid w:val="5D211371"/>
    <w:multiLevelType w:val="hybridMultilevel"/>
    <w:tmpl w:val="3F46D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4138EC"/>
    <w:multiLevelType w:val="hybridMultilevel"/>
    <w:tmpl w:val="DA9087C4"/>
    <w:lvl w:ilvl="0" w:tplc="D36A16AC">
      <w:start w:val="1"/>
      <w:numFmt w:val="bullet"/>
      <w:pStyle w:val="FFLBodyTextBold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0D572A"/>
    <w:multiLevelType w:val="hybridMultilevel"/>
    <w:tmpl w:val="3A32DF90"/>
    <w:lvl w:ilvl="0" w:tplc="72D4D0B0">
      <w:start w:val="1"/>
      <w:numFmt w:val="bullet"/>
      <w:lvlText w:val=""/>
      <w:lvlJc w:val="left"/>
      <w:pPr>
        <w:tabs>
          <w:tab w:val="num" w:pos="360"/>
        </w:tabs>
        <w:ind w:left="360" w:hanging="360"/>
      </w:pPr>
      <w:rPr>
        <w:rFonts w:ascii="Symbol" w:hAnsi="Symbol" w:hint="default"/>
        <w:color w:val="auto"/>
      </w:rPr>
    </w:lvl>
    <w:lvl w:ilvl="1" w:tplc="967EF48C" w:tentative="1">
      <w:start w:val="1"/>
      <w:numFmt w:val="bullet"/>
      <w:lvlText w:val="•"/>
      <w:lvlJc w:val="left"/>
      <w:pPr>
        <w:tabs>
          <w:tab w:val="num" w:pos="1080"/>
        </w:tabs>
        <w:ind w:left="1080" w:hanging="360"/>
      </w:pPr>
      <w:rPr>
        <w:rFonts w:ascii="Arial" w:hAnsi="Arial" w:hint="default"/>
      </w:rPr>
    </w:lvl>
    <w:lvl w:ilvl="2" w:tplc="21424024" w:tentative="1">
      <w:start w:val="1"/>
      <w:numFmt w:val="bullet"/>
      <w:lvlText w:val="•"/>
      <w:lvlJc w:val="left"/>
      <w:pPr>
        <w:tabs>
          <w:tab w:val="num" w:pos="1800"/>
        </w:tabs>
        <w:ind w:left="1800" w:hanging="360"/>
      </w:pPr>
      <w:rPr>
        <w:rFonts w:ascii="Arial" w:hAnsi="Arial" w:hint="default"/>
      </w:rPr>
    </w:lvl>
    <w:lvl w:ilvl="3" w:tplc="01104034" w:tentative="1">
      <w:start w:val="1"/>
      <w:numFmt w:val="bullet"/>
      <w:lvlText w:val="•"/>
      <w:lvlJc w:val="left"/>
      <w:pPr>
        <w:tabs>
          <w:tab w:val="num" w:pos="2520"/>
        </w:tabs>
        <w:ind w:left="2520" w:hanging="360"/>
      </w:pPr>
      <w:rPr>
        <w:rFonts w:ascii="Arial" w:hAnsi="Arial" w:hint="default"/>
      </w:rPr>
    </w:lvl>
    <w:lvl w:ilvl="4" w:tplc="56B02D9A" w:tentative="1">
      <w:start w:val="1"/>
      <w:numFmt w:val="bullet"/>
      <w:lvlText w:val="•"/>
      <w:lvlJc w:val="left"/>
      <w:pPr>
        <w:tabs>
          <w:tab w:val="num" w:pos="3240"/>
        </w:tabs>
        <w:ind w:left="3240" w:hanging="360"/>
      </w:pPr>
      <w:rPr>
        <w:rFonts w:ascii="Arial" w:hAnsi="Arial" w:hint="default"/>
      </w:rPr>
    </w:lvl>
    <w:lvl w:ilvl="5" w:tplc="EA5082CA" w:tentative="1">
      <w:start w:val="1"/>
      <w:numFmt w:val="bullet"/>
      <w:lvlText w:val="•"/>
      <w:lvlJc w:val="left"/>
      <w:pPr>
        <w:tabs>
          <w:tab w:val="num" w:pos="3960"/>
        </w:tabs>
        <w:ind w:left="3960" w:hanging="360"/>
      </w:pPr>
      <w:rPr>
        <w:rFonts w:ascii="Arial" w:hAnsi="Arial" w:hint="default"/>
      </w:rPr>
    </w:lvl>
    <w:lvl w:ilvl="6" w:tplc="DDBE5A5E" w:tentative="1">
      <w:start w:val="1"/>
      <w:numFmt w:val="bullet"/>
      <w:lvlText w:val="•"/>
      <w:lvlJc w:val="left"/>
      <w:pPr>
        <w:tabs>
          <w:tab w:val="num" w:pos="4680"/>
        </w:tabs>
        <w:ind w:left="4680" w:hanging="360"/>
      </w:pPr>
      <w:rPr>
        <w:rFonts w:ascii="Arial" w:hAnsi="Arial" w:hint="default"/>
      </w:rPr>
    </w:lvl>
    <w:lvl w:ilvl="7" w:tplc="528E7D68" w:tentative="1">
      <w:start w:val="1"/>
      <w:numFmt w:val="bullet"/>
      <w:lvlText w:val="•"/>
      <w:lvlJc w:val="left"/>
      <w:pPr>
        <w:tabs>
          <w:tab w:val="num" w:pos="5400"/>
        </w:tabs>
        <w:ind w:left="5400" w:hanging="360"/>
      </w:pPr>
      <w:rPr>
        <w:rFonts w:ascii="Arial" w:hAnsi="Arial" w:hint="default"/>
      </w:rPr>
    </w:lvl>
    <w:lvl w:ilvl="8" w:tplc="69BCB5D0"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6FCE1229"/>
    <w:multiLevelType w:val="hybridMultilevel"/>
    <w:tmpl w:val="88B896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41D4234"/>
    <w:multiLevelType w:val="hybridMultilevel"/>
    <w:tmpl w:val="3B300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4A7384"/>
    <w:multiLevelType w:val="hybridMultilevel"/>
    <w:tmpl w:val="B88073FC"/>
    <w:lvl w:ilvl="0" w:tplc="F1B416E6">
      <w:start w:val="1"/>
      <w:numFmt w:val="bullet"/>
      <w:lvlText w:val="•"/>
      <w:lvlJc w:val="left"/>
      <w:pPr>
        <w:tabs>
          <w:tab w:val="num" w:pos="360"/>
        </w:tabs>
        <w:ind w:left="360" w:hanging="360"/>
      </w:pPr>
      <w:rPr>
        <w:rFonts w:ascii="Arial" w:hAnsi="Arial" w:hint="default"/>
      </w:rPr>
    </w:lvl>
    <w:lvl w:ilvl="1" w:tplc="F2F43A2C" w:tentative="1">
      <w:start w:val="1"/>
      <w:numFmt w:val="bullet"/>
      <w:lvlText w:val="•"/>
      <w:lvlJc w:val="left"/>
      <w:pPr>
        <w:tabs>
          <w:tab w:val="num" w:pos="1080"/>
        </w:tabs>
        <w:ind w:left="1080" w:hanging="360"/>
      </w:pPr>
      <w:rPr>
        <w:rFonts w:ascii="Arial" w:hAnsi="Arial" w:hint="default"/>
      </w:rPr>
    </w:lvl>
    <w:lvl w:ilvl="2" w:tplc="0D32A608" w:tentative="1">
      <w:start w:val="1"/>
      <w:numFmt w:val="bullet"/>
      <w:lvlText w:val="•"/>
      <w:lvlJc w:val="left"/>
      <w:pPr>
        <w:tabs>
          <w:tab w:val="num" w:pos="1800"/>
        </w:tabs>
        <w:ind w:left="1800" w:hanging="360"/>
      </w:pPr>
      <w:rPr>
        <w:rFonts w:ascii="Arial" w:hAnsi="Arial" w:hint="default"/>
      </w:rPr>
    </w:lvl>
    <w:lvl w:ilvl="3" w:tplc="2564D708" w:tentative="1">
      <w:start w:val="1"/>
      <w:numFmt w:val="bullet"/>
      <w:lvlText w:val="•"/>
      <w:lvlJc w:val="left"/>
      <w:pPr>
        <w:tabs>
          <w:tab w:val="num" w:pos="2520"/>
        </w:tabs>
        <w:ind w:left="2520" w:hanging="360"/>
      </w:pPr>
      <w:rPr>
        <w:rFonts w:ascii="Arial" w:hAnsi="Arial" w:hint="default"/>
      </w:rPr>
    </w:lvl>
    <w:lvl w:ilvl="4" w:tplc="FFD637CE" w:tentative="1">
      <w:start w:val="1"/>
      <w:numFmt w:val="bullet"/>
      <w:lvlText w:val="•"/>
      <w:lvlJc w:val="left"/>
      <w:pPr>
        <w:tabs>
          <w:tab w:val="num" w:pos="3240"/>
        </w:tabs>
        <w:ind w:left="3240" w:hanging="360"/>
      </w:pPr>
      <w:rPr>
        <w:rFonts w:ascii="Arial" w:hAnsi="Arial" w:hint="default"/>
      </w:rPr>
    </w:lvl>
    <w:lvl w:ilvl="5" w:tplc="2B42C9DA" w:tentative="1">
      <w:start w:val="1"/>
      <w:numFmt w:val="bullet"/>
      <w:lvlText w:val="•"/>
      <w:lvlJc w:val="left"/>
      <w:pPr>
        <w:tabs>
          <w:tab w:val="num" w:pos="3960"/>
        </w:tabs>
        <w:ind w:left="3960" w:hanging="360"/>
      </w:pPr>
      <w:rPr>
        <w:rFonts w:ascii="Arial" w:hAnsi="Arial" w:hint="default"/>
      </w:rPr>
    </w:lvl>
    <w:lvl w:ilvl="6" w:tplc="2DA2F642" w:tentative="1">
      <w:start w:val="1"/>
      <w:numFmt w:val="bullet"/>
      <w:lvlText w:val="•"/>
      <w:lvlJc w:val="left"/>
      <w:pPr>
        <w:tabs>
          <w:tab w:val="num" w:pos="4680"/>
        </w:tabs>
        <w:ind w:left="4680" w:hanging="360"/>
      </w:pPr>
      <w:rPr>
        <w:rFonts w:ascii="Arial" w:hAnsi="Arial" w:hint="default"/>
      </w:rPr>
    </w:lvl>
    <w:lvl w:ilvl="7" w:tplc="CA60793C" w:tentative="1">
      <w:start w:val="1"/>
      <w:numFmt w:val="bullet"/>
      <w:lvlText w:val="•"/>
      <w:lvlJc w:val="left"/>
      <w:pPr>
        <w:tabs>
          <w:tab w:val="num" w:pos="5400"/>
        </w:tabs>
        <w:ind w:left="5400" w:hanging="360"/>
      </w:pPr>
      <w:rPr>
        <w:rFonts w:ascii="Arial" w:hAnsi="Arial" w:hint="default"/>
      </w:rPr>
    </w:lvl>
    <w:lvl w:ilvl="8" w:tplc="80363464"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783B3F66"/>
    <w:multiLevelType w:val="hybridMultilevel"/>
    <w:tmpl w:val="F2043C4A"/>
    <w:lvl w:ilvl="0" w:tplc="9EC21A8C">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56BD7"/>
    <w:multiLevelType w:val="hybridMultilevel"/>
    <w:tmpl w:val="19BCA79E"/>
    <w:lvl w:ilvl="0" w:tplc="D2CA241E">
      <w:start w:val="1"/>
      <w:numFmt w:val="bullet"/>
      <w:pStyle w:val="FF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B38FA"/>
    <w:multiLevelType w:val="hybridMultilevel"/>
    <w:tmpl w:val="BE6236DC"/>
    <w:lvl w:ilvl="0" w:tplc="4136356C">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E42D8B"/>
    <w:multiLevelType w:val="hybridMultilevel"/>
    <w:tmpl w:val="64765F20"/>
    <w:lvl w:ilvl="0" w:tplc="419C6F1E">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24"/>
  </w:num>
  <w:num w:numId="4">
    <w:abstractNumId w:val="7"/>
  </w:num>
  <w:num w:numId="5">
    <w:abstractNumId w:val="15"/>
  </w:num>
  <w:num w:numId="6">
    <w:abstractNumId w:val="10"/>
  </w:num>
  <w:num w:numId="7">
    <w:abstractNumId w:val="20"/>
  </w:num>
  <w:num w:numId="8">
    <w:abstractNumId w:val="23"/>
  </w:num>
  <w:num w:numId="9">
    <w:abstractNumId w:val="6"/>
  </w:num>
  <w:num w:numId="10">
    <w:abstractNumId w:val="12"/>
  </w:num>
  <w:num w:numId="11">
    <w:abstractNumId w:val="26"/>
  </w:num>
  <w:num w:numId="12">
    <w:abstractNumId w:val="9"/>
  </w:num>
  <w:num w:numId="13">
    <w:abstractNumId w:val="16"/>
  </w:num>
  <w:num w:numId="14">
    <w:abstractNumId w:val="28"/>
  </w:num>
  <w:num w:numId="15">
    <w:abstractNumId w:val="0"/>
  </w:num>
  <w:num w:numId="16">
    <w:abstractNumId w:val="11"/>
  </w:num>
  <w:num w:numId="17">
    <w:abstractNumId w:val="29"/>
  </w:num>
  <w:num w:numId="18">
    <w:abstractNumId w:val="3"/>
  </w:num>
  <w:num w:numId="19">
    <w:abstractNumId w:val="17"/>
  </w:num>
  <w:num w:numId="20">
    <w:abstractNumId w:val="4"/>
  </w:num>
  <w:num w:numId="21">
    <w:abstractNumId w:val="14"/>
  </w:num>
  <w:num w:numId="22">
    <w:abstractNumId w:val="19"/>
  </w:num>
  <w:num w:numId="23">
    <w:abstractNumId w:val="1"/>
  </w:num>
  <w:num w:numId="24">
    <w:abstractNumId w:val="25"/>
  </w:num>
  <w:num w:numId="25">
    <w:abstractNumId w:val="22"/>
  </w:num>
  <w:num w:numId="26">
    <w:abstractNumId w:val="5"/>
  </w:num>
  <w:num w:numId="27">
    <w:abstractNumId w:val="2"/>
  </w:num>
  <w:num w:numId="28">
    <w:abstractNumId w:val="8"/>
  </w:num>
  <w:num w:numId="29">
    <w:abstractNumId w:val="18"/>
  </w:num>
  <w:num w:numId="3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09B"/>
    <w:rsid w:val="00010F58"/>
    <w:rsid w:val="00025685"/>
    <w:rsid w:val="0003171B"/>
    <w:rsid w:val="00031DA2"/>
    <w:rsid w:val="00046323"/>
    <w:rsid w:val="00046464"/>
    <w:rsid w:val="00075E98"/>
    <w:rsid w:val="00093A32"/>
    <w:rsid w:val="000B1014"/>
    <w:rsid w:val="000B2D76"/>
    <w:rsid w:val="000B7ADD"/>
    <w:rsid w:val="000C3F7D"/>
    <w:rsid w:val="000C4ED1"/>
    <w:rsid w:val="000D1094"/>
    <w:rsid w:val="000D4426"/>
    <w:rsid w:val="000F07DE"/>
    <w:rsid w:val="00121C18"/>
    <w:rsid w:val="0014118F"/>
    <w:rsid w:val="00144961"/>
    <w:rsid w:val="001506E5"/>
    <w:rsid w:val="00152EFD"/>
    <w:rsid w:val="0016221E"/>
    <w:rsid w:val="00181F14"/>
    <w:rsid w:val="00184242"/>
    <w:rsid w:val="001A05B5"/>
    <w:rsid w:val="001A1971"/>
    <w:rsid w:val="001B1196"/>
    <w:rsid w:val="001B5EF4"/>
    <w:rsid w:val="001C270F"/>
    <w:rsid w:val="001D599C"/>
    <w:rsid w:val="00233F26"/>
    <w:rsid w:val="002361A2"/>
    <w:rsid w:val="0025321B"/>
    <w:rsid w:val="002760FB"/>
    <w:rsid w:val="00277119"/>
    <w:rsid w:val="00293562"/>
    <w:rsid w:val="002951FC"/>
    <w:rsid w:val="002D73D0"/>
    <w:rsid w:val="002E4741"/>
    <w:rsid w:val="002E4C61"/>
    <w:rsid w:val="002E608E"/>
    <w:rsid w:val="002F0EEB"/>
    <w:rsid w:val="002F6BF4"/>
    <w:rsid w:val="00304D10"/>
    <w:rsid w:val="00310BC7"/>
    <w:rsid w:val="00311959"/>
    <w:rsid w:val="00313243"/>
    <w:rsid w:val="00335F81"/>
    <w:rsid w:val="00340A6B"/>
    <w:rsid w:val="00343EF2"/>
    <w:rsid w:val="00356A46"/>
    <w:rsid w:val="00356FE7"/>
    <w:rsid w:val="00373204"/>
    <w:rsid w:val="00397F11"/>
    <w:rsid w:val="003B0616"/>
    <w:rsid w:val="003B6AFB"/>
    <w:rsid w:val="003C07AB"/>
    <w:rsid w:val="003C26FA"/>
    <w:rsid w:val="003D111E"/>
    <w:rsid w:val="003F7E74"/>
    <w:rsid w:val="00403ED4"/>
    <w:rsid w:val="00403F2D"/>
    <w:rsid w:val="004071A5"/>
    <w:rsid w:val="0041009D"/>
    <w:rsid w:val="0042502E"/>
    <w:rsid w:val="0043051A"/>
    <w:rsid w:val="004363BE"/>
    <w:rsid w:val="0046651D"/>
    <w:rsid w:val="004676E7"/>
    <w:rsid w:val="00474937"/>
    <w:rsid w:val="00492552"/>
    <w:rsid w:val="0049645D"/>
    <w:rsid w:val="004A0E6E"/>
    <w:rsid w:val="004A5619"/>
    <w:rsid w:val="004A57FA"/>
    <w:rsid w:val="004B15B8"/>
    <w:rsid w:val="004B1AF1"/>
    <w:rsid w:val="004B2946"/>
    <w:rsid w:val="004B7645"/>
    <w:rsid w:val="004C2B1E"/>
    <w:rsid w:val="004D04E1"/>
    <w:rsid w:val="004D19DB"/>
    <w:rsid w:val="004E2FE5"/>
    <w:rsid w:val="004E6D25"/>
    <w:rsid w:val="004F678C"/>
    <w:rsid w:val="004F6E9D"/>
    <w:rsid w:val="00500F50"/>
    <w:rsid w:val="0050737B"/>
    <w:rsid w:val="00515A59"/>
    <w:rsid w:val="00520022"/>
    <w:rsid w:val="00524819"/>
    <w:rsid w:val="00525139"/>
    <w:rsid w:val="005251D6"/>
    <w:rsid w:val="00527881"/>
    <w:rsid w:val="0053718C"/>
    <w:rsid w:val="005438EE"/>
    <w:rsid w:val="00557A8E"/>
    <w:rsid w:val="00562087"/>
    <w:rsid w:val="00565664"/>
    <w:rsid w:val="00566516"/>
    <w:rsid w:val="00566E09"/>
    <w:rsid w:val="00567405"/>
    <w:rsid w:val="00570CFB"/>
    <w:rsid w:val="00572F79"/>
    <w:rsid w:val="00582822"/>
    <w:rsid w:val="00596940"/>
    <w:rsid w:val="005B4BBD"/>
    <w:rsid w:val="005C1C56"/>
    <w:rsid w:val="005C45B5"/>
    <w:rsid w:val="005C5295"/>
    <w:rsid w:val="005F0AA6"/>
    <w:rsid w:val="005F4CD2"/>
    <w:rsid w:val="0060587E"/>
    <w:rsid w:val="006061F0"/>
    <w:rsid w:val="00614DC3"/>
    <w:rsid w:val="00636B23"/>
    <w:rsid w:val="00647CB3"/>
    <w:rsid w:val="006504AA"/>
    <w:rsid w:val="006507CA"/>
    <w:rsid w:val="00653BBC"/>
    <w:rsid w:val="00656423"/>
    <w:rsid w:val="00671F95"/>
    <w:rsid w:val="006778B9"/>
    <w:rsid w:val="006876E3"/>
    <w:rsid w:val="0069656E"/>
    <w:rsid w:val="00696DDC"/>
    <w:rsid w:val="006A02AB"/>
    <w:rsid w:val="006A30AF"/>
    <w:rsid w:val="006A6F24"/>
    <w:rsid w:val="006B43A4"/>
    <w:rsid w:val="006B4F05"/>
    <w:rsid w:val="006B5975"/>
    <w:rsid w:val="006C57CA"/>
    <w:rsid w:val="006E6D44"/>
    <w:rsid w:val="006F4037"/>
    <w:rsid w:val="00703847"/>
    <w:rsid w:val="00703993"/>
    <w:rsid w:val="00705FB2"/>
    <w:rsid w:val="0070667B"/>
    <w:rsid w:val="00717D4F"/>
    <w:rsid w:val="00720BB7"/>
    <w:rsid w:val="00723F96"/>
    <w:rsid w:val="00730778"/>
    <w:rsid w:val="00732F1D"/>
    <w:rsid w:val="00763EC9"/>
    <w:rsid w:val="00764454"/>
    <w:rsid w:val="00766E71"/>
    <w:rsid w:val="00780C4B"/>
    <w:rsid w:val="00784200"/>
    <w:rsid w:val="00794B62"/>
    <w:rsid w:val="00795E28"/>
    <w:rsid w:val="007A29D7"/>
    <w:rsid w:val="007B4D54"/>
    <w:rsid w:val="007C58CE"/>
    <w:rsid w:val="007C6C89"/>
    <w:rsid w:val="007D159A"/>
    <w:rsid w:val="007D7C93"/>
    <w:rsid w:val="007E0753"/>
    <w:rsid w:val="007E30DF"/>
    <w:rsid w:val="008046FC"/>
    <w:rsid w:val="008053E8"/>
    <w:rsid w:val="00817E8F"/>
    <w:rsid w:val="0083309F"/>
    <w:rsid w:val="0084009B"/>
    <w:rsid w:val="00847098"/>
    <w:rsid w:val="008546EC"/>
    <w:rsid w:val="00856086"/>
    <w:rsid w:val="008705B3"/>
    <w:rsid w:val="008709E9"/>
    <w:rsid w:val="00877D2C"/>
    <w:rsid w:val="00880C6D"/>
    <w:rsid w:val="0088167A"/>
    <w:rsid w:val="008879E2"/>
    <w:rsid w:val="008923D0"/>
    <w:rsid w:val="00894C3D"/>
    <w:rsid w:val="0089675F"/>
    <w:rsid w:val="008A4079"/>
    <w:rsid w:val="008A6331"/>
    <w:rsid w:val="008B4875"/>
    <w:rsid w:val="008B50BA"/>
    <w:rsid w:val="008C2FF9"/>
    <w:rsid w:val="008C4992"/>
    <w:rsid w:val="008C4C89"/>
    <w:rsid w:val="008D2294"/>
    <w:rsid w:val="008D2C89"/>
    <w:rsid w:val="008D7139"/>
    <w:rsid w:val="008E19FA"/>
    <w:rsid w:val="00907038"/>
    <w:rsid w:val="00950E2A"/>
    <w:rsid w:val="00951245"/>
    <w:rsid w:val="00954D0D"/>
    <w:rsid w:val="00970369"/>
    <w:rsid w:val="00976C97"/>
    <w:rsid w:val="00976E4F"/>
    <w:rsid w:val="00994489"/>
    <w:rsid w:val="00997B71"/>
    <w:rsid w:val="009A216B"/>
    <w:rsid w:val="009C7CF0"/>
    <w:rsid w:val="009D20D6"/>
    <w:rsid w:val="009D4F5F"/>
    <w:rsid w:val="009F711E"/>
    <w:rsid w:val="00A05959"/>
    <w:rsid w:val="00A1733D"/>
    <w:rsid w:val="00A25205"/>
    <w:rsid w:val="00A26EB5"/>
    <w:rsid w:val="00A449BA"/>
    <w:rsid w:val="00A5796A"/>
    <w:rsid w:val="00A60A51"/>
    <w:rsid w:val="00A6418C"/>
    <w:rsid w:val="00A6657B"/>
    <w:rsid w:val="00A812F9"/>
    <w:rsid w:val="00AA728E"/>
    <w:rsid w:val="00AB10E4"/>
    <w:rsid w:val="00AB1EA0"/>
    <w:rsid w:val="00AD0CC7"/>
    <w:rsid w:val="00AE1543"/>
    <w:rsid w:val="00AE47BA"/>
    <w:rsid w:val="00AF773D"/>
    <w:rsid w:val="00B26151"/>
    <w:rsid w:val="00B350FA"/>
    <w:rsid w:val="00B3732F"/>
    <w:rsid w:val="00B446EC"/>
    <w:rsid w:val="00B47B27"/>
    <w:rsid w:val="00B558D7"/>
    <w:rsid w:val="00B60219"/>
    <w:rsid w:val="00B6645B"/>
    <w:rsid w:val="00B66820"/>
    <w:rsid w:val="00B732A6"/>
    <w:rsid w:val="00B73698"/>
    <w:rsid w:val="00B8278C"/>
    <w:rsid w:val="00B84623"/>
    <w:rsid w:val="00BA071F"/>
    <w:rsid w:val="00BB1297"/>
    <w:rsid w:val="00BB7F72"/>
    <w:rsid w:val="00BC7169"/>
    <w:rsid w:val="00BD4D82"/>
    <w:rsid w:val="00BF04A4"/>
    <w:rsid w:val="00BF6091"/>
    <w:rsid w:val="00BF6177"/>
    <w:rsid w:val="00C02960"/>
    <w:rsid w:val="00C05AAC"/>
    <w:rsid w:val="00C142C7"/>
    <w:rsid w:val="00C35E89"/>
    <w:rsid w:val="00C42EEF"/>
    <w:rsid w:val="00C434A1"/>
    <w:rsid w:val="00C439CD"/>
    <w:rsid w:val="00C52E84"/>
    <w:rsid w:val="00C535C8"/>
    <w:rsid w:val="00C57F29"/>
    <w:rsid w:val="00C73663"/>
    <w:rsid w:val="00C74C46"/>
    <w:rsid w:val="00C75FAE"/>
    <w:rsid w:val="00C87EC1"/>
    <w:rsid w:val="00C9729E"/>
    <w:rsid w:val="00CA0ECA"/>
    <w:rsid w:val="00CB2789"/>
    <w:rsid w:val="00CC562D"/>
    <w:rsid w:val="00CC6D12"/>
    <w:rsid w:val="00CD1119"/>
    <w:rsid w:val="00CF2958"/>
    <w:rsid w:val="00CF33BF"/>
    <w:rsid w:val="00CF405D"/>
    <w:rsid w:val="00CF7D1D"/>
    <w:rsid w:val="00D05A36"/>
    <w:rsid w:val="00D05D70"/>
    <w:rsid w:val="00D25EA6"/>
    <w:rsid w:val="00D32385"/>
    <w:rsid w:val="00D36C1F"/>
    <w:rsid w:val="00D416E8"/>
    <w:rsid w:val="00D42DF2"/>
    <w:rsid w:val="00D463D1"/>
    <w:rsid w:val="00D5426B"/>
    <w:rsid w:val="00D5521E"/>
    <w:rsid w:val="00D665E6"/>
    <w:rsid w:val="00D671E6"/>
    <w:rsid w:val="00D9514F"/>
    <w:rsid w:val="00DA27AC"/>
    <w:rsid w:val="00DA2B5B"/>
    <w:rsid w:val="00DB424D"/>
    <w:rsid w:val="00DB4A06"/>
    <w:rsid w:val="00DB6B70"/>
    <w:rsid w:val="00DC0481"/>
    <w:rsid w:val="00DC09DC"/>
    <w:rsid w:val="00DC3C54"/>
    <w:rsid w:val="00E026A6"/>
    <w:rsid w:val="00E10EE2"/>
    <w:rsid w:val="00E155AF"/>
    <w:rsid w:val="00E22A31"/>
    <w:rsid w:val="00E51D82"/>
    <w:rsid w:val="00E52C8D"/>
    <w:rsid w:val="00E6251E"/>
    <w:rsid w:val="00E64708"/>
    <w:rsid w:val="00E64F49"/>
    <w:rsid w:val="00E67B18"/>
    <w:rsid w:val="00E67F33"/>
    <w:rsid w:val="00E75A0A"/>
    <w:rsid w:val="00E817CD"/>
    <w:rsid w:val="00E842AF"/>
    <w:rsid w:val="00EA0B61"/>
    <w:rsid w:val="00EA303C"/>
    <w:rsid w:val="00EA3442"/>
    <w:rsid w:val="00EB079C"/>
    <w:rsid w:val="00EC2C0A"/>
    <w:rsid w:val="00ED0316"/>
    <w:rsid w:val="00EF7238"/>
    <w:rsid w:val="00F01F6F"/>
    <w:rsid w:val="00F04E79"/>
    <w:rsid w:val="00F07212"/>
    <w:rsid w:val="00F12C9A"/>
    <w:rsid w:val="00F16E06"/>
    <w:rsid w:val="00F30730"/>
    <w:rsid w:val="00F4272E"/>
    <w:rsid w:val="00F610B0"/>
    <w:rsid w:val="00F773A2"/>
    <w:rsid w:val="00F85550"/>
    <w:rsid w:val="00F857FD"/>
    <w:rsid w:val="00F87027"/>
    <w:rsid w:val="00F95135"/>
    <w:rsid w:val="00FA16FF"/>
    <w:rsid w:val="00FD48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A5BD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6B"/>
    <w:pPr>
      <w:tabs>
        <w:tab w:val="center" w:pos="4320"/>
        <w:tab w:val="right" w:pos="8640"/>
      </w:tabs>
    </w:pPr>
  </w:style>
  <w:style w:type="character" w:customStyle="1" w:styleId="HeaderChar">
    <w:name w:val="Header Char"/>
    <w:basedOn w:val="DefaultParagraphFont"/>
    <w:link w:val="Header"/>
    <w:uiPriority w:val="99"/>
    <w:rsid w:val="00D5426B"/>
  </w:style>
  <w:style w:type="paragraph" w:styleId="Footer">
    <w:name w:val="footer"/>
    <w:basedOn w:val="Normal"/>
    <w:link w:val="FooterChar"/>
    <w:uiPriority w:val="99"/>
    <w:unhideWhenUsed/>
    <w:rsid w:val="00D5426B"/>
    <w:pPr>
      <w:tabs>
        <w:tab w:val="center" w:pos="4320"/>
        <w:tab w:val="right" w:pos="8640"/>
      </w:tabs>
    </w:pPr>
  </w:style>
  <w:style w:type="character" w:customStyle="1" w:styleId="FooterChar">
    <w:name w:val="Footer Char"/>
    <w:basedOn w:val="DefaultParagraphFont"/>
    <w:link w:val="Footer"/>
    <w:uiPriority w:val="99"/>
    <w:rsid w:val="00D5426B"/>
  </w:style>
  <w:style w:type="paragraph" w:styleId="BalloonText">
    <w:name w:val="Balloon Text"/>
    <w:basedOn w:val="Normal"/>
    <w:link w:val="BalloonTextChar"/>
    <w:uiPriority w:val="99"/>
    <w:semiHidden/>
    <w:unhideWhenUsed/>
    <w:rsid w:val="00D542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426B"/>
    <w:rPr>
      <w:rFonts w:ascii="Lucida Grande" w:hAnsi="Lucida Grande" w:cs="Lucida Grande"/>
      <w:sz w:val="18"/>
      <w:szCs w:val="18"/>
    </w:rPr>
  </w:style>
  <w:style w:type="character" w:styleId="Hyperlink">
    <w:name w:val="Hyperlink"/>
    <w:basedOn w:val="DefaultParagraphFont"/>
    <w:uiPriority w:val="99"/>
    <w:unhideWhenUsed/>
    <w:rsid w:val="00D5426B"/>
    <w:rPr>
      <w:color w:val="0000FF"/>
      <w:u w:val="single"/>
    </w:rPr>
  </w:style>
  <w:style w:type="paragraph" w:styleId="NormalWeb">
    <w:name w:val="Normal (Web)"/>
    <w:basedOn w:val="Normal"/>
    <w:uiPriority w:val="99"/>
    <w:unhideWhenUsed/>
    <w:rsid w:val="00D5426B"/>
    <w:pPr>
      <w:spacing w:before="100" w:beforeAutospacing="1" w:after="100" w:afterAutospacing="1"/>
    </w:pPr>
    <w:rPr>
      <w:rFonts w:ascii="Times" w:hAnsi="Times" w:cs="Times New Roman"/>
      <w:sz w:val="20"/>
      <w:szCs w:val="20"/>
    </w:rPr>
  </w:style>
  <w:style w:type="paragraph" w:customStyle="1" w:styleId="FFLBodyTextBoldBullets">
    <w:name w:val="FFL Body Text Bold Bullets"/>
    <w:basedOn w:val="Normal"/>
    <w:qFormat/>
    <w:rsid w:val="008B50BA"/>
    <w:pPr>
      <w:numPr>
        <w:numId w:val="2"/>
      </w:numPr>
      <w:ind w:left="714" w:hanging="357"/>
    </w:pPr>
    <w:rPr>
      <w:rFonts w:ascii="Arial" w:hAnsi="Arial" w:cs="Arial"/>
      <w:b/>
      <w:sz w:val="22"/>
      <w:lang w:val="en-US"/>
    </w:rPr>
  </w:style>
  <w:style w:type="paragraph" w:customStyle="1" w:styleId="FFLSubHeaders">
    <w:name w:val="FFL Sub Headers"/>
    <w:basedOn w:val="Normal"/>
    <w:qFormat/>
    <w:rsid w:val="008B50BA"/>
    <w:pPr>
      <w:outlineLvl w:val="0"/>
    </w:pPr>
    <w:rPr>
      <w:rFonts w:ascii="Arial" w:hAnsi="Arial" w:cs="Arial"/>
      <w:b/>
      <w:bCs/>
      <w:lang w:val="en-US"/>
    </w:rPr>
  </w:style>
  <w:style w:type="paragraph" w:customStyle="1" w:styleId="FFLMainHeader">
    <w:name w:val="FFL Main Header"/>
    <w:basedOn w:val="Normal"/>
    <w:qFormat/>
    <w:rsid w:val="00847098"/>
    <w:pPr>
      <w:adjustRightInd w:val="0"/>
      <w:outlineLvl w:val="0"/>
    </w:pPr>
    <w:rPr>
      <w:rFonts w:ascii="Arial" w:hAnsi="Arial" w:cs="Arial"/>
      <w:color w:val="263B83"/>
      <w:sz w:val="44"/>
      <w:szCs w:val="44"/>
      <w:u w:val="single"/>
    </w:rPr>
  </w:style>
  <w:style w:type="paragraph" w:customStyle="1" w:styleId="FFLBodyText">
    <w:name w:val="FFL Body Text"/>
    <w:basedOn w:val="Normal"/>
    <w:qFormat/>
    <w:rsid w:val="008B50BA"/>
    <w:rPr>
      <w:rFonts w:ascii="Arial" w:hAnsi="Arial" w:cs="Arial"/>
      <w:sz w:val="22"/>
      <w:lang w:val="en-US"/>
    </w:rPr>
  </w:style>
  <w:style w:type="paragraph" w:customStyle="1" w:styleId="FFLBodyTextBullets">
    <w:name w:val="FFL Body Text Bullets"/>
    <w:basedOn w:val="Normal"/>
    <w:qFormat/>
    <w:rsid w:val="008B50BA"/>
    <w:pPr>
      <w:numPr>
        <w:numId w:val="1"/>
      </w:numPr>
      <w:spacing w:line="259" w:lineRule="auto"/>
      <w:ind w:left="714" w:hanging="357"/>
      <w:contextualSpacing/>
    </w:pPr>
    <w:rPr>
      <w:rFonts w:ascii="Arial" w:eastAsiaTheme="minorHAnsi" w:hAnsi="Arial" w:cs="Arial"/>
      <w:sz w:val="22"/>
      <w:szCs w:val="22"/>
      <w:lang w:val="en-US"/>
    </w:rPr>
  </w:style>
  <w:style w:type="paragraph" w:customStyle="1" w:styleId="FFLFooter">
    <w:name w:val="FFL Footer"/>
    <w:basedOn w:val="Normal"/>
    <w:qFormat/>
    <w:rsid w:val="008B50BA"/>
    <w:rPr>
      <w:rFonts w:ascii="Arial" w:hAnsi="Arial" w:cs="Arial"/>
      <w:color w:val="000000" w:themeColor="text1"/>
      <w:sz w:val="20"/>
      <w:szCs w:val="20"/>
    </w:rPr>
  </w:style>
  <w:style w:type="paragraph" w:styleId="ListParagraph">
    <w:name w:val="List Paragraph"/>
    <w:basedOn w:val="Normal"/>
    <w:uiPriority w:val="34"/>
    <w:qFormat/>
    <w:rsid w:val="00877D2C"/>
    <w:pPr>
      <w:ind w:left="720"/>
      <w:contextualSpacing/>
    </w:pPr>
  </w:style>
  <w:style w:type="character" w:customStyle="1" w:styleId="normaltextrun">
    <w:name w:val="normaltextrun"/>
    <w:basedOn w:val="DefaultParagraphFont"/>
    <w:rsid w:val="00877D2C"/>
  </w:style>
  <w:style w:type="paragraph" w:customStyle="1" w:styleId="paragraph">
    <w:name w:val="paragraph"/>
    <w:basedOn w:val="Normal"/>
    <w:rsid w:val="00F857FD"/>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F857FD"/>
  </w:style>
  <w:style w:type="table" w:styleId="TableGrid">
    <w:name w:val="Table Grid"/>
    <w:basedOn w:val="TableNormal"/>
    <w:uiPriority w:val="59"/>
    <w:rsid w:val="00DC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B6AFB"/>
    <w:rPr>
      <w:color w:val="605E5C"/>
      <w:shd w:val="clear" w:color="auto" w:fill="E1DFDD"/>
    </w:rPr>
  </w:style>
  <w:style w:type="character" w:customStyle="1" w:styleId="UnresolvedMention2">
    <w:name w:val="Unresolved Mention2"/>
    <w:basedOn w:val="DefaultParagraphFont"/>
    <w:uiPriority w:val="99"/>
    <w:semiHidden/>
    <w:unhideWhenUsed/>
    <w:rsid w:val="001B1196"/>
    <w:rPr>
      <w:color w:val="605E5C"/>
      <w:shd w:val="clear" w:color="auto" w:fill="E1DFDD"/>
    </w:rPr>
  </w:style>
  <w:style w:type="character" w:styleId="FollowedHyperlink">
    <w:name w:val="FollowedHyperlink"/>
    <w:basedOn w:val="DefaultParagraphFont"/>
    <w:uiPriority w:val="99"/>
    <w:semiHidden/>
    <w:unhideWhenUsed/>
    <w:rsid w:val="005F4CD2"/>
    <w:rPr>
      <w:color w:val="800080" w:themeColor="followedHyperlink"/>
      <w:u w:val="single"/>
    </w:rPr>
  </w:style>
  <w:style w:type="table" w:customStyle="1" w:styleId="TableGrid1">
    <w:name w:val="Table Grid1"/>
    <w:basedOn w:val="TableNormal"/>
    <w:next w:val="TableGrid"/>
    <w:uiPriority w:val="39"/>
    <w:rsid w:val="00A6657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57CA"/>
    <w:rPr>
      <w:b/>
      <w:bCs/>
    </w:rPr>
  </w:style>
  <w:style w:type="character" w:styleId="Emphasis">
    <w:name w:val="Emphasis"/>
    <w:basedOn w:val="DefaultParagraphFont"/>
    <w:uiPriority w:val="20"/>
    <w:qFormat/>
    <w:rsid w:val="00FD4899"/>
    <w:rPr>
      <w:i/>
      <w:iCs/>
    </w:rPr>
  </w:style>
  <w:style w:type="paragraph" w:styleId="NoSpacing">
    <w:name w:val="No Spacing"/>
    <w:uiPriority w:val="1"/>
    <w:qFormat/>
    <w:rsid w:val="006E6D44"/>
  </w:style>
  <w:style w:type="paragraph" w:styleId="Revision">
    <w:name w:val="Revision"/>
    <w:hidden/>
    <w:uiPriority w:val="99"/>
    <w:semiHidden/>
    <w:rsid w:val="00031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4936">
      <w:bodyDiv w:val="1"/>
      <w:marLeft w:val="0"/>
      <w:marRight w:val="0"/>
      <w:marTop w:val="0"/>
      <w:marBottom w:val="0"/>
      <w:divBdr>
        <w:top w:val="none" w:sz="0" w:space="0" w:color="auto"/>
        <w:left w:val="none" w:sz="0" w:space="0" w:color="auto"/>
        <w:bottom w:val="none" w:sz="0" w:space="0" w:color="auto"/>
        <w:right w:val="none" w:sz="0" w:space="0" w:color="auto"/>
      </w:divBdr>
    </w:div>
    <w:div w:id="101922117">
      <w:bodyDiv w:val="1"/>
      <w:marLeft w:val="0"/>
      <w:marRight w:val="0"/>
      <w:marTop w:val="0"/>
      <w:marBottom w:val="0"/>
      <w:divBdr>
        <w:top w:val="none" w:sz="0" w:space="0" w:color="auto"/>
        <w:left w:val="none" w:sz="0" w:space="0" w:color="auto"/>
        <w:bottom w:val="none" w:sz="0" w:space="0" w:color="auto"/>
        <w:right w:val="none" w:sz="0" w:space="0" w:color="auto"/>
      </w:divBdr>
      <w:divsChild>
        <w:div w:id="1646006816">
          <w:marLeft w:val="446"/>
          <w:marRight w:val="0"/>
          <w:marTop w:val="200"/>
          <w:marBottom w:val="0"/>
          <w:divBdr>
            <w:top w:val="none" w:sz="0" w:space="0" w:color="auto"/>
            <w:left w:val="none" w:sz="0" w:space="0" w:color="auto"/>
            <w:bottom w:val="none" w:sz="0" w:space="0" w:color="auto"/>
            <w:right w:val="none" w:sz="0" w:space="0" w:color="auto"/>
          </w:divBdr>
        </w:div>
        <w:div w:id="1484077284">
          <w:marLeft w:val="446"/>
          <w:marRight w:val="0"/>
          <w:marTop w:val="200"/>
          <w:marBottom w:val="0"/>
          <w:divBdr>
            <w:top w:val="none" w:sz="0" w:space="0" w:color="auto"/>
            <w:left w:val="none" w:sz="0" w:space="0" w:color="auto"/>
            <w:bottom w:val="none" w:sz="0" w:space="0" w:color="auto"/>
            <w:right w:val="none" w:sz="0" w:space="0" w:color="auto"/>
          </w:divBdr>
        </w:div>
        <w:div w:id="272173794">
          <w:marLeft w:val="446"/>
          <w:marRight w:val="0"/>
          <w:marTop w:val="200"/>
          <w:marBottom w:val="0"/>
          <w:divBdr>
            <w:top w:val="none" w:sz="0" w:space="0" w:color="auto"/>
            <w:left w:val="none" w:sz="0" w:space="0" w:color="auto"/>
            <w:bottom w:val="none" w:sz="0" w:space="0" w:color="auto"/>
            <w:right w:val="none" w:sz="0" w:space="0" w:color="auto"/>
          </w:divBdr>
        </w:div>
      </w:divsChild>
    </w:div>
    <w:div w:id="119301499">
      <w:bodyDiv w:val="1"/>
      <w:marLeft w:val="0"/>
      <w:marRight w:val="0"/>
      <w:marTop w:val="0"/>
      <w:marBottom w:val="0"/>
      <w:divBdr>
        <w:top w:val="none" w:sz="0" w:space="0" w:color="auto"/>
        <w:left w:val="none" w:sz="0" w:space="0" w:color="auto"/>
        <w:bottom w:val="none" w:sz="0" w:space="0" w:color="auto"/>
        <w:right w:val="none" w:sz="0" w:space="0" w:color="auto"/>
      </w:divBdr>
    </w:div>
    <w:div w:id="161746786">
      <w:bodyDiv w:val="1"/>
      <w:marLeft w:val="0"/>
      <w:marRight w:val="0"/>
      <w:marTop w:val="0"/>
      <w:marBottom w:val="0"/>
      <w:divBdr>
        <w:top w:val="none" w:sz="0" w:space="0" w:color="auto"/>
        <w:left w:val="none" w:sz="0" w:space="0" w:color="auto"/>
        <w:bottom w:val="none" w:sz="0" w:space="0" w:color="auto"/>
        <w:right w:val="none" w:sz="0" w:space="0" w:color="auto"/>
      </w:divBdr>
      <w:divsChild>
        <w:div w:id="2141339894">
          <w:marLeft w:val="547"/>
          <w:marRight w:val="0"/>
          <w:marTop w:val="0"/>
          <w:marBottom w:val="0"/>
          <w:divBdr>
            <w:top w:val="none" w:sz="0" w:space="0" w:color="auto"/>
            <w:left w:val="none" w:sz="0" w:space="0" w:color="auto"/>
            <w:bottom w:val="none" w:sz="0" w:space="0" w:color="auto"/>
            <w:right w:val="none" w:sz="0" w:space="0" w:color="auto"/>
          </w:divBdr>
        </w:div>
        <w:div w:id="1378242777">
          <w:marLeft w:val="547"/>
          <w:marRight w:val="0"/>
          <w:marTop w:val="0"/>
          <w:marBottom w:val="0"/>
          <w:divBdr>
            <w:top w:val="none" w:sz="0" w:space="0" w:color="auto"/>
            <w:left w:val="none" w:sz="0" w:space="0" w:color="auto"/>
            <w:bottom w:val="none" w:sz="0" w:space="0" w:color="auto"/>
            <w:right w:val="none" w:sz="0" w:space="0" w:color="auto"/>
          </w:divBdr>
        </w:div>
        <w:div w:id="60255156">
          <w:marLeft w:val="547"/>
          <w:marRight w:val="0"/>
          <w:marTop w:val="0"/>
          <w:marBottom w:val="0"/>
          <w:divBdr>
            <w:top w:val="none" w:sz="0" w:space="0" w:color="auto"/>
            <w:left w:val="none" w:sz="0" w:space="0" w:color="auto"/>
            <w:bottom w:val="none" w:sz="0" w:space="0" w:color="auto"/>
            <w:right w:val="none" w:sz="0" w:space="0" w:color="auto"/>
          </w:divBdr>
        </w:div>
        <w:div w:id="283773723">
          <w:marLeft w:val="547"/>
          <w:marRight w:val="0"/>
          <w:marTop w:val="0"/>
          <w:marBottom w:val="0"/>
          <w:divBdr>
            <w:top w:val="none" w:sz="0" w:space="0" w:color="auto"/>
            <w:left w:val="none" w:sz="0" w:space="0" w:color="auto"/>
            <w:bottom w:val="none" w:sz="0" w:space="0" w:color="auto"/>
            <w:right w:val="none" w:sz="0" w:space="0" w:color="auto"/>
          </w:divBdr>
        </w:div>
      </w:divsChild>
    </w:div>
    <w:div w:id="172690352">
      <w:bodyDiv w:val="1"/>
      <w:marLeft w:val="0"/>
      <w:marRight w:val="0"/>
      <w:marTop w:val="0"/>
      <w:marBottom w:val="0"/>
      <w:divBdr>
        <w:top w:val="none" w:sz="0" w:space="0" w:color="auto"/>
        <w:left w:val="none" w:sz="0" w:space="0" w:color="auto"/>
        <w:bottom w:val="none" w:sz="0" w:space="0" w:color="auto"/>
        <w:right w:val="none" w:sz="0" w:space="0" w:color="auto"/>
      </w:divBdr>
    </w:div>
    <w:div w:id="229120106">
      <w:bodyDiv w:val="1"/>
      <w:marLeft w:val="0"/>
      <w:marRight w:val="0"/>
      <w:marTop w:val="0"/>
      <w:marBottom w:val="0"/>
      <w:divBdr>
        <w:top w:val="none" w:sz="0" w:space="0" w:color="auto"/>
        <w:left w:val="none" w:sz="0" w:space="0" w:color="auto"/>
        <w:bottom w:val="none" w:sz="0" w:space="0" w:color="auto"/>
        <w:right w:val="none" w:sz="0" w:space="0" w:color="auto"/>
      </w:divBdr>
      <w:divsChild>
        <w:div w:id="1489134916">
          <w:marLeft w:val="446"/>
          <w:marRight w:val="0"/>
          <w:marTop w:val="200"/>
          <w:marBottom w:val="0"/>
          <w:divBdr>
            <w:top w:val="none" w:sz="0" w:space="0" w:color="auto"/>
            <w:left w:val="none" w:sz="0" w:space="0" w:color="auto"/>
            <w:bottom w:val="none" w:sz="0" w:space="0" w:color="auto"/>
            <w:right w:val="none" w:sz="0" w:space="0" w:color="auto"/>
          </w:divBdr>
        </w:div>
        <w:div w:id="2131237473">
          <w:marLeft w:val="446"/>
          <w:marRight w:val="0"/>
          <w:marTop w:val="200"/>
          <w:marBottom w:val="0"/>
          <w:divBdr>
            <w:top w:val="none" w:sz="0" w:space="0" w:color="auto"/>
            <w:left w:val="none" w:sz="0" w:space="0" w:color="auto"/>
            <w:bottom w:val="none" w:sz="0" w:space="0" w:color="auto"/>
            <w:right w:val="none" w:sz="0" w:space="0" w:color="auto"/>
          </w:divBdr>
        </w:div>
        <w:div w:id="46074900">
          <w:marLeft w:val="446"/>
          <w:marRight w:val="0"/>
          <w:marTop w:val="200"/>
          <w:marBottom w:val="0"/>
          <w:divBdr>
            <w:top w:val="none" w:sz="0" w:space="0" w:color="auto"/>
            <w:left w:val="none" w:sz="0" w:space="0" w:color="auto"/>
            <w:bottom w:val="none" w:sz="0" w:space="0" w:color="auto"/>
            <w:right w:val="none" w:sz="0" w:space="0" w:color="auto"/>
          </w:divBdr>
        </w:div>
        <w:div w:id="748233544">
          <w:marLeft w:val="446"/>
          <w:marRight w:val="0"/>
          <w:marTop w:val="200"/>
          <w:marBottom w:val="0"/>
          <w:divBdr>
            <w:top w:val="none" w:sz="0" w:space="0" w:color="auto"/>
            <w:left w:val="none" w:sz="0" w:space="0" w:color="auto"/>
            <w:bottom w:val="none" w:sz="0" w:space="0" w:color="auto"/>
            <w:right w:val="none" w:sz="0" w:space="0" w:color="auto"/>
          </w:divBdr>
        </w:div>
      </w:divsChild>
    </w:div>
    <w:div w:id="338656327">
      <w:bodyDiv w:val="1"/>
      <w:marLeft w:val="0"/>
      <w:marRight w:val="0"/>
      <w:marTop w:val="0"/>
      <w:marBottom w:val="0"/>
      <w:divBdr>
        <w:top w:val="none" w:sz="0" w:space="0" w:color="auto"/>
        <w:left w:val="none" w:sz="0" w:space="0" w:color="auto"/>
        <w:bottom w:val="none" w:sz="0" w:space="0" w:color="auto"/>
        <w:right w:val="none" w:sz="0" w:space="0" w:color="auto"/>
      </w:divBdr>
    </w:div>
    <w:div w:id="394935753">
      <w:bodyDiv w:val="1"/>
      <w:marLeft w:val="0"/>
      <w:marRight w:val="0"/>
      <w:marTop w:val="0"/>
      <w:marBottom w:val="0"/>
      <w:divBdr>
        <w:top w:val="none" w:sz="0" w:space="0" w:color="auto"/>
        <w:left w:val="none" w:sz="0" w:space="0" w:color="auto"/>
        <w:bottom w:val="none" w:sz="0" w:space="0" w:color="auto"/>
        <w:right w:val="none" w:sz="0" w:space="0" w:color="auto"/>
      </w:divBdr>
    </w:div>
    <w:div w:id="617175356">
      <w:bodyDiv w:val="1"/>
      <w:marLeft w:val="0"/>
      <w:marRight w:val="0"/>
      <w:marTop w:val="0"/>
      <w:marBottom w:val="0"/>
      <w:divBdr>
        <w:top w:val="none" w:sz="0" w:space="0" w:color="auto"/>
        <w:left w:val="none" w:sz="0" w:space="0" w:color="auto"/>
        <w:bottom w:val="none" w:sz="0" w:space="0" w:color="auto"/>
        <w:right w:val="none" w:sz="0" w:space="0" w:color="auto"/>
      </w:divBdr>
    </w:div>
    <w:div w:id="784692477">
      <w:bodyDiv w:val="1"/>
      <w:marLeft w:val="0"/>
      <w:marRight w:val="0"/>
      <w:marTop w:val="0"/>
      <w:marBottom w:val="0"/>
      <w:divBdr>
        <w:top w:val="none" w:sz="0" w:space="0" w:color="auto"/>
        <w:left w:val="none" w:sz="0" w:space="0" w:color="auto"/>
        <w:bottom w:val="none" w:sz="0" w:space="0" w:color="auto"/>
        <w:right w:val="none" w:sz="0" w:space="0" w:color="auto"/>
      </w:divBdr>
    </w:div>
    <w:div w:id="792330873">
      <w:bodyDiv w:val="1"/>
      <w:marLeft w:val="0"/>
      <w:marRight w:val="0"/>
      <w:marTop w:val="0"/>
      <w:marBottom w:val="0"/>
      <w:divBdr>
        <w:top w:val="none" w:sz="0" w:space="0" w:color="auto"/>
        <w:left w:val="none" w:sz="0" w:space="0" w:color="auto"/>
        <w:bottom w:val="none" w:sz="0" w:space="0" w:color="auto"/>
        <w:right w:val="none" w:sz="0" w:space="0" w:color="auto"/>
      </w:divBdr>
      <w:divsChild>
        <w:div w:id="1121804616">
          <w:marLeft w:val="547"/>
          <w:marRight w:val="0"/>
          <w:marTop w:val="0"/>
          <w:marBottom w:val="0"/>
          <w:divBdr>
            <w:top w:val="none" w:sz="0" w:space="0" w:color="auto"/>
            <w:left w:val="none" w:sz="0" w:space="0" w:color="auto"/>
            <w:bottom w:val="none" w:sz="0" w:space="0" w:color="auto"/>
            <w:right w:val="none" w:sz="0" w:space="0" w:color="auto"/>
          </w:divBdr>
        </w:div>
        <w:div w:id="1735470608">
          <w:marLeft w:val="547"/>
          <w:marRight w:val="0"/>
          <w:marTop w:val="0"/>
          <w:marBottom w:val="0"/>
          <w:divBdr>
            <w:top w:val="none" w:sz="0" w:space="0" w:color="auto"/>
            <w:left w:val="none" w:sz="0" w:space="0" w:color="auto"/>
            <w:bottom w:val="none" w:sz="0" w:space="0" w:color="auto"/>
            <w:right w:val="none" w:sz="0" w:space="0" w:color="auto"/>
          </w:divBdr>
        </w:div>
        <w:div w:id="478425060">
          <w:marLeft w:val="547"/>
          <w:marRight w:val="0"/>
          <w:marTop w:val="0"/>
          <w:marBottom w:val="0"/>
          <w:divBdr>
            <w:top w:val="none" w:sz="0" w:space="0" w:color="auto"/>
            <w:left w:val="none" w:sz="0" w:space="0" w:color="auto"/>
            <w:bottom w:val="none" w:sz="0" w:space="0" w:color="auto"/>
            <w:right w:val="none" w:sz="0" w:space="0" w:color="auto"/>
          </w:divBdr>
        </w:div>
        <w:div w:id="1889368721">
          <w:marLeft w:val="547"/>
          <w:marRight w:val="0"/>
          <w:marTop w:val="0"/>
          <w:marBottom w:val="0"/>
          <w:divBdr>
            <w:top w:val="none" w:sz="0" w:space="0" w:color="auto"/>
            <w:left w:val="none" w:sz="0" w:space="0" w:color="auto"/>
            <w:bottom w:val="none" w:sz="0" w:space="0" w:color="auto"/>
            <w:right w:val="none" w:sz="0" w:space="0" w:color="auto"/>
          </w:divBdr>
        </w:div>
        <w:div w:id="440952677">
          <w:marLeft w:val="547"/>
          <w:marRight w:val="0"/>
          <w:marTop w:val="0"/>
          <w:marBottom w:val="0"/>
          <w:divBdr>
            <w:top w:val="none" w:sz="0" w:space="0" w:color="auto"/>
            <w:left w:val="none" w:sz="0" w:space="0" w:color="auto"/>
            <w:bottom w:val="none" w:sz="0" w:space="0" w:color="auto"/>
            <w:right w:val="none" w:sz="0" w:space="0" w:color="auto"/>
          </w:divBdr>
        </w:div>
      </w:divsChild>
    </w:div>
    <w:div w:id="848250783">
      <w:bodyDiv w:val="1"/>
      <w:marLeft w:val="0"/>
      <w:marRight w:val="0"/>
      <w:marTop w:val="0"/>
      <w:marBottom w:val="0"/>
      <w:divBdr>
        <w:top w:val="none" w:sz="0" w:space="0" w:color="auto"/>
        <w:left w:val="none" w:sz="0" w:space="0" w:color="auto"/>
        <w:bottom w:val="none" w:sz="0" w:space="0" w:color="auto"/>
        <w:right w:val="none" w:sz="0" w:space="0" w:color="auto"/>
      </w:divBdr>
    </w:div>
    <w:div w:id="999580605">
      <w:bodyDiv w:val="1"/>
      <w:marLeft w:val="0"/>
      <w:marRight w:val="0"/>
      <w:marTop w:val="0"/>
      <w:marBottom w:val="0"/>
      <w:divBdr>
        <w:top w:val="none" w:sz="0" w:space="0" w:color="auto"/>
        <w:left w:val="none" w:sz="0" w:space="0" w:color="auto"/>
        <w:bottom w:val="none" w:sz="0" w:space="0" w:color="auto"/>
        <w:right w:val="none" w:sz="0" w:space="0" w:color="auto"/>
      </w:divBdr>
    </w:div>
    <w:div w:id="1133258541">
      <w:bodyDiv w:val="1"/>
      <w:marLeft w:val="0"/>
      <w:marRight w:val="0"/>
      <w:marTop w:val="0"/>
      <w:marBottom w:val="0"/>
      <w:divBdr>
        <w:top w:val="none" w:sz="0" w:space="0" w:color="auto"/>
        <w:left w:val="none" w:sz="0" w:space="0" w:color="auto"/>
        <w:bottom w:val="none" w:sz="0" w:space="0" w:color="auto"/>
        <w:right w:val="none" w:sz="0" w:space="0" w:color="auto"/>
      </w:divBdr>
      <w:divsChild>
        <w:div w:id="920067402">
          <w:marLeft w:val="446"/>
          <w:marRight w:val="0"/>
          <w:marTop w:val="200"/>
          <w:marBottom w:val="0"/>
          <w:divBdr>
            <w:top w:val="none" w:sz="0" w:space="0" w:color="auto"/>
            <w:left w:val="none" w:sz="0" w:space="0" w:color="auto"/>
            <w:bottom w:val="none" w:sz="0" w:space="0" w:color="auto"/>
            <w:right w:val="none" w:sz="0" w:space="0" w:color="auto"/>
          </w:divBdr>
        </w:div>
        <w:div w:id="1156798014">
          <w:marLeft w:val="446"/>
          <w:marRight w:val="0"/>
          <w:marTop w:val="200"/>
          <w:marBottom w:val="0"/>
          <w:divBdr>
            <w:top w:val="none" w:sz="0" w:space="0" w:color="auto"/>
            <w:left w:val="none" w:sz="0" w:space="0" w:color="auto"/>
            <w:bottom w:val="none" w:sz="0" w:space="0" w:color="auto"/>
            <w:right w:val="none" w:sz="0" w:space="0" w:color="auto"/>
          </w:divBdr>
        </w:div>
        <w:div w:id="1170215884">
          <w:marLeft w:val="446"/>
          <w:marRight w:val="0"/>
          <w:marTop w:val="200"/>
          <w:marBottom w:val="0"/>
          <w:divBdr>
            <w:top w:val="none" w:sz="0" w:space="0" w:color="auto"/>
            <w:left w:val="none" w:sz="0" w:space="0" w:color="auto"/>
            <w:bottom w:val="none" w:sz="0" w:space="0" w:color="auto"/>
            <w:right w:val="none" w:sz="0" w:space="0" w:color="auto"/>
          </w:divBdr>
        </w:div>
        <w:div w:id="95294203">
          <w:marLeft w:val="446"/>
          <w:marRight w:val="0"/>
          <w:marTop w:val="200"/>
          <w:marBottom w:val="0"/>
          <w:divBdr>
            <w:top w:val="none" w:sz="0" w:space="0" w:color="auto"/>
            <w:left w:val="none" w:sz="0" w:space="0" w:color="auto"/>
            <w:bottom w:val="none" w:sz="0" w:space="0" w:color="auto"/>
            <w:right w:val="none" w:sz="0" w:space="0" w:color="auto"/>
          </w:divBdr>
        </w:div>
        <w:div w:id="1667855533">
          <w:marLeft w:val="446"/>
          <w:marRight w:val="0"/>
          <w:marTop w:val="200"/>
          <w:marBottom w:val="0"/>
          <w:divBdr>
            <w:top w:val="none" w:sz="0" w:space="0" w:color="auto"/>
            <w:left w:val="none" w:sz="0" w:space="0" w:color="auto"/>
            <w:bottom w:val="none" w:sz="0" w:space="0" w:color="auto"/>
            <w:right w:val="none" w:sz="0" w:space="0" w:color="auto"/>
          </w:divBdr>
        </w:div>
      </w:divsChild>
    </w:div>
    <w:div w:id="1266308919">
      <w:bodyDiv w:val="1"/>
      <w:marLeft w:val="0"/>
      <w:marRight w:val="0"/>
      <w:marTop w:val="0"/>
      <w:marBottom w:val="0"/>
      <w:divBdr>
        <w:top w:val="none" w:sz="0" w:space="0" w:color="auto"/>
        <w:left w:val="none" w:sz="0" w:space="0" w:color="auto"/>
        <w:bottom w:val="none" w:sz="0" w:space="0" w:color="auto"/>
        <w:right w:val="none" w:sz="0" w:space="0" w:color="auto"/>
      </w:divBdr>
      <w:divsChild>
        <w:div w:id="1511529520">
          <w:marLeft w:val="446"/>
          <w:marRight w:val="0"/>
          <w:marTop w:val="200"/>
          <w:marBottom w:val="0"/>
          <w:divBdr>
            <w:top w:val="none" w:sz="0" w:space="0" w:color="auto"/>
            <w:left w:val="none" w:sz="0" w:space="0" w:color="auto"/>
            <w:bottom w:val="none" w:sz="0" w:space="0" w:color="auto"/>
            <w:right w:val="none" w:sz="0" w:space="0" w:color="auto"/>
          </w:divBdr>
        </w:div>
        <w:div w:id="552036254">
          <w:marLeft w:val="446"/>
          <w:marRight w:val="0"/>
          <w:marTop w:val="200"/>
          <w:marBottom w:val="0"/>
          <w:divBdr>
            <w:top w:val="none" w:sz="0" w:space="0" w:color="auto"/>
            <w:left w:val="none" w:sz="0" w:space="0" w:color="auto"/>
            <w:bottom w:val="none" w:sz="0" w:space="0" w:color="auto"/>
            <w:right w:val="none" w:sz="0" w:space="0" w:color="auto"/>
          </w:divBdr>
        </w:div>
        <w:div w:id="989285076">
          <w:marLeft w:val="446"/>
          <w:marRight w:val="0"/>
          <w:marTop w:val="200"/>
          <w:marBottom w:val="0"/>
          <w:divBdr>
            <w:top w:val="none" w:sz="0" w:space="0" w:color="auto"/>
            <w:left w:val="none" w:sz="0" w:space="0" w:color="auto"/>
            <w:bottom w:val="none" w:sz="0" w:space="0" w:color="auto"/>
            <w:right w:val="none" w:sz="0" w:space="0" w:color="auto"/>
          </w:divBdr>
        </w:div>
      </w:divsChild>
    </w:div>
    <w:div w:id="1270508528">
      <w:bodyDiv w:val="1"/>
      <w:marLeft w:val="0"/>
      <w:marRight w:val="0"/>
      <w:marTop w:val="0"/>
      <w:marBottom w:val="0"/>
      <w:divBdr>
        <w:top w:val="none" w:sz="0" w:space="0" w:color="auto"/>
        <w:left w:val="none" w:sz="0" w:space="0" w:color="auto"/>
        <w:bottom w:val="none" w:sz="0" w:space="0" w:color="auto"/>
        <w:right w:val="none" w:sz="0" w:space="0" w:color="auto"/>
      </w:divBdr>
    </w:div>
    <w:div w:id="1273169339">
      <w:bodyDiv w:val="1"/>
      <w:marLeft w:val="0"/>
      <w:marRight w:val="0"/>
      <w:marTop w:val="0"/>
      <w:marBottom w:val="0"/>
      <w:divBdr>
        <w:top w:val="none" w:sz="0" w:space="0" w:color="auto"/>
        <w:left w:val="none" w:sz="0" w:space="0" w:color="auto"/>
        <w:bottom w:val="none" w:sz="0" w:space="0" w:color="auto"/>
        <w:right w:val="none" w:sz="0" w:space="0" w:color="auto"/>
      </w:divBdr>
    </w:div>
    <w:div w:id="1314217139">
      <w:bodyDiv w:val="1"/>
      <w:marLeft w:val="0"/>
      <w:marRight w:val="0"/>
      <w:marTop w:val="0"/>
      <w:marBottom w:val="0"/>
      <w:divBdr>
        <w:top w:val="none" w:sz="0" w:space="0" w:color="auto"/>
        <w:left w:val="none" w:sz="0" w:space="0" w:color="auto"/>
        <w:bottom w:val="none" w:sz="0" w:space="0" w:color="auto"/>
        <w:right w:val="none" w:sz="0" w:space="0" w:color="auto"/>
      </w:divBdr>
      <w:divsChild>
        <w:div w:id="470948809">
          <w:marLeft w:val="446"/>
          <w:marRight w:val="0"/>
          <w:marTop w:val="0"/>
          <w:marBottom w:val="0"/>
          <w:divBdr>
            <w:top w:val="none" w:sz="0" w:space="0" w:color="auto"/>
            <w:left w:val="none" w:sz="0" w:space="0" w:color="auto"/>
            <w:bottom w:val="none" w:sz="0" w:space="0" w:color="auto"/>
            <w:right w:val="none" w:sz="0" w:space="0" w:color="auto"/>
          </w:divBdr>
        </w:div>
        <w:div w:id="667097951">
          <w:marLeft w:val="446"/>
          <w:marRight w:val="0"/>
          <w:marTop w:val="0"/>
          <w:marBottom w:val="0"/>
          <w:divBdr>
            <w:top w:val="none" w:sz="0" w:space="0" w:color="auto"/>
            <w:left w:val="none" w:sz="0" w:space="0" w:color="auto"/>
            <w:bottom w:val="none" w:sz="0" w:space="0" w:color="auto"/>
            <w:right w:val="none" w:sz="0" w:space="0" w:color="auto"/>
          </w:divBdr>
        </w:div>
        <w:div w:id="1443039690">
          <w:marLeft w:val="446"/>
          <w:marRight w:val="0"/>
          <w:marTop w:val="0"/>
          <w:marBottom w:val="0"/>
          <w:divBdr>
            <w:top w:val="none" w:sz="0" w:space="0" w:color="auto"/>
            <w:left w:val="none" w:sz="0" w:space="0" w:color="auto"/>
            <w:bottom w:val="none" w:sz="0" w:space="0" w:color="auto"/>
            <w:right w:val="none" w:sz="0" w:space="0" w:color="auto"/>
          </w:divBdr>
        </w:div>
        <w:div w:id="2145080113">
          <w:marLeft w:val="446"/>
          <w:marRight w:val="0"/>
          <w:marTop w:val="0"/>
          <w:marBottom w:val="0"/>
          <w:divBdr>
            <w:top w:val="none" w:sz="0" w:space="0" w:color="auto"/>
            <w:left w:val="none" w:sz="0" w:space="0" w:color="auto"/>
            <w:bottom w:val="none" w:sz="0" w:space="0" w:color="auto"/>
            <w:right w:val="none" w:sz="0" w:space="0" w:color="auto"/>
          </w:divBdr>
        </w:div>
        <w:div w:id="1407723311">
          <w:marLeft w:val="446"/>
          <w:marRight w:val="0"/>
          <w:marTop w:val="0"/>
          <w:marBottom w:val="0"/>
          <w:divBdr>
            <w:top w:val="none" w:sz="0" w:space="0" w:color="auto"/>
            <w:left w:val="none" w:sz="0" w:space="0" w:color="auto"/>
            <w:bottom w:val="none" w:sz="0" w:space="0" w:color="auto"/>
            <w:right w:val="none" w:sz="0" w:space="0" w:color="auto"/>
          </w:divBdr>
        </w:div>
        <w:div w:id="1866550720">
          <w:marLeft w:val="446"/>
          <w:marRight w:val="0"/>
          <w:marTop w:val="0"/>
          <w:marBottom w:val="0"/>
          <w:divBdr>
            <w:top w:val="none" w:sz="0" w:space="0" w:color="auto"/>
            <w:left w:val="none" w:sz="0" w:space="0" w:color="auto"/>
            <w:bottom w:val="none" w:sz="0" w:space="0" w:color="auto"/>
            <w:right w:val="none" w:sz="0" w:space="0" w:color="auto"/>
          </w:divBdr>
        </w:div>
      </w:divsChild>
    </w:div>
    <w:div w:id="1428883708">
      <w:bodyDiv w:val="1"/>
      <w:marLeft w:val="0"/>
      <w:marRight w:val="0"/>
      <w:marTop w:val="0"/>
      <w:marBottom w:val="0"/>
      <w:divBdr>
        <w:top w:val="none" w:sz="0" w:space="0" w:color="auto"/>
        <w:left w:val="none" w:sz="0" w:space="0" w:color="auto"/>
        <w:bottom w:val="none" w:sz="0" w:space="0" w:color="auto"/>
        <w:right w:val="none" w:sz="0" w:space="0" w:color="auto"/>
      </w:divBdr>
    </w:div>
    <w:div w:id="1451587302">
      <w:bodyDiv w:val="1"/>
      <w:marLeft w:val="0"/>
      <w:marRight w:val="0"/>
      <w:marTop w:val="0"/>
      <w:marBottom w:val="0"/>
      <w:divBdr>
        <w:top w:val="none" w:sz="0" w:space="0" w:color="auto"/>
        <w:left w:val="none" w:sz="0" w:space="0" w:color="auto"/>
        <w:bottom w:val="none" w:sz="0" w:space="0" w:color="auto"/>
        <w:right w:val="none" w:sz="0" w:space="0" w:color="auto"/>
      </w:divBdr>
    </w:div>
    <w:div w:id="1646013007">
      <w:bodyDiv w:val="1"/>
      <w:marLeft w:val="0"/>
      <w:marRight w:val="0"/>
      <w:marTop w:val="0"/>
      <w:marBottom w:val="0"/>
      <w:divBdr>
        <w:top w:val="none" w:sz="0" w:space="0" w:color="auto"/>
        <w:left w:val="none" w:sz="0" w:space="0" w:color="auto"/>
        <w:bottom w:val="none" w:sz="0" w:space="0" w:color="auto"/>
        <w:right w:val="none" w:sz="0" w:space="0" w:color="auto"/>
      </w:divBdr>
      <w:divsChild>
        <w:div w:id="1857965119">
          <w:marLeft w:val="446"/>
          <w:marRight w:val="0"/>
          <w:marTop w:val="200"/>
          <w:marBottom w:val="0"/>
          <w:divBdr>
            <w:top w:val="none" w:sz="0" w:space="0" w:color="auto"/>
            <w:left w:val="none" w:sz="0" w:space="0" w:color="auto"/>
            <w:bottom w:val="none" w:sz="0" w:space="0" w:color="auto"/>
            <w:right w:val="none" w:sz="0" w:space="0" w:color="auto"/>
          </w:divBdr>
        </w:div>
        <w:div w:id="797456527">
          <w:marLeft w:val="446"/>
          <w:marRight w:val="0"/>
          <w:marTop w:val="200"/>
          <w:marBottom w:val="0"/>
          <w:divBdr>
            <w:top w:val="none" w:sz="0" w:space="0" w:color="auto"/>
            <w:left w:val="none" w:sz="0" w:space="0" w:color="auto"/>
            <w:bottom w:val="none" w:sz="0" w:space="0" w:color="auto"/>
            <w:right w:val="none" w:sz="0" w:space="0" w:color="auto"/>
          </w:divBdr>
        </w:div>
        <w:div w:id="656491526">
          <w:marLeft w:val="446"/>
          <w:marRight w:val="0"/>
          <w:marTop w:val="200"/>
          <w:marBottom w:val="0"/>
          <w:divBdr>
            <w:top w:val="none" w:sz="0" w:space="0" w:color="auto"/>
            <w:left w:val="none" w:sz="0" w:space="0" w:color="auto"/>
            <w:bottom w:val="none" w:sz="0" w:space="0" w:color="auto"/>
            <w:right w:val="none" w:sz="0" w:space="0" w:color="auto"/>
          </w:divBdr>
        </w:div>
        <w:div w:id="1059746745">
          <w:marLeft w:val="446"/>
          <w:marRight w:val="0"/>
          <w:marTop w:val="200"/>
          <w:marBottom w:val="0"/>
          <w:divBdr>
            <w:top w:val="none" w:sz="0" w:space="0" w:color="auto"/>
            <w:left w:val="none" w:sz="0" w:space="0" w:color="auto"/>
            <w:bottom w:val="none" w:sz="0" w:space="0" w:color="auto"/>
            <w:right w:val="none" w:sz="0" w:space="0" w:color="auto"/>
          </w:divBdr>
        </w:div>
        <w:div w:id="1108738891">
          <w:marLeft w:val="446"/>
          <w:marRight w:val="0"/>
          <w:marTop w:val="200"/>
          <w:marBottom w:val="0"/>
          <w:divBdr>
            <w:top w:val="none" w:sz="0" w:space="0" w:color="auto"/>
            <w:left w:val="none" w:sz="0" w:space="0" w:color="auto"/>
            <w:bottom w:val="none" w:sz="0" w:space="0" w:color="auto"/>
            <w:right w:val="none" w:sz="0" w:space="0" w:color="auto"/>
          </w:divBdr>
        </w:div>
        <w:div w:id="1835802422">
          <w:marLeft w:val="446"/>
          <w:marRight w:val="0"/>
          <w:marTop w:val="200"/>
          <w:marBottom w:val="0"/>
          <w:divBdr>
            <w:top w:val="none" w:sz="0" w:space="0" w:color="auto"/>
            <w:left w:val="none" w:sz="0" w:space="0" w:color="auto"/>
            <w:bottom w:val="none" w:sz="0" w:space="0" w:color="auto"/>
            <w:right w:val="none" w:sz="0" w:space="0" w:color="auto"/>
          </w:divBdr>
        </w:div>
      </w:divsChild>
    </w:div>
    <w:div w:id="1758359711">
      <w:bodyDiv w:val="1"/>
      <w:marLeft w:val="0"/>
      <w:marRight w:val="0"/>
      <w:marTop w:val="0"/>
      <w:marBottom w:val="0"/>
      <w:divBdr>
        <w:top w:val="none" w:sz="0" w:space="0" w:color="auto"/>
        <w:left w:val="none" w:sz="0" w:space="0" w:color="auto"/>
        <w:bottom w:val="none" w:sz="0" w:space="0" w:color="auto"/>
        <w:right w:val="none" w:sz="0" w:space="0" w:color="auto"/>
      </w:divBdr>
    </w:div>
    <w:div w:id="1802381738">
      <w:bodyDiv w:val="1"/>
      <w:marLeft w:val="0"/>
      <w:marRight w:val="0"/>
      <w:marTop w:val="0"/>
      <w:marBottom w:val="0"/>
      <w:divBdr>
        <w:top w:val="none" w:sz="0" w:space="0" w:color="auto"/>
        <w:left w:val="none" w:sz="0" w:space="0" w:color="auto"/>
        <w:bottom w:val="none" w:sz="0" w:space="0" w:color="auto"/>
        <w:right w:val="none" w:sz="0" w:space="0" w:color="auto"/>
      </w:divBdr>
    </w:div>
    <w:div w:id="1839155078">
      <w:bodyDiv w:val="1"/>
      <w:marLeft w:val="0"/>
      <w:marRight w:val="0"/>
      <w:marTop w:val="0"/>
      <w:marBottom w:val="0"/>
      <w:divBdr>
        <w:top w:val="none" w:sz="0" w:space="0" w:color="auto"/>
        <w:left w:val="none" w:sz="0" w:space="0" w:color="auto"/>
        <w:bottom w:val="none" w:sz="0" w:space="0" w:color="auto"/>
        <w:right w:val="none" w:sz="0" w:space="0" w:color="auto"/>
      </w:divBdr>
      <w:divsChild>
        <w:div w:id="182137285">
          <w:marLeft w:val="446"/>
          <w:marRight w:val="0"/>
          <w:marTop w:val="200"/>
          <w:marBottom w:val="0"/>
          <w:divBdr>
            <w:top w:val="none" w:sz="0" w:space="0" w:color="auto"/>
            <w:left w:val="none" w:sz="0" w:space="0" w:color="auto"/>
            <w:bottom w:val="none" w:sz="0" w:space="0" w:color="auto"/>
            <w:right w:val="none" w:sz="0" w:space="0" w:color="auto"/>
          </w:divBdr>
        </w:div>
        <w:div w:id="233129680">
          <w:marLeft w:val="446"/>
          <w:marRight w:val="0"/>
          <w:marTop w:val="200"/>
          <w:marBottom w:val="0"/>
          <w:divBdr>
            <w:top w:val="none" w:sz="0" w:space="0" w:color="auto"/>
            <w:left w:val="none" w:sz="0" w:space="0" w:color="auto"/>
            <w:bottom w:val="none" w:sz="0" w:space="0" w:color="auto"/>
            <w:right w:val="none" w:sz="0" w:space="0" w:color="auto"/>
          </w:divBdr>
        </w:div>
        <w:div w:id="349378257">
          <w:marLeft w:val="446"/>
          <w:marRight w:val="0"/>
          <w:marTop w:val="200"/>
          <w:marBottom w:val="0"/>
          <w:divBdr>
            <w:top w:val="none" w:sz="0" w:space="0" w:color="auto"/>
            <w:left w:val="none" w:sz="0" w:space="0" w:color="auto"/>
            <w:bottom w:val="none" w:sz="0" w:space="0" w:color="auto"/>
            <w:right w:val="none" w:sz="0" w:space="0" w:color="auto"/>
          </w:divBdr>
        </w:div>
        <w:div w:id="1749034408">
          <w:marLeft w:val="446"/>
          <w:marRight w:val="0"/>
          <w:marTop w:val="200"/>
          <w:marBottom w:val="0"/>
          <w:divBdr>
            <w:top w:val="none" w:sz="0" w:space="0" w:color="auto"/>
            <w:left w:val="none" w:sz="0" w:space="0" w:color="auto"/>
            <w:bottom w:val="none" w:sz="0" w:space="0" w:color="auto"/>
            <w:right w:val="none" w:sz="0" w:space="0" w:color="auto"/>
          </w:divBdr>
        </w:div>
        <w:div w:id="1508442210">
          <w:marLeft w:val="446"/>
          <w:marRight w:val="0"/>
          <w:marTop w:val="200"/>
          <w:marBottom w:val="0"/>
          <w:divBdr>
            <w:top w:val="none" w:sz="0" w:space="0" w:color="auto"/>
            <w:left w:val="none" w:sz="0" w:space="0" w:color="auto"/>
            <w:bottom w:val="none" w:sz="0" w:space="0" w:color="auto"/>
            <w:right w:val="none" w:sz="0" w:space="0" w:color="auto"/>
          </w:divBdr>
        </w:div>
        <w:div w:id="1854421342">
          <w:marLeft w:val="446"/>
          <w:marRight w:val="0"/>
          <w:marTop w:val="200"/>
          <w:marBottom w:val="0"/>
          <w:divBdr>
            <w:top w:val="none" w:sz="0" w:space="0" w:color="auto"/>
            <w:left w:val="none" w:sz="0" w:space="0" w:color="auto"/>
            <w:bottom w:val="none" w:sz="0" w:space="0" w:color="auto"/>
            <w:right w:val="none" w:sz="0" w:space="0" w:color="auto"/>
          </w:divBdr>
        </w:div>
      </w:divsChild>
    </w:div>
    <w:div w:id="1989430737">
      <w:bodyDiv w:val="1"/>
      <w:marLeft w:val="0"/>
      <w:marRight w:val="0"/>
      <w:marTop w:val="0"/>
      <w:marBottom w:val="0"/>
      <w:divBdr>
        <w:top w:val="none" w:sz="0" w:space="0" w:color="auto"/>
        <w:left w:val="none" w:sz="0" w:space="0" w:color="auto"/>
        <w:bottom w:val="none" w:sz="0" w:space="0" w:color="auto"/>
        <w:right w:val="none" w:sz="0" w:space="0" w:color="auto"/>
      </w:divBdr>
    </w:div>
    <w:div w:id="2131783748">
      <w:bodyDiv w:val="1"/>
      <w:marLeft w:val="0"/>
      <w:marRight w:val="0"/>
      <w:marTop w:val="0"/>
      <w:marBottom w:val="0"/>
      <w:divBdr>
        <w:top w:val="none" w:sz="0" w:space="0" w:color="auto"/>
        <w:left w:val="none" w:sz="0" w:space="0" w:color="auto"/>
        <w:bottom w:val="none" w:sz="0" w:space="0" w:color="auto"/>
        <w:right w:val="none" w:sz="0" w:space="0" w:color="auto"/>
      </w:divBdr>
      <w:divsChild>
        <w:div w:id="1312060127">
          <w:marLeft w:val="446"/>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bit.ly/398qABo"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8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it.ly/398qAB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6" ma:contentTypeDescription="Create a new document." ma:contentTypeScope="" ma:versionID="be66c1aad8eb9f988ae5574c05fe6bc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b5a91c2b404a9d51996ceae58009a9e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12947-8ABB-44F1-9F6B-EF804F4812A2}">
  <ds:schemaRefs>
    <ds:schemaRef ds:uri="http://schemas.microsoft.com/sharepoint/v3/contenttype/forms"/>
  </ds:schemaRefs>
</ds:datastoreItem>
</file>

<file path=customXml/itemProps2.xml><?xml version="1.0" encoding="utf-8"?>
<ds:datastoreItem xmlns:ds="http://schemas.openxmlformats.org/officeDocument/2006/customXml" ds:itemID="{91E50E41-D053-48CD-9FA0-C69330880263}"/>
</file>

<file path=customXml/itemProps3.xml><?xml version="1.0" encoding="utf-8"?>
<ds:datastoreItem xmlns:ds="http://schemas.openxmlformats.org/officeDocument/2006/customXml" ds:itemID="{DF873995-FD42-4AEE-9B79-3A9B24D5E5A6}">
  <ds:schemaRefs>
    <ds:schemaRef ds:uri="c53071f4-7f44-43fd-895c-8e7b6a3746b0"/>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ead97cfe-a968-427f-b02b-893e6ba0355a"/>
    <ds:schemaRef ds:uri="http://www.w3.org/XML/1998/namespace"/>
  </ds:schemaRefs>
</ds:datastoreItem>
</file>

<file path=customXml/itemProps4.xml><?xml version="1.0" encoding="utf-8"?>
<ds:datastoreItem xmlns:ds="http://schemas.openxmlformats.org/officeDocument/2006/customXml" ds:itemID="{C8BA12F9-C69B-415A-9EC4-099CF082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Ingenious Design Limited</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 Carter</dc:creator>
  <cp:lastModifiedBy>T Ramage</cp:lastModifiedBy>
  <cp:revision>2</cp:revision>
  <dcterms:created xsi:type="dcterms:W3CDTF">2022-12-13T16:29:00Z</dcterms:created>
  <dcterms:modified xsi:type="dcterms:W3CDTF">2022-12-13T16:29:00Z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